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F0721B" w:rsidRPr="00115A1C" w:rsidRDefault="002A0B4E" w:rsidP="00F0721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Matt </w:t>
      </w:r>
      <w:proofErr w:type="spellStart"/>
      <w:r>
        <w:rPr>
          <w:rFonts w:ascii="Times New Roman" w:hAnsi="Times New Roman" w:cs="Times New Roman"/>
          <w:spacing w:val="-3"/>
        </w:rPr>
        <w:t>Bernardini</w:t>
      </w:r>
      <w:proofErr w:type="spellEnd"/>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fldChar w:fldCharType="begin"/>
      </w:r>
      <w:r w:rsidR="00F0721B" w:rsidRPr="00115A1C">
        <w:rPr>
          <w:rFonts w:ascii="Times New Roman" w:hAnsi="Times New Roman" w:cs="Times New Roman"/>
          <w:spacing w:val="-3"/>
        </w:rPr>
        <w:instrText>fillin "Complainant's name" \d ""</w:instrText>
      </w:r>
      <w:r w:rsidR="00F0721B" w:rsidRPr="00115A1C">
        <w:rPr>
          <w:rFonts w:ascii="Times New Roman" w:hAnsi="Times New Roman" w:cs="Times New Roman"/>
          <w:spacing w:val="-3"/>
        </w:rPr>
        <w:fldChar w:fldCharType="end"/>
      </w:r>
      <w:r w:rsidR="00F0721B" w:rsidRPr="00115A1C">
        <w:rPr>
          <w:rFonts w:ascii="Times New Roman" w:hAnsi="Times New Roman" w:cs="Times New Roman"/>
          <w:spacing w:val="-3"/>
        </w:rPr>
        <w:t>:</w:t>
      </w:r>
    </w:p>
    <w:p w:rsidR="00F0721B" w:rsidRPr="00115A1C" w:rsidRDefault="00F0721B" w:rsidP="00F0721B">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t>:</w:t>
      </w:r>
    </w:p>
    <w:p w:rsidR="00F0721B" w:rsidRPr="00115A1C" w:rsidRDefault="00F0721B" w:rsidP="00F0721B">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t>v.</w:t>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t>:</w:t>
      </w:r>
      <w:r w:rsidRPr="00115A1C">
        <w:rPr>
          <w:rFonts w:ascii="Times New Roman" w:hAnsi="Times New Roman" w:cs="Times New Roman"/>
          <w:spacing w:val="-3"/>
        </w:rPr>
        <w:tab/>
      </w:r>
      <w:r w:rsidRPr="00115A1C">
        <w:rPr>
          <w:rFonts w:ascii="Times New Roman" w:hAnsi="Times New Roman" w:cs="Times New Roman"/>
          <w:spacing w:val="-3"/>
        </w:rPr>
        <w:tab/>
        <w:t>C-201</w:t>
      </w:r>
      <w:r w:rsidR="008C6101">
        <w:rPr>
          <w:rFonts w:ascii="Times New Roman" w:hAnsi="Times New Roman" w:cs="Times New Roman"/>
          <w:spacing w:val="-3"/>
        </w:rPr>
        <w:t>7-260</w:t>
      </w:r>
      <w:r w:rsidR="002A0B4E">
        <w:rPr>
          <w:rFonts w:ascii="Times New Roman" w:hAnsi="Times New Roman" w:cs="Times New Roman"/>
          <w:spacing w:val="-3"/>
        </w:rPr>
        <w:t>5686</w:t>
      </w:r>
      <w:r w:rsidRPr="00115A1C">
        <w:rPr>
          <w:rFonts w:ascii="Times New Roman" w:hAnsi="Times New Roman" w:cs="Times New Roman"/>
          <w:spacing w:val="-3"/>
        </w:rPr>
        <w:fldChar w:fldCharType="begin"/>
      </w:r>
      <w:r w:rsidRPr="00115A1C">
        <w:rPr>
          <w:rFonts w:ascii="Times New Roman" w:hAnsi="Times New Roman" w:cs="Times New Roman"/>
          <w:spacing w:val="-3"/>
        </w:rPr>
        <w:instrText>fillin "Docket No." \d ""</w:instrText>
      </w:r>
      <w:r w:rsidRPr="00115A1C">
        <w:rPr>
          <w:rFonts w:ascii="Times New Roman" w:hAnsi="Times New Roman" w:cs="Times New Roman"/>
          <w:spacing w:val="-3"/>
        </w:rPr>
        <w:fldChar w:fldCharType="end"/>
      </w:r>
    </w:p>
    <w:p w:rsidR="00F0721B" w:rsidRPr="00115A1C" w:rsidRDefault="00F0721B" w:rsidP="00F0721B">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t>:</w:t>
      </w:r>
    </w:p>
    <w:p w:rsidR="00F0721B" w:rsidRPr="00115A1C" w:rsidRDefault="002A0B4E" w:rsidP="00F0721B">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t>:</w:t>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EB592F">
        <w:rPr>
          <w:rFonts w:ascii="Times New Roman" w:hAnsi="Times New Roman"/>
        </w:rPr>
        <w:t xml:space="preserve">Tuesday, </w:t>
      </w:r>
      <w:r w:rsidR="002A0B4E">
        <w:rPr>
          <w:rFonts w:ascii="Times New Roman" w:hAnsi="Times New Roman"/>
        </w:rPr>
        <w:t>October 31, 2017</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676F1B">
        <w:rPr>
          <w:rFonts w:ascii="Times New Roman" w:hAnsi="Times New Roman"/>
        </w:rPr>
        <w:t>0</w:t>
      </w:r>
      <w:r w:rsidRPr="00FA7DD1">
        <w:rPr>
          <w:rFonts w:ascii="Times New Roman" w:hAnsi="Times New Roman"/>
        </w:rPr>
        <w:t xml:space="preserve">:00 </w:t>
      </w:r>
      <w:r w:rsidR="00676F1B">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proofErr w:type="gramStart"/>
      <w:r w:rsidRPr="00FA7DD1">
        <w:rPr>
          <w:rFonts w:ascii="Times New Roman" w:hAnsi="Times New Roman" w:cs="Times New Roman"/>
          <w:spacing w:val="-3"/>
        </w:rPr>
        <w:t>Pa.Code</w:t>
      </w:r>
      <w:proofErr w:type="spellEnd"/>
      <w:proofErr w:type="gram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w:t>
      </w:r>
      <w:proofErr w:type="gramStart"/>
      <w:r w:rsidRPr="00FA7DD1">
        <w:rPr>
          <w:rFonts w:ascii="Times New Roman" w:hAnsi="Times New Roman" w:cs="Times New Roman"/>
          <w:spacing w:val="-3"/>
        </w:rPr>
        <w:t>My  address</w:t>
      </w:r>
      <w:proofErr w:type="gramEnd"/>
      <w:r w:rsidRPr="00FA7DD1">
        <w:rPr>
          <w:rFonts w:ascii="Times New Roman" w:hAnsi="Times New Roman" w:cs="Times New Roman"/>
          <w:spacing w:val="-3"/>
        </w:rPr>
        <w:t xml:space="preserve">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w:t>
      </w:r>
      <w:proofErr w:type="gramStart"/>
      <w:r w:rsidRPr="00FA7DD1">
        <w:rPr>
          <w:rFonts w:ascii="Times New Roman" w:hAnsi="Times New Roman" w:cs="Times New Roman"/>
          <w:spacing w:val="-3"/>
        </w:rPr>
        <w:t>:  (</w:t>
      </w:r>
      <w:proofErr w:type="gramEnd"/>
      <w:r w:rsidRPr="00FA7DD1">
        <w:rPr>
          <w:rFonts w:ascii="Times New Roman" w:hAnsi="Times New Roman" w:cs="Times New Roman"/>
          <w:spacing w:val="-3"/>
        </w:rPr>
        <w:t>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w:t>
      </w:r>
      <w:proofErr w:type="gramStart"/>
      <w:r w:rsidRPr="00FA7DD1">
        <w:rPr>
          <w:rFonts w:ascii="Times New Roman" w:hAnsi="Times New Roman" w:cs="Times New Roman"/>
          <w:spacing w:val="-3"/>
        </w:rPr>
        <w:t>:  (</w:t>
      </w:r>
      <w:proofErr w:type="gramEnd"/>
      <w:r w:rsidRPr="00FA7DD1">
        <w:rPr>
          <w:rFonts w:ascii="Times New Roman" w:hAnsi="Times New Roman" w:cs="Times New Roman"/>
          <w:spacing w:val="-3"/>
        </w:rPr>
        <w:t>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lastRenderedPageBreak/>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F3AD0">
        <w:rPr>
          <w:rFonts w:ascii="Times New Roman" w:hAnsi="Times New Roman" w:cs="Times New Roman"/>
          <w:spacing w:val="-3"/>
          <w:u w:val="single"/>
        </w:rPr>
        <w:t xml:space="preserve">September </w:t>
      </w:r>
      <w:r w:rsidR="003265E5">
        <w:rPr>
          <w:rFonts w:ascii="Times New Roman" w:hAnsi="Times New Roman" w:cs="Times New Roman"/>
          <w:spacing w:val="-3"/>
          <w:u w:val="single"/>
        </w:rPr>
        <w:t>21</w:t>
      </w:r>
      <w:r w:rsidR="00EB592F">
        <w:rPr>
          <w:rFonts w:ascii="Times New Roman" w:hAnsi="Times New Roman" w:cs="Times New Roman"/>
          <w:spacing w:val="-3"/>
          <w:u w:val="single"/>
        </w:rPr>
        <w:t>, 2017</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3265E5" w:rsidRDefault="003265E5" w:rsidP="00207C25">
      <w:pPr>
        <w:pStyle w:val="ParaTab1"/>
        <w:tabs>
          <w:tab w:val="clear" w:pos="-720"/>
          <w:tab w:val="left" w:pos="720"/>
          <w:tab w:val="left" w:pos="5040"/>
        </w:tabs>
        <w:ind w:firstLine="0"/>
        <w:rPr>
          <w:rFonts w:ascii="Times New Roman" w:hAnsi="Times New Roman"/>
        </w:rPr>
      </w:pPr>
    </w:p>
    <w:p w:rsidR="003265E5" w:rsidRDefault="003265E5" w:rsidP="00207C25">
      <w:pPr>
        <w:pStyle w:val="ParaTab1"/>
        <w:tabs>
          <w:tab w:val="clear" w:pos="-720"/>
          <w:tab w:val="left" w:pos="720"/>
          <w:tab w:val="left" w:pos="5040"/>
        </w:tabs>
        <w:ind w:firstLine="0"/>
        <w:rPr>
          <w:rFonts w:ascii="Times New Roman" w:hAnsi="Times New Roman"/>
        </w:rPr>
        <w:sectPr w:rsidR="003265E5" w:rsidSect="003265E5">
          <w:footerReference w:type="default" r:id="rId8"/>
          <w:pgSz w:w="12240" w:h="15840" w:code="1"/>
          <w:pgMar w:top="1440" w:right="1440" w:bottom="1440" w:left="1440" w:header="720" w:footer="1212" w:gutter="0"/>
          <w:pgNumType w:start="1"/>
          <w:cols w:space="720"/>
          <w:noEndnote/>
          <w:titlePg/>
        </w:sectPr>
      </w:pPr>
    </w:p>
    <w:p w:rsidR="003265E5" w:rsidRPr="00386F68" w:rsidRDefault="003265E5" w:rsidP="003265E5">
      <w:pPr>
        <w:rPr>
          <w:rFonts w:ascii="Microsoft Sans Serif" w:hAnsi="Microsoft Sans Serif" w:cs="Microsoft Sans Serif"/>
          <w:b/>
          <w:caps/>
          <w:u w:val="single"/>
        </w:rPr>
      </w:pPr>
      <w:r w:rsidRPr="00386F68">
        <w:rPr>
          <w:rFonts w:ascii="Microsoft Sans Serif" w:hAnsi="Microsoft Sans Serif" w:cs="Microsoft Sans Serif"/>
          <w:b/>
          <w:u w:val="single"/>
        </w:rPr>
        <w:lastRenderedPageBreak/>
        <w:t>C-2017-2605686</w:t>
      </w:r>
      <w:r w:rsidRPr="00386F68">
        <w:rPr>
          <w:rFonts w:ascii="Microsoft Sans Serif" w:hAnsi="Microsoft Sans Serif" w:cs="Microsoft Sans Serif"/>
          <w:b/>
          <w:caps/>
          <w:u w:val="single"/>
        </w:rPr>
        <w:t xml:space="preserve"> - </w:t>
      </w:r>
      <w:r w:rsidRPr="00386F68">
        <w:rPr>
          <w:rFonts w:ascii="Microsoft Sans Serif" w:hAnsi="Microsoft Sans Serif" w:cs="Microsoft Sans Serif"/>
          <w:b/>
          <w:spacing w:val="-3"/>
          <w:u w:val="single"/>
        </w:rPr>
        <w:t>MATT BERNARDINI</w:t>
      </w:r>
      <w:r w:rsidRPr="00386F68">
        <w:rPr>
          <w:rFonts w:ascii="Microsoft Sans Serif" w:hAnsi="Microsoft Sans Serif" w:cs="Microsoft Sans Serif"/>
          <w:b/>
          <w:caps/>
          <w:u w:val="single"/>
        </w:rPr>
        <w:t xml:space="preserve"> </w:t>
      </w:r>
      <w:r w:rsidRPr="00386F68">
        <w:rPr>
          <w:rFonts w:ascii="Microsoft Sans Serif" w:hAnsi="Microsoft Sans Serif" w:cs="Microsoft Sans Serif"/>
          <w:b/>
          <w:smallCaps/>
          <w:u w:val="single"/>
        </w:rPr>
        <w:t>v</w:t>
      </w:r>
      <w:r w:rsidRPr="00386F68">
        <w:rPr>
          <w:rFonts w:ascii="Microsoft Sans Serif" w:hAnsi="Microsoft Sans Serif" w:cs="Microsoft Sans Serif"/>
          <w:b/>
          <w:caps/>
          <w:u w:val="single"/>
        </w:rPr>
        <w:t xml:space="preserve">. </w:t>
      </w:r>
      <w:r w:rsidRPr="00386F68">
        <w:rPr>
          <w:rFonts w:ascii="Microsoft Sans Serif" w:hAnsi="Microsoft Sans Serif" w:cs="Microsoft Sans Serif"/>
          <w:b/>
          <w:caps/>
          <w:noProof/>
          <w:u w:val="single"/>
        </w:rPr>
        <w:t>Pennsylvania Electric Company</w:t>
      </w:r>
    </w:p>
    <w:p w:rsidR="003265E5" w:rsidRPr="00386F68" w:rsidRDefault="003265E5" w:rsidP="003265E5">
      <w:pPr>
        <w:rPr>
          <w:rFonts w:ascii="Microsoft Sans Serif" w:hAnsi="Microsoft Sans Serif" w:cs="Microsoft Sans Serif"/>
          <w:i/>
          <w:caps/>
        </w:rPr>
      </w:pPr>
    </w:p>
    <w:p w:rsidR="003265E5" w:rsidRPr="00386F68" w:rsidRDefault="003265E5" w:rsidP="003265E5">
      <w:pPr>
        <w:rPr>
          <w:rFonts w:ascii="Microsoft Sans Serif" w:hAnsi="Microsoft Sans Serif" w:cs="Microsoft Sans Serif"/>
          <w:caps/>
        </w:rPr>
      </w:pPr>
    </w:p>
    <w:p w:rsidR="003265E5" w:rsidRPr="00386F68" w:rsidRDefault="003265E5" w:rsidP="003265E5">
      <w:pPr>
        <w:rPr>
          <w:rFonts w:ascii="Microsoft Sans Serif" w:hAnsi="Microsoft Sans Serif" w:cs="Microsoft Sans Serif"/>
          <w:caps/>
        </w:rPr>
      </w:pPr>
      <w:r w:rsidRPr="00386F68">
        <w:rPr>
          <w:rFonts w:ascii="Microsoft Sans Serif" w:hAnsi="Microsoft Sans Serif" w:cs="Microsoft Sans Serif"/>
          <w:spacing w:val="-3"/>
        </w:rPr>
        <w:t>MATT BERNARDINI</w:t>
      </w:r>
      <w:r w:rsidRPr="00386F68">
        <w:rPr>
          <w:rFonts w:ascii="Microsoft Sans Serif" w:hAnsi="Microsoft Sans Serif" w:cs="Microsoft Sans Serif"/>
          <w:caps/>
        </w:rPr>
        <w:t xml:space="preserve"> </w:t>
      </w:r>
    </w:p>
    <w:p w:rsidR="003265E5" w:rsidRPr="00386F68" w:rsidRDefault="003265E5" w:rsidP="003265E5">
      <w:pPr>
        <w:rPr>
          <w:rFonts w:ascii="Microsoft Sans Serif" w:hAnsi="Microsoft Sans Serif" w:cs="Microsoft Sans Serif"/>
          <w:caps/>
        </w:rPr>
      </w:pPr>
      <w:r>
        <w:rPr>
          <w:rFonts w:ascii="Microsoft Sans Serif" w:hAnsi="Microsoft Sans Serif" w:cs="Microsoft Sans Serif"/>
          <w:caps/>
          <w:noProof/>
        </w:rPr>
        <w:t>2420 SPRING VALLEY ROAD</w:t>
      </w:r>
    </w:p>
    <w:p w:rsidR="003265E5" w:rsidRPr="00386F68" w:rsidRDefault="003265E5" w:rsidP="003265E5">
      <w:pPr>
        <w:rPr>
          <w:rFonts w:ascii="Microsoft Sans Serif" w:hAnsi="Microsoft Sans Serif" w:cs="Microsoft Sans Serif"/>
          <w:caps/>
        </w:rPr>
      </w:pPr>
      <w:r>
        <w:rPr>
          <w:rFonts w:ascii="Microsoft Sans Serif" w:hAnsi="Microsoft Sans Serif" w:cs="Microsoft Sans Serif"/>
          <w:caps/>
          <w:noProof/>
        </w:rPr>
        <w:t>LANCASTER PA  17601</w:t>
      </w:r>
    </w:p>
    <w:p w:rsidR="003265E5" w:rsidRDefault="003265E5" w:rsidP="003265E5">
      <w:pPr>
        <w:rPr>
          <w:rFonts w:ascii="Microsoft Sans Serif" w:hAnsi="Microsoft Sans Serif" w:cs="Microsoft Sans Serif"/>
          <w:b/>
          <w:caps/>
          <w:noProof/>
        </w:rPr>
      </w:pPr>
      <w:r>
        <w:rPr>
          <w:rFonts w:ascii="Microsoft Sans Serif" w:hAnsi="Microsoft Sans Serif" w:cs="Microsoft Sans Serif"/>
          <w:b/>
          <w:caps/>
          <w:noProof/>
        </w:rPr>
        <w:t>717.875.3166</w:t>
      </w:r>
    </w:p>
    <w:p w:rsidR="003265E5" w:rsidRPr="00386F68" w:rsidRDefault="003265E5" w:rsidP="003265E5">
      <w:pPr>
        <w:rPr>
          <w:rFonts w:ascii="Microsoft Sans Serif" w:hAnsi="Microsoft Sans Serif" w:cs="Microsoft Sans Serif"/>
          <w:b/>
          <w:i/>
          <w:caps/>
          <w:u w:val="single"/>
        </w:rPr>
      </w:pPr>
      <w:r w:rsidRPr="00386F68">
        <w:rPr>
          <w:rFonts w:ascii="Microsoft Sans Serif" w:hAnsi="Microsoft Sans Serif" w:cs="Microsoft Sans Serif"/>
          <w:b/>
          <w:i/>
          <w:noProof/>
        </w:rPr>
        <w:t>Accepts Eservice</w:t>
      </w:r>
    </w:p>
    <w:p w:rsidR="003265E5" w:rsidRPr="00386F68" w:rsidRDefault="003265E5" w:rsidP="003265E5">
      <w:pPr>
        <w:rPr>
          <w:rFonts w:ascii="Microsoft Sans Serif" w:hAnsi="Microsoft Sans Serif" w:cs="Microsoft Sans Serif"/>
          <w:caps/>
        </w:rPr>
      </w:pPr>
    </w:p>
    <w:p w:rsidR="003265E5" w:rsidRPr="00386F68" w:rsidRDefault="003265E5" w:rsidP="003265E5">
      <w:pPr>
        <w:rPr>
          <w:rFonts w:ascii="Microsoft Sans Serif" w:hAnsi="Microsoft Sans Serif" w:cs="Microsoft Sans Serif"/>
          <w:caps/>
        </w:rPr>
      </w:pPr>
    </w:p>
    <w:p w:rsidR="003265E5" w:rsidRPr="00386F68" w:rsidRDefault="003265E5" w:rsidP="003265E5">
      <w:pPr>
        <w:rPr>
          <w:rFonts w:ascii="Microsoft Sans Serif" w:hAnsi="Microsoft Sans Serif" w:cs="Microsoft Sans Serif"/>
          <w:caps/>
        </w:rPr>
      </w:pPr>
      <w:r w:rsidRPr="00386F68">
        <w:rPr>
          <w:rFonts w:ascii="Microsoft Sans Serif" w:hAnsi="Microsoft Sans Serif" w:cs="Microsoft Sans Serif"/>
          <w:caps/>
          <w:noProof/>
        </w:rPr>
        <w:t>Teresa</w:t>
      </w:r>
      <w:r w:rsidRPr="00386F68">
        <w:rPr>
          <w:rFonts w:ascii="Microsoft Sans Serif" w:hAnsi="Microsoft Sans Serif" w:cs="Microsoft Sans Serif"/>
          <w:caps/>
        </w:rPr>
        <w:t xml:space="preserve"> K HARROLD </w:t>
      </w:r>
      <w:r w:rsidRPr="00386F68">
        <w:rPr>
          <w:rFonts w:ascii="Microsoft Sans Serif" w:hAnsi="Microsoft Sans Serif" w:cs="Microsoft Sans Serif"/>
          <w:caps/>
          <w:noProof/>
        </w:rPr>
        <w:t>Esquire</w:t>
      </w:r>
    </w:p>
    <w:p w:rsidR="003265E5" w:rsidRPr="00386F68" w:rsidRDefault="003265E5" w:rsidP="003265E5">
      <w:pPr>
        <w:rPr>
          <w:rFonts w:ascii="Microsoft Sans Serif" w:hAnsi="Microsoft Sans Serif" w:cs="Microsoft Sans Serif"/>
          <w:caps/>
        </w:rPr>
      </w:pPr>
      <w:r w:rsidRPr="00386F68">
        <w:rPr>
          <w:rFonts w:ascii="Microsoft Sans Serif" w:hAnsi="Microsoft Sans Serif" w:cs="Microsoft Sans Serif"/>
          <w:caps/>
          <w:noProof/>
        </w:rPr>
        <w:t>FirstEnergy Service Company</w:t>
      </w:r>
    </w:p>
    <w:p w:rsidR="003265E5" w:rsidRPr="00386F68" w:rsidRDefault="003265E5" w:rsidP="003265E5">
      <w:pPr>
        <w:rPr>
          <w:rFonts w:ascii="Microsoft Sans Serif" w:hAnsi="Microsoft Sans Serif" w:cs="Microsoft Sans Serif"/>
          <w:caps/>
        </w:rPr>
      </w:pPr>
      <w:r w:rsidRPr="00386F68">
        <w:rPr>
          <w:rFonts w:ascii="Microsoft Sans Serif" w:hAnsi="Microsoft Sans Serif" w:cs="Microsoft Sans Serif"/>
          <w:caps/>
          <w:noProof/>
        </w:rPr>
        <w:t>2800 Pottsville Pike</w:t>
      </w:r>
    </w:p>
    <w:p w:rsidR="003265E5" w:rsidRPr="00386F68" w:rsidRDefault="003265E5" w:rsidP="003265E5">
      <w:pPr>
        <w:rPr>
          <w:rFonts w:ascii="Microsoft Sans Serif" w:hAnsi="Microsoft Sans Serif" w:cs="Microsoft Sans Serif"/>
          <w:caps/>
        </w:rPr>
      </w:pPr>
      <w:r w:rsidRPr="00386F68">
        <w:rPr>
          <w:rFonts w:ascii="Microsoft Sans Serif" w:hAnsi="Microsoft Sans Serif" w:cs="Microsoft Sans Serif"/>
          <w:caps/>
          <w:noProof/>
        </w:rPr>
        <w:t>PO Box 16001</w:t>
      </w:r>
    </w:p>
    <w:p w:rsidR="003265E5" w:rsidRPr="00386F68" w:rsidRDefault="003265E5" w:rsidP="003265E5">
      <w:pPr>
        <w:rPr>
          <w:rFonts w:ascii="Microsoft Sans Serif" w:hAnsi="Microsoft Sans Serif" w:cs="Microsoft Sans Serif"/>
          <w:caps/>
        </w:rPr>
      </w:pPr>
      <w:r w:rsidRPr="00386F68">
        <w:rPr>
          <w:rFonts w:ascii="Microsoft Sans Serif" w:hAnsi="Microsoft Sans Serif" w:cs="Microsoft Sans Serif"/>
          <w:caps/>
          <w:noProof/>
        </w:rPr>
        <w:t>Reading</w:t>
      </w:r>
      <w:r w:rsidRPr="00386F68">
        <w:rPr>
          <w:rFonts w:ascii="Microsoft Sans Serif" w:hAnsi="Microsoft Sans Serif" w:cs="Microsoft Sans Serif"/>
          <w:caps/>
        </w:rPr>
        <w:t xml:space="preserve"> </w:t>
      </w:r>
      <w:r w:rsidRPr="00386F68">
        <w:rPr>
          <w:rFonts w:ascii="Microsoft Sans Serif" w:hAnsi="Microsoft Sans Serif" w:cs="Microsoft Sans Serif"/>
          <w:caps/>
          <w:noProof/>
        </w:rPr>
        <w:t>PA</w:t>
      </w:r>
      <w:r w:rsidRPr="00386F68">
        <w:rPr>
          <w:rFonts w:ascii="Microsoft Sans Serif" w:hAnsi="Microsoft Sans Serif" w:cs="Microsoft Sans Serif"/>
          <w:caps/>
        </w:rPr>
        <w:t xml:space="preserve">  </w:t>
      </w:r>
      <w:r w:rsidRPr="00386F68">
        <w:rPr>
          <w:rFonts w:ascii="Microsoft Sans Serif" w:hAnsi="Microsoft Sans Serif" w:cs="Microsoft Sans Serif"/>
          <w:caps/>
          <w:noProof/>
        </w:rPr>
        <w:t>19612-6001</w:t>
      </w:r>
    </w:p>
    <w:p w:rsidR="003265E5" w:rsidRPr="00386F68" w:rsidRDefault="003265E5" w:rsidP="003265E5">
      <w:pPr>
        <w:rPr>
          <w:rFonts w:ascii="Microsoft Sans Serif" w:hAnsi="Microsoft Sans Serif" w:cs="Microsoft Sans Serif"/>
          <w:b/>
          <w:caps/>
        </w:rPr>
        <w:sectPr w:rsidR="003265E5" w:rsidRPr="00386F68" w:rsidSect="009A211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386F68">
        <w:rPr>
          <w:rFonts w:ascii="Microsoft Sans Serif" w:hAnsi="Microsoft Sans Serif" w:cs="Microsoft Sans Serif"/>
          <w:b/>
          <w:caps/>
          <w:noProof/>
        </w:rPr>
        <w:t>610.921.6783</w:t>
      </w:r>
    </w:p>
    <w:p w:rsidR="003265E5" w:rsidRPr="009C6FA4" w:rsidRDefault="003265E5" w:rsidP="003265E5">
      <w:pPr>
        <w:rPr>
          <w:rFonts w:ascii="Microsoft Sans Serif" w:hAnsi="Microsoft Sans Serif" w:cs="Microsoft Sans Serif"/>
        </w:rPr>
      </w:pPr>
      <w:r w:rsidRPr="00386F68">
        <w:rPr>
          <w:rFonts w:ascii="Microsoft Sans Serif" w:hAnsi="Microsoft Sans Serif" w:cs="Microsoft Sans Serif"/>
          <w:b/>
          <w:i/>
        </w:rPr>
        <w:t>Accepts Eservice</w:t>
      </w:r>
    </w:p>
    <w:p w:rsidR="003265E5" w:rsidRDefault="003265E5" w:rsidP="003265E5"/>
    <w:p w:rsidR="003265E5" w:rsidRPr="00FA7DD1" w:rsidRDefault="003265E5" w:rsidP="00207C25">
      <w:pPr>
        <w:pStyle w:val="ParaTab1"/>
        <w:tabs>
          <w:tab w:val="clear" w:pos="-720"/>
          <w:tab w:val="left" w:pos="720"/>
          <w:tab w:val="left" w:pos="5040"/>
        </w:tabs>
        <w:ind w:firstLine="0"/>
        <w:rPr>
          <w:rFonts w:ascii="Times New Roman" w:hAnsi="Times New Roman"/>
        </w:rPr>
      </w:pPr>
      <w:bookmarkStart w:id="0" w:name="_GoBack"/>
      <w:bookmarkEnd w:id="0"/>
    </w:p>
    <w:sectPr w:rsidR="003265E5" w:rsidRPr="00FA7DD1" w:rsidSect="009A211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5B" w:rsidRDefault="001A405B">
      <w:pPr>
        <w:spacing w:line="20" w:lineRule="exact"/>
        <w:rPr>
          <w:sz w:val="20"/>
          <w:szCs w:val="20"/>
        </w:rPr>
      </w:pPr>
    </w:p>
  </w:endnote>
  <w:endnote w:type="continuationSeparator" w:id="0">
    <w:p w:rsidR="001A405B" w:rsidRDefault="001A405B">
      <w:pPr>
        <w:pStyle w:val="ParaTab1"/>
        <w:rPr>
          <w:sz w:val="20"/>
          <w:szCs w:val="20"/>
        </w:rPr>
      </w:pPr>
      <w:r>
        <w:rPr>
          <w:sz w:val="20"/>
          <w:szCs w:val="20"/>
        </w:rPr>
        <w:t xml:space="preserve"> </w:t>
      </w:r>
    </w:p>
  </w:endnote>
  <w:endnote w:type="continuationNotice" w:id="1">
    <w:p w:rsidR="001A405B" w:rsidRDefault="001A405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253386"/>
      <w:docPartObj>
        <w:docPartGallery w:val="Page Numbers (Bottom of Page)"/>
        <w:docPartUnique/>
      </w:docPartObj>
    </w:sdtPr>
    <w:sdtEndPr>
      <w:rPr>
        <w:rFonts w:ascii="Times New Roman" w:hAnsi="Times New Roman" w:cs="Times New Roman"/>
        <w:noProof/>
        <w:sz w:val="20"/>
        <w:szCs w:val="20"/>
      </w:rPr>
    </w:sdtEndPr>
    <w:sdtContent>
      <w:p w:rsidR="00207C25" w:rsidRPr="003265E5" w:rsidRDefault="00207C25">
        <w:pPr>
          <w:pStyle w:val="Footer"/>
          <w:jc w:val="center"/>
          <w:rPr>
            <w:rFonts w:ascii="Times New Roman" w:hAnsi="Times New Roman" w:cs="Times New Roman"/>
            <w:sz w:val="20"/>
            <w:szCs w:val="20"/>
          </w:rPr>
        </w:pPr>
        <w:r w:rsidRPr="003265E5">
          <w:rPr>
            <w:rFonts w:ascii="Times New Roman" w:hAnsi="Times New Roman" w:cs="Times New Roman"/>
            <w:sz w:val="20"/>
            <w:szCs w:val="20"/>
          </w:rPr>
          <w:fldChar w:fldCharType="begin"/>
        </w:r>
        <w:r w:rsidRPr="003265E5">
          <w:rPr>
            <w:rFonts w:ascii="Times New Roman" w:hAnsi="Times New Roman" w:cs="Times New Roman"/>
            <w:sz w:val="20"/>
            <w:szCs w:val="20"/>
          </w:rPr>
          <w:instrText xml:space="preserve"> PAGE   \* MERGEFORMAT </w:instrText>
        </w:r>
        <w:r w:rsidRPr="003265E5">
          <w:rPr>
            <w:rFonts w:ascii="Times New Roman" w:hAnsi="Times New Roman" w:cs="Times New Roman"/>
            <w:sz w:val="20"/>
            <w:szCs w:val="20"/>
          </w:rPr>
          <w:fldChar w:fldCharType="separate"/>
        </w:r>
        <w:r w:rsidR="003265E5">
          <w:rPr>
            <w:rFonts w:ascii="Times New Roman" w:hAnsi="Times New Roman" w:cs="Times New Roman"/>
            <w:noProof/>
            <w:sz w:val="20"/>
            <w:szCs w:val="20"/>
          </w:rPr>
          <w:t>3</w:t>
        </w:r>
        <w:r w:rsidRPr="003265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5" w:rsidRDefault="00326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5" w:rsidRDefault="003265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5" w:rsidRPr="004C134C" w:rsidRDefault="003265E5" w:rsidP="004C13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1A40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1A40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Pr="004C134C" w:rsidRDefault="001A405B"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5B" w:rsidRDefault="001A405B">
      <w:pPr>
        <w:pStyle w:val="ParaTab1"/>
        <w:rPr>
          <w:sz w:val="20"/>
          <w:szCs w:val="20"/>
        </w:rPr>
      </w:pPr>
      <w:r>
        <w:rPr>
          <w:sz w:val="20"/>
          <w:szCs w:val="20"/>
        </w:rPr>
        <w:separator/>
      </w:r>
    </w:p>
  </w:footnote>
  <w:footnote w:type="continuationSeparator" w:id="0">
    <w:p w:rsidR="001A405B" w:rsidRDefault="001A405B">
      <w:pPr>
        <w:pStyle w:val="ParaTab1"/>
        <w:rPr>
          <w:sz w:val="20"/>
          <w:szCs w:val="20"/>
        </w:rPr>
      </w:pP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5" w:rsidRDefault="00326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5" w:rsidRDefault="00326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E5" w:rsidRDefault="003265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1A40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1A40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1A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05B"/>
    <w:rsid w:val="001A526C"/>
    <w:rsid w:val="001C00D2"/>
    <w:rsid w:val="001C1743"/>
    <w:rsid w:val="001C4783"/>
    <w:rsid w:val="001D13A9"/>
    <w:rsid w:val="001D1AD1"/>
    <w:rsid w:val="001D2138"/>
    <w:rsid w:val="001D7B3E"/>
    <w:rsid w:val="001E48D2"/>
    <w:rsid w:val="001E56A5"/>
    <w:rsid w:val="001F3AD0"/>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0B4E"/>
    <w:rsid w:val="002A1428"/>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5F51"/>
    <w:rsid w:val="00306AF0"/>
    <w:rsid w:val="00312CC8"/>
    <w:rsid w:val="0031518E"/>
    <w:rsid w:val="003176BE"/>
    <w:rsid w:val="00317FA2"/>
    <w:rsid w:val="00324EA1"/>
    <w:rsid w:val="003265E5"/>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944"/>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3BF3"/>
    <w:rsid w:val="00534201"/>
    <w:rsid w:val="005409D7"/>
    <w:rsid w:val="00544C3B"/>
    <w:rsid w:val="00544C76"/>
    <w:rsid w:val="0054748C"/>
    <w:rsid w:val="0055022D"/>
    <w:rsid w:val="00551376"/>
    <w:rsid w:val="00552343"/>
    <w:rsid w:val="00553A15"/>
    <w:rsid w:val="00554503"/>
    <w:rsid w:val="005554F3"/>
    <w:rsid w:val="005608BE"/>
    <w:rsid w:val="00565D40"/>
    <w:rsid w:val="00566D57"/>
    <w:rsid w:val="005670AC"/>
    <w:rsid w:val="00567106"/>
    <w:rsid w:val="00571E28"/>
    <w:rsid w:val="00573692"/>
    <w:rsid w:val="00573B26"/>
    <w:rsid w:val="00575664"/>
    <w:rsid w:val="00576F3C"/>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76F1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D7B58"/>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6101"/>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0DA0"/>
    <w:rsid w:val="00BB1C62"/>
    <w:rsid w:val="00BB5E4E"/>
    <w:rsid w:val="00BB6A38"/>
    <w:rsid w:val="00BB6ABC"/>
    <w:rsid w:val="00BB7FA2"/>
    <w:rsid w:val="00BC3FE5"/>
    <w:rsid w:val="00BC6899"/>
    <w:rsid w:val="00BC7344"/>
    <w:rsid w:val="00BD033C"/>
    <w:rsid w:val="00BD44D3"/>
    <w:rsid w:val="00BD56B5"/>
    <w:rsid w:val="00BD6D83"/>
    <w:rsid w:val="00BD7E1A"/>
    <w:rsid w:val="00BE047B"/>
    <w:rsid w:val="00BE2ACA"/>
    <w:rsid w:val="00BF075A"/>
    <w:rsid w:val="00BF1A27"/>
    <w:rsid w:val="00BF1CFB"/>
    <w:rsid w:val="00C0443F"/>
    <w:rsid w:val="00C07606"/>
    <w:rsid w:val="00C12165"/>
    <w:rsid w:val="00C15EA5"/>
    <w:rsid w:val="00C17974"/>
    <w:rsid w:val="00C204CA"/>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473C9"/>
    <w:rsid w:val="00D56185"/>
    <w:rsid w:val="00D63669"/>
    <w:rsid w:val="00D64007"/>
    <w:rsid w:val="00D65A01"/>
    <w:rsid w:val="00D678B4"/>
    <w:rsid w:val="00D71D77"/>
    <w:rsid w:val="00D71EAF"/>
    <w:rsid w:val="00D727BE"/>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D72B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592F"/>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0721B"/>
    <w:rsid w:val="00F1278A"/>
    <w:rsid w:val="00F1656B"/>
    <w:rsid w:val="00F207EF"/>
    <w:rsid w:val="00F20F26"/>
    <w:rsid w:val="00F2498B"/>
    <w:rsid w:val="00F25D35"/>
    <w:rsid w:val="00F30A4A"/>
    <w:rsid w:val="00F30DB4"/>
    <w:rsid w:val="00F336B0"/>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14FFC1"/>
  <w15:docId w15:val="{6BC4713C-348C-4700-953F-3A879741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03E9-ED91-436F-8686-B423F951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2017-09-21T12:17:00Z</cp:lastPrinted>
  <dcterms:created xsi:type="dcterms:W3CDTF">2017-09-21T12:18:00Z</dcterms:created>
  <dcterms:modified xsi:type="dcterms:W3CDTF">2017-09-21T12:18:00Z</dcterms:modified>
</cp:coreProperties>
</file>