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2A54FB" w:rsidRDefault="008972B1" w:rsidP="00D820A5">
      <w:r>
        <w:tab/>
      </w:r>
      <w:r>
        <w:tab/>
      </w:r>
      <w:r>
        <w:tab/>
      </w:r>
      <w:r>
        <w:tab/>
      </w:r>
      <w:r>
        <w:tab/>
      </w:r>
      <w:r w:rsidR="00D820A5">
        <w:t xml:space="preserve">September </w:t>
      </w:r>
      <w:r w:rsidR="002A608F">
        <w:t>2</w:t>
      </w:r>
      <w:r w:rsidR="00D820A5">
        <w:t>5, 2017</w:t>
      </w:r>
    </w:p>
    <w:p w:rsidR="00D820A5" w:rsidRDefault="00D820A5" w:rsidP="00D820A5">
      <w:pPr>
        <w:rPr>
          <w:rFonts w:cs="Arial"/>
          <w:sz w:val="22"/>
          <w:szCs w:val="22"/>
        </w:rPr>
      </w:pPr>
    </w:p>
    <w:p w:rsidR="00D820A5" w:rsidRDefault="00D820A5" w:rsidP="00962F9E">
      <w:pPr>
        <w:jc w:val="both"/>
        <w:rPr>
          <w:rFonts w:cs="Arial"/>
          <w:sz w:val="22"/>
          <w:szCs w:val="22"/>
        </w:rPr>
      </w:pPr>
    </w:p>
    <w:p w:rsidR="00D820A5" w:rsidRDefault="00D820A5" w:rsidP="00962F9E">
      <w:pPr>
        <w:jc w:val="both"/>
        <w:rPr>
          <w:rFonts w:cs="Arial"/>
          <w:sz w:val="22"/>
          <w:szCs w:val="22"/>
        </w:rPr>
      </w:pPr>
    </w:p>
    <w:p w:rsidR="00D820A5" w:rsidRDefault="00D820A5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E05C8A" w:rsidRDefault="00F27BC2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Telco Pros</w:t>
      </w:r>
      <w:r w:rsidR="002A608F">
        <w:rPr>
          <w:rFonts w:cs="Arial"/>
          <w:sz w:val="22"/>
          <w:szCs w:val="22"/>
        </w:rPr>
        <w:t xml:space="preserve"> Inc.</w:t>
      </w:r>
    </w:p>
    <w:p w:rsidR="00BC39DD" w:rsidRDefault="00F27BC2" w:rsidP="00BC39DD">
      <w:pPr>
        <w:rPr>
          <w:rFonts w:cs="Arial"/>
        </w:rPr>
      </w:pPr>
      <w:r>
        <w:rPr>
          <w:rFonts w:cs="Arial"/>
        </w:rPr>
        <w:t>2020 Center Street</w:t>
      </w:r>
    </w:p>
    <w:p w:rsidR="00BC39DD" w:rsidRDefault="00F27BC2" w:rsidP="00BC39DD">
      <w:pPr>
        <w:rPr>
          <w:rFonts w:cs="Arial"/>
        </w:rPr>
      </w:pPr>
      <w:r>
        <w:rPr>
          <w:rFonts w:cs="Arial"/>
        </w:rPr>
        <w:t>Cleveland</w:t>
      </w:r>
      <w:r w:rsidR="002A608F">
        <w:rPr>
          <w:rFonts w:cs="Arial"/>
        </w:rPr>
        <w:t xml:space="preserve"> OH  </w:t>
      </w:r>
      <w:r w:rsidRPr="00F27BC2">
        <w:rPr>
          <w:rFonts w:cs="Arial"/>
        </w:rPr>
        <w:t>44113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820A5">
        <w:rPr>
          <w:rFonts w:cs="Arial"/>
          <w:sz w:val="22"/>
          <w:szCs w:val="22"/>
        </w:rPr>
        <w:t>Updated Bond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F27BC2">
        <w:rPr>
          <w:rFonts w:cs="Arial"/>
          <w:sz w:val="22"/>
          <w:szCs w:val="22"/>
        </w:rPr>
        <w:t>Telco Pros</w:t>
      </w:r>
      <w:r w:rsidR="002A608F">
        <w:rPr>
          <w:rFonts w:cs="Arial"/>
          <w:sz w:val="22"/>
          <w:szCs w:val="22"/>
        </w:rPr>
        <w:t xml:space="preserve">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27BC2" w:rsidRPr="00F27BC2">
        <w:rPr>
          <w:rFonts w:cs="Arial"/>
          <w:sz w:val="22"/>
          <w:szCs w:val="22"/>
        </w:rPr>
        <w:t>A-2013-2365129</w:t>
      </w:r>
      <w:bookmarkStart w:id="0" w:name="_GoBack"/>
      <w:bookmarkEnd w:id="0"/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2A608F">
        <w:rPr>
          <w:rFonts w:cs="Arial"/>
          <w:sz w:val="22"/>
          <w:szCs w:val="22"/>
        </w:rPr>
        <w:t>Sir/Madam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F27BC2">
        <w:rPr>
          <w:rFonts w:cs="Arial"/>
          <w:sz w:val="22"/>
          <w:szCs w:val="22"/>
        </w:rPr>
        <w:t>Telco Pros</w:t>
      </w:r>
      <w:r w:rsidR="002A608F">
        <w:rPr>
          <w:rFonts w:cs="Arial"/>
          <w:sz w:val="22"/>
          <w:szCs w:val="22"/>
        </w:rPr>
        <w:t xml:space="preserve"> Inc.</w:t>
      </w:r>
      <w:r w:rsidR="002A608F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D820A5">
        <w:rPr>
          <w:rFonts w:cs="Arial"/>
          <w:sz w:val="22"/>
          <w:szCs w:val="22"/>
        </w:rPr>
        <w:t>not acceptable.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23009C" w:rsidRDefault="0023009C" w:rsidP="0023009C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F27BC2">
        <w:rPr>
          <w:rFonts w:cs="Arial"/>
          <w:sz w:val="22"/>
          <w:szCs w:val="22"/>
        </w:rPr>
        <w:t>Telco Pros</w:t>
      </w:r>
      <w:r w:rsidR="002A608F">
        <w:rPr>
          <w:rFonts w:cs="Arial"/>
          <w:sz w:val="22"/>
          <w:szCs w:val="22"/>
        </w:rPr>
        <w:t xml:space="preserve"> Inc.</w:t>
      </w:r>
      <w:r w:rsidRPr="007504F3">
        <w:rPr>
          <w:sz w:val="22"/>
          <w:szCs w:val="22"/>
        </w:rPr>
        <w:t xml:space="preserve"> at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The document must include an original "wet" signature, preferably in blue ink, and a raised seal or original notary stamp, indicating that the Principal agrees to the security. </w:t>
      </w: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3009C"/>
    <w:rsid w:val="00253201"/>
    <w:rsid w:val="00256183"/>
    <w:rsid w:val="0026255F"/>
    <w:rsid w:val="00294B39"/>
    <w:rsid w:val="0029739A"/>
    <w:rsid w:val="002A54FB"/>
    <w:rsid w:val="002A608F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820A5"/>
    <w:rsid w:val="00DD0206"/>
    <w:rsid w:val="00DD509A"/>
    <w:rsid w:val="00E05C8A"/>
    <w:rsid w:val="00E550AF"/>
    <w:rsid w:val="00E83403"/>
    <w:rsid w:val="00EA23F4"/>
    <w:rsid w:val="00EA6E86"/>
    <w:rsid w:val="00F140D2"/>
    <w:rsid w:val="00F27BC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E937749"/>
  <w15:docId w15:val="{8CC8416E-BFC7-4246-AE02-2FD6FB41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2017-09-25T15:44:00Z</cp:lastPrinted>
  <dcterms:created xsi:type="dcterms:W3CDTF">2017-09-25T15:46:00Z</dcterms:created>
  <dcterms:modified xsi:type="dcterms:W3CDTF">2017-09-25T15:46:00Z</dcterms:modified>
</cp:coreProperties>
</file>