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64" w:rsidRPr="00A03D6F" w:rsidRDefault="00D52F64" w:rsidP="0034230C">
      <w:pPr>
        <w:pStyle w:val="Title"/>
        <w:tabs>
          <w:tab w:val="clear" w:pos="360"/>
          <w:tab w:val="left" w:pos="0"/>
        </w:tabs>
      </w:pPr>
      <w:r w:rsidRPr="00A03D6F">
        <w:t>BEFORE THE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97C76" w:rsidRPr="00A03D6F" w:rsidRDefault="00E67BAD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Dianne Powers</w:t>
      </w:r>
      <w:r w:rsidR="00C338BB">
        <w:rPr>
          <w:sz w:val="24"/>
        </w:rPr>
        <w:tab/>
      </w:r>
      <w:r w:rsidR="00013AB1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E67BAD">
        <w:rPr>
          <w:sz w:val="24"/>
        </w:rPr>
        <w:t>F-2017-2603024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E67BAD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Duquesne Light Company</w:t>
      </w:r>
      <w:r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654C08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>
        <w:rPr>
          <w:b/>
          <w:sz w:val="24"/>
        </w:rPr>
        <w:t xml:space="preserve">CORRECTED </w:t>
      </w:r>
      <w:r w:rsidR="003166F6" w:rsidRPr="0064405D">
        <w:rPr>
          <w:b/>
          <w:sz w:val="24"/>
        </w:rPr>
        <w:t>INTERIM ORDER</w:t>
      </w: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GRANTING </w:t>
      </w:r>
      <w:r w:rsidR="006101DF">
        <w:rPr>
          <w:b/>
          <w:sz w:val="24"/>
          <w:u w:val="single"/>
        </w:rPr>
        <w:t xml:space="preserve">SECOND </w:t>
      </w:r>
      <w:r>
        <w:rPr>
          <w:b/>
          <w:sz w:val="24"/>
          <w:u w:val="single"/>
        </w:rPr>
        <w:t>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D12254">
        <w:rPr>
          <w:sz w:val="24"/>
          <w:szCs w:val="24"/>
        </w:rPr>
        <w:t>26</w:t>
      </w:r>
      <w:r w:rsidR="00D12254" w:rsidRPr="00D12254">
        <w:rPr>
          <w:sz w:val="24"/>
          <w:szCs w:val="24"/>
          <w:vertAlign w:val="superscript"/>
        </w:rPr>
        <w:t>th</w:t>
      </w:r>
      <w:r w:rsidR="00D12254">
        <w:rPr>
          <w:sz w:val="24"/>
          <w:szCs w:val="24"/>
        </w:rPr>
        <w:t xml:space="preserve"> day of </w:t>
      </w:r>
      <w:r w:rsidR="00654C08" w:rsidRPr="00654C08">
        <w:rPr>
          <w:sz w:val="24"/>
          <w:szCs w:val="24"/>
          <w:u w:val="double"/>
        </w:rPr>
        <w:t>September</w:t>
      </w:r>
      <w:r w:rsidR="00C338BB">
        <w:rPr>
          <w:sz w:val="24"/>
          <w:szCs w:val="24"/>
        </w:rPr>
        <w:t>, 201</w:t>
      </w:r>
      <w:r w:rsidR="007B2B2B">
        <w:rPr>
          <w:sz w:val="24"/>
          <w:szCs w:val="24"/>
        </w:rPr>
        <w:t>7</w:t>
      </w:r>
      <w:r>
        <w:rPr>
          <w:sz w:val="24"/>
          <w:szCs w:val="24"/>
        </w:rPr>
        <w:t>, upon consideration of t</w:t>
      </w:r>
      <w:r w:rsidR="00E67BAD">
        <w:rPr>
          <w:sz w:val="24"/>
          <w:szCs w:val="24"/>
        </w:rPr>
        <w:t>he request for a continuance by the Complainant, Dianne Powers</w:t>
      </w:r>
      <w:r w:rsidR="0030389E">
        <w:rPr>
          <w:sz w:val="24"/>
          <w:szCs w:val="24"/>
        </w:rPr>
        <w:t xml:space="preserve">, to which the </w:t>
      </w:r>
      <w:r w:rsidR="00E67BAD">
        <w:rPr>
          <w:sz w:val="24"/>
          <w:szCs w:val="24"/>
        </w:rPr>
        <w:t>Duquesne Light Company</w:t>
      </w:r>
      <w:r w:rsidR="00D855F7">
        <w:rPr>
          <w:sz w:val="24"/>
          <w:szCs w:val="24"/>
        </w:rPr>
        <w:t xml:space="preserve"> does not object</w:t>
      </w:r>
      <w:r w:rsidR="0030389E">
        <w:rPr>
          <w:sz w:val="24"/>
          <w:szCs w:val="24"/>
        </w:rPr>
        <w:t>, the request is granted</w:t>
      </w:r>
      <w:r w:rsidR="00FD34BB">
        <w:rPr>
          <w:sz w:val="24"/>
          <w:szCs w:val="24"/>
        </w:rPr>
        <w:t>.</w:t>
      </w:r>
    </w:p>
    <w:p w:rsidR="008757C1" w:rsidRDefault="008757C1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8757C1" w:rsidRDefault="008757C1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B807EA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hat the hearing in this case previously scheduled </w:t>
      </w:r>
      <w:r w:rsidR="00820F7C">
        <w:rPr>
          <w:sz w:val="24"/>
          <w:szCs w:val="24"/>
        </w:rPr>
        <w:t xml:space="preserve">for </w:t>
      </w:r>
      <w:r w:rsidR="00D12254">
        <w:rPr>
          <w:sz w:val="24"/>
          <w:szCs w:val="24"/>
        </w:rPr>
        <w:t>Tuesday, October 3, 2017</w:t>
      </w:r>
      <w:r w:rsidR="00E67BAD">
        <w:rPr>
          <w:sz w:val="24"/>
          <w:szCs w:val="24"/>
        </w:rPr>
        <w:t>, is cancelled</w:t>
      </w:r>
    </w:p>
    <w:p w:rsidR="00D855F7" w:rsidRDefault="00D855F7" w:rsidP="003166F6">
      <w:pPr>
        <w:spacing w:line="360" w:lineRule="auto"/>
        <w:ind w:firstLine="1440"/>
        <w:rPr>
          <w:sz w:val="24"/>
          <w:szCs w:val="24"/>
        </w:rPr>
      </w:pPr>
    </w:p>
    <w:p w:rsidR="00D855F7" w:rsidRPr="00E67BAD" w:rsidRDefault="00D855F7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That the hearing shall be rescheduled for </w:t>
      </w:r>
      <w:r w:rsidR="00E67BAD">
        <w:rPr>
          <w:sz w:val="24"/>
          <w:szCs w:val="24"/>
        </w:rPr>
        <w:t xml:space="preserve">an available date </w:t>
      </w:r>
      <w:r w:rsidR="00E67BAD" w:rsidRPr="00E67BAD">
        <w:rPr>
          <w:sz w:val="24"/>
          <w:szCs w:val="24"/>
        </w:rPr>
        <w:t xml:space="preserve">after </w:t>
      </w:r>
      <w:r w:rsidR="00D12254">
        <w:rPr>
          <w:sz w:val="24"/>
          <w:szCs w:val="24"/>
        </w:rPr>
        <w:t>January 3, 2018</w:t>
      </w:r>
      <w:r w:rsidR="00E67BAD">
        <w:rPr>
          <w:sz w:val="24"/>
          <w:szCs w:val="24"/>
        </w:rPr>
        <w:t>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64405D" w:rsidRDefault="00D855F7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</w:t>
      </w:r>
      <w:r w:rsidR="003166F6">
        <w:rPr>
          <w:sz w:val="24"/>
          <w:szCs w:val="24"/>
        </w:rPr>
        <w:t>.</w:t>
      </w:r>
      <w:r w:rsidR="003166F6">
        <w:rPr>
          <w:sz w:val="24"/>
          <w:szCs w:val="24"/>
        </w:rPr>
        <w:tab/>
      </w:r>
      <w:r w:rsidR="0030389E">
        <w:rPr>
          <w:sz w:val="24"/>
          <w:szCs w:val="24"/>
        </w:rPr>
        <w:t>That the parties are reminded that Commission policy encourages settlement</w:t>
      </w:r>
      <w:r w:rsidR="004E2CE3">
        <w:rPr>
          <w:sz w:val="24"/>
          <w:szCs w:val="24"/>
        </w:rPr>
        <w:t>s</w:t>
      </w:r>
      <w:r w:rsidR="0030389E">
        <w:rPr>
          <w:sz w:val="24"/>
          <w:szCs w:val="24"/>
        </w:rPr>
        <w:t xml:space="preserve">. </w:t>
      </w:r>
      <w:r w:rsidR="00ED4DC8">
        <w:rPr>
          <w:sz w:val="24"/>
          <w:szCs w:val="24"/>
        </w:rPr>
        <w:t xml:space="preserve"> </w:t>
      </w:r>
      <w:r w:rsidR="0030389E">
        <w:rPr>
          <w:sz w:val="24"/>
          <w:szCs w:val="24"/>
        </w:rPr>
        <w:t xml:space="preserve">52 Pa.Code § 5.231. </w:t>
      </w:r>
      <w:r w:rsidR="008757C1">
        <w:rPr>
          <w:sz w:val="24"/>
          <w:szCs w:val="24"/>
        </w:rPr>
        <w:t xml:space="preserve"> </w:t>
      </w:r>
      <w:r w:rsidR="0030389E">
        <w:rPr>
          <w:sz w:val="24"/>
          <w:szCs w:val="24"/>
        </w:rPr>
        <w:t>The utility is directed to continue to attempt to contact the Complainant and discuss resolution of this dispute.</w:t>
      </w:r>
    </w:p>
    <w:p w:rsidR="0064405D" w:rsidRDefault="008757C1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3166F6" w:rsidRDefault="00D855F7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FD34BB">
        <w:rPr>
          <w:sz w:val="24"/>
          <w:szCs w:val="24"/>
        </w:rPr>
        <w:t>.</w:t>
      </w:r>
      <w:r w:rsidR="00FD34BB">
        <w:rPr>
          <w:sz w:val="24"/>
          <w:szCs w:val="24"/>
        </w:rPr>
        <w:tab/>
      </w:r>
      <w:r w:rsidR="009C571B">
        <w:rPr>
          <w:sz w:val="24"/>
          <w:szCs w:val="24"/>
        </w:rPr>
        <w:t>That a</w:t>
      </w:r>
      <w:r w:rsidR="003166F6">
        <w:rPr>
          <w:sz w:val="24"/>
          <w:szCs w:val="24"/>
        </w:rPr>
        <w:t xml:space="preserve">ll other provisions of the prehearing order dated </w:t>
      </w:r>
      <w:r w:rsidR="00E67BAD">
        <w:rPr>
          <w:sz w:val="24"/>
          <w:szCs w:val="24"/>
        </w:rPr>
        <w:t>June 8</w:t>
      </w:r>
      <w:r>
        <w:rPr>
          <w:sz w:val="24"/>
          <w:szCs w:val="24"/>
        </w:rPr>
        <w:t>, 2017</w:t>
      </w:r>
      <w:r w:rsidR="003166F6">
        <w:rPr>
          <w:sz w:val="24"/>
          <w:szCs w:val="24"/>
        </w:rPr>
        <w:t>, remain in effect.</w:t>
      </w:r>
    </w:p>
    <w:p w:rsidR="0030389E" w:rsidRDefault="0030389E" w:rsidP="0030389E">
      <w:pPr>
        <w:spacing w:line="360" w:lineRule="auto"/>
        <w:ind w:firstLine="1440"/>
        <w:rPr>
          <w:sz w:val="24"/>
          <w:szCs w:val="24"/>
        </w:rPr>
      </w:pPr>
    </w:p>
    <w:p w:rsidR="00CD4A25" w:rsidRDefault="00CD4A25" w:rsidP="0030389E">
      <w:pPr>
        <w:spacing w:line="360" w:lineRule="auto"/>
        <w:ind w:firstLine="1440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CD4A25" w:rsidRDefault="00CD4A25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4A25">
        <w:rPr>
          <w:sz w:val="24"/>
          <w:szCs w:val="24"/>
        </w:rPr>
        <w:t>Administrative Law Judge</w:t>
      </w:r>
    </w:p>
    <w:p w:rsidR="00CD4A25" w:rsidRDefault="003166F6" w:rsidP="0030389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D4A25" w:rsidRDefault="00CD4A2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4A25" w:rsidRDefault="00CD4A25" w:rsidP="0030389E">
      <w:pPr>
        <w:tabs>
          <w:tab w:val="left" w:pos="0"/>
        </w:tabs>
        <w:jc w:val="both"/>
        <w:rPr>
          <w:sz w:val="24"/>
          <w:szCs w:val="24"/>
        </w:rPr>
        <w:sectPr w:rsidR="00CD4A25" w:rsidSect="008757C1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CD4A25" w:rsidRPr="00CD4A25" w:rsidRDefault="00CD4A25" w:rsidP="00CD4A25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CD4A25">
        <w:rPr>
          <w:rFonts w:ascii="Microsoft Sans Serif" w:eastAsia="Times New Roman" w:hAnsi="Calibri"/>
          <w:b/>
          <w:sz w:val="24"/>
          <w:szCs w:val="22"/>
          <w:u w:val="single"/>
        </w:rPr>
        <w:lastRenderedPageBreak/>
        <w:t>F-2017-2603024 - DIANNE POWERS v. DUQUESNE LIGHT COMPANY</w:t>
      </w:r>
      <w:r w:rsidRPr="00CD4A25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CD4A25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>
        <w:rPr>
          <w:rFonts w:ascii="Microsoft Sans Serif" w:eastAsia="Times New Roman" w:hAnsi="Calibri"/>
          <w:sz w:val="24"/>
          <w:szCs w:val="22"/>
        </w:rPr>
        <w:t xml:space="preserve"> </w:t>
      </w:r>
      <w:r>
        <w:rPr>
          <w:rFonts w:ascii="Microsoft Sans Serif" w:eastAsia="Times New Roman" w:hAnsi="Calibri"/>
          <w:sz w:val="24"/>
          <w:szCs w:val="22"/>
        </w:rPr>
        <w:cr/>
      </w:r>
      <w:bookmarkStart w:id="0" w:name="_GoBack"/>
      <w:r w:rsidRPr="00CD4A25">
        <w:rPr>
          <w:rFonts w:ascii="Microsoft Sans Serif" w:eastAsia="Times New Roman" w:hAnsi="Calibri"/>
          <w:sz w:val="24"/>
          <w:szCs w:val="22"/>
        </w:rPr>
        <w:t>DIANNE POWERS</w:t>
      </w:r>
      <w:r w:rsidRPr="00CD4A25">
        <w:rPr>
          <w:rFonts w:ascii="Microsoft Sans Serif" w:eastAsia="Times New Roman" w:hAnsi="Calibri"/>
          <w:sz w:val="24"/>
          <w:szCs w:val="22"/>
        </w:rPr>
        <w:cr/>
        <w:t>107 SHAW AVENUE APT 107A</w:t>
      </w:r>
      <w:r w:rsidRPr="00CD4A25">
        <w:rPr>
          <w:rFonts w:ascii="Microsoft Sans Serif" w:eastAsia="Times New Roman" w:hAnsi="Calibri"/>
          <w:sz w:val="24"/>
          <w:szCs w:val="22"/>
        </w:rPr>
        <w:cr/>
        <w:t>TURTLE CREEK PA  15145</w:t>
      </w:r>
      <w:bookmarkEnd w:id="0"/>
      <w:r w:rsidRPr="00CD4A25">
        <w:rPr>
          <w:rFonts w:ascii="Microsoft Sans Serif" w:eastAsia="Times New Roman" w:hAnsi="Calibri"/>
          <w:sz w:val="24"/>
          <w:szCs w:val="22"/>
        </w:rPr>
        <w:cr/>
        <w:t>412.551.6752</w:t>
      </w:r>
    </w:p>
    <w:p w:rsidR="00CD4A25" w:rsidRPr="00CD4A25" w:rsidRDefault="00CD4A25" w:rsidP="00CD4A25">
      <w:pPr>
        <w:contextualSpacing/>
        <w:rPr>
          <w:rFonts w:ascii="Microsoft Sans Serif" w:eastAsia="Times New Roman" w:hAnsi="Calibri"/>
          <w:sz w:val="24"/>
          <w:szCs w:val="22"/>
        </w:rPr>
      </w:pPr>
    </w:p>
    <w:p w:rsidR="00CD4A25" w:rsidRPr="00CD4A25" w:rsidRDefault="00CD4A25" w:rsidP="00CD4A25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CD4A25">
        <w:rPr>
          <w:rFonts w:ascii="Microsoft Sans Serif" w:eastAsia="Times New Roman" w:hAnsi="Calibri"/>
          <w:sz w:val="24"/>
          <w:szCs w:val="22"/>
        </w:rPr>
        <w:t>JEREMY V FARRELL ESQUIRE</w:t>
      </w:r>
    </w:p>
    <w:p w:rsidR="00CD4A25" w:rsidRPr="00CD4A25" w:rsidRDefault="00CD4A25" w:rsidP="00CD4A25">
      <w:pPr>
        <w:contextualSpacing/>
        <w:rPr>
          <w:rFonts w:ascii="Microsoft Sans Serif" w:eastAsia="Times New Roman" w:hAnsi="Calibri"/>
          <w:b/>
          <w:i/>
          <w:sz w:val="24"/>
          <w:szCs w:val="22"/>
          <w:u w:val="single"/>
        </w:rPr>
      </w:pPr>
      <w:r w:rsidRPr="00CD4A25">
        <w:rPr>
          <w:rFonts w:ascii="Microsoft Sans Serif" w:eastAsia="Times New Roman" w:hAnsi="Calibri"/>
          <w:sz w:val="24"/>
          <w:szCs w:val="22"/>
        </w:rPr>
        <w:t>LAUREN N RULLI ESQUIRE</w:t>
      </w:r>
      <w:r w:rsidRPr="00CD4A25">
        <w:rPr>
          <w:rFonts w:ascii="Microsoft Sans Serif" w:eastAsia="Times New Roman" w:hAnsi="Calibri"/>
          <w:sz w:val="24"/>
          <w:szCs w:val="22"/>
        </w:rPr>
        <w:cr/>
        <w:t>TUCKER ARENSBERG PC</w:t>
      </w:r>
      <w:r w:rsidRPr="00CD4A25">
        <w:rPr>
          <w:rFonts w:ascii="Microsoft Sans Serif" w:eastAsia="Times New Roman" w:hAnsi="Calibri"/>
          <w:sz w:val="24"/>
          <w:szCs w:val="22"/>
        </w:rPr>
        <w:cr/>
        <w:t>1500 ONE PPG PLACE</w:t>
      </w:r>
      <w:r w:rsidRPr="00CD4A25">
        <w:rPr>
          <w:rFonts w:ascii="Microsoft Sans Serif" w:eastAsia="Times New Roman" w:hAnsi="Calibri"/>
          <w:sz w:val="24"/>
          <w:szCs w:val="22"/>
        </w:rPr>
        <w:cr/>
        <w:t>PITTSBURGH PA  15222</w:t>
      </w:r>
      <w:r w:rsidRPr="00CD4A25">
        <w:rPr>
          <w:rFonts w:ascii="Microsoft Sans Serif" w:eastAsia="Times New Roman" w:hAnsi="Calibri"/>
          <w:sz w:val="24"/>
          <w:szCs w:val="22"/>
        </w:rPr>
        <w:cr/>
        <w:t>412.594.3938</w:t>
      </w:r>
      <w:r w:rsidRPr="00CD4A25">
        <w:rPr>
          <w:rFonts w:ascii="Microsoft Sans Serif" w:eastAsia="Times New Roman" w:hAnsi="Calibri"/>
          <w:sz w:val="24"/>
          <w:szCs w:val="22"/>
        </w:rPr>
        <w:cr/>
        <w:t>412.594.5510</w:t>
      </w:r>
      <w:r w:rsidRPr="00CD4A25">
        <w:rPr>
          <w:rFonts w:ascii="Microsoft Sans Serif" w:eastAsia="Times New Roman" w:hAnsi="Calibri"/>
          <w:sz w:val="24"/>
          <w:szCs w:val="22"/>
        </w:rPr>
        <w:cr/>
      </w:r>
      <w:r w:rsidRPr="00CD4A25">
        <w:rPr>
          <w:rFonts w:ascii="Microsoft Sans Serif" w:eastAsia="Times New Roman" w:hAnsi="Calibri"/>
          <w:b/>
          <w:i/>
          <w:sz w:val="24"/>
          <w:szCs w:val="22"/>
          <w:u w:val="single"/>
        </w:rPr>
        <w:t>-E-SERVE-</w:t>
      </w:r>
    </w:p>
    <w:p w:rsidR="00CD4A25" w:rsidRDefault="00CD4A25" w:rsidP="0030389E">
      <w:pPr>
        <w:tabs>
          <w:tab w:val="left" w:pos="0"/>
        </w:tabs>
        <w:jc w:val="both"/>
        <w:rPr>
          <w:sz w:val="24"/>
          <w:szCs w:val="24"/>
        </w:rPr>
      </w:pPr>
    </w:p>
    <w:p w:rsidR="00CD4A25" w:rsidRDefault="00CD4A25">
      <w:pPr>
        <w:rPr>
          <w:sz w:val="24"/>
          <w:szCs w:val="24"/>
        </w:rPr>
      </w:pPr>
    </w:p>
    <w:p w:rsidR="0065237B" w:rsidRDefault="008757C1" w:rsidP="0030389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5237B" w:rsidSect="008757C1">
      <w:type w:val="continuous"/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1DE" w:rsidRDefault="007031DE">
      <w:r>
        <w:separator/>
      </w:r>
    </w:p>
  </w:endnote>
  <w:endnote w:type="continuationSeparator" w:id="0">
    <w:p w:rsidR="007031DE" w:rsidRDefault="0070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5022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4A25" w:rsidRDefault="00CD4A25">
        <w:pPr>
          <w:pStyle w:val="Footer"/>
          <w:jc w:val="center"/>
        </w:pPr>
        <w:r>
          <w:t>2</w:t>
        </w:r>
      </w:p>
    </w:sdtContent>
  </w:sdt>
  <w:p w:rsidR="008757C1" w:rsidRDefault="00875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1DE" w:rsidRDefault="007031DE">
      <w:r>
        <w:separator/>
      </w:r>
    </w:p>
  </w:footnote>
  <w:footnote w:type="continuationSeparator" w:id="0">
    <w:p w:rsidR="007031DE" w:rsidRDefault="0070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 w15:restartNumberingAfterBreak="0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0F2"/>
    <w:rsid w:val="00024DCC"/>
    <w:rsid w:val="00037BE6"/>
    <w:rsid w:val="00056EE7"/>
    <w:rsid w:val="00061B64"/>
    <w:rsid w:val="0006479C"/>
    <w:rsid w:val="000900E3"/>
    <w:rsid w:val="000A22F9"/>
    <w:rsid w:val="000D50F2"/>
    <w:rsid w:val="000E52D3"/>
    <w:rsid w:val="000F6F14"/>
    <w:rsid w:val="00101F90"/>
    <w:rsid w:val="00103E8A"/>
    <w:rsid w:val="001121A4"/>
    <w:rsid w:val="0012273D"/>
    <w:rsid w:val="00127AFD"/>
    <w:rsid w:val="0014181B"/>
    <w:rsid w:val="001506D7"/>
    <w:rsid w:val="00150A2F"/>
    <w:rsid w:val="00184F2A"/>
    <w:rsid w:val="00186C0C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8407D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0389E"/>
    <w:rsid w:val="00312F30"/>
    <w:rsid w:val="003166F6"/>
    <w:rsid w:val="003212EF"/>
    <w:rsid w:val="0034230C"/>
    <w:rsid w:val="00361600"/>
    <w:rsid w:val="00376F94"/>
    <w:rsid w:val="003939F1"/>
    <w:rsid w:val="0039734A"/>
    <w:rsid w:val="00397C76"/>
    <w:rsid w:val="003A163C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74C00"/>
    <w:rsid w:val="00477560"/>
    <w:rsid w:val="0049223C"/>
    <w:rsid w:val="004B020A"/>
    <w:rsid w:val="004B0B15"/>
    <w:rsid w:val="004B1361"/>
    <w:rsid w:val="004B6464"/>
    <w:rsid w:val="004C2128"/>
    <w:rsid w:val="004C2481"/>
    <w:rsid w:val="004C3DB4"/>
    <w:rsid w:val="004C5B6D"/>
    <w:rsid w:val="004C623B"/>
    <w:rsid w:val="004C70BF"/>
    <w:rsid w:val="004E2CE3"/>
    <w:rsid w:val="004F3C7A"/>
    <w:rsid w:val="004F5506"/>
    <w:rsid w:val="004F587C"/>
    <w:rsid w:val="00503045"/>
    <w:rsid w:val="00513DA3"/>
    <w:rsid w:val="005209C3"/>
    <w:rsid w:val="00520F7B"/>
    <w:rsid w:val="005353C8"/>
    <w:rsid w:val="00536E2B"/>
    <w:rsid w:val="005404D0"/>
    <w:rsid w:val="0056074E"/>
    <w:rsid w:val="0056175D"/>
    <w:rsid w:val="00576552"/>
    <w:rsid w:val="00586FAE"/>
    <w:rsid w:val="00592F56"/>
    <w:rsid w:val="005C413A"/>
    <w:rsid w:val="005C5887"/>
    <w:rsid w:val="005F4513"/>
    <w:rsid w:val="005F723F"/>
    <w:rsid w:val="00600ECE"/>
    <w:rsid w:val="006101DF"/>
    <w:rsid w:val="006107EA"/>
    <w:rsid w:val="00632227"/>
    <w:rsid w:val="006335CB"/>
    <w:rsid w:val="00642B41"/>
    <w:rsid w:val="0064405D"/>
    <w:rsid w:val="0065237B"/>
    <w:rsid w:val="00654273"/>
    <w:rsid w:val="00654C08"/>
    <w:rsid w:val="00660012"/>
    <w:rsid w:val="006936E0"/>
    <w:rsid w:val="006954AE"/>
    <w:rsid w:val="0069655D"/>
    <w:rsid w:val="006B6992"/>
    <w:rsid w:val="006D53CD"/>
    <w:rsid w:val="006F100D"/>
    <w:rsid w:val="00700CF1"/>
    <w:rsid w:val="007031DE"/>
    <w:rsid w:val="00713AAF"/>
    <w:rsid w:val="00724559"/>
    <w:rsid w:val="0072627C"/>
    <w:rsid w:val="0073165D"/>
    <w:rsid w:val="00733C17"/>
    <w:rsid w:val="0073521D"/>
    <w:rsid w:val="00756655"/>
    <w:rsid w:val="0077153E"/>
    <w:rsid w:val="0078531F"/>
    <w:rsid w:val="007A0BF6"/>
    <w:rsid w:val="007A0CC7"/>
    <w:rsid w:val="007B28B5"/>
    <w:rsid w:val="007B2B2B"/>
    <w:rsid w:val="007D06C0"/>
    <w:rsid w:val="007E5847"/>
    <w:rsid w:val="007F42E6"/>
    <w:rsid w:val="00803743"/>
    <w:rsid w:val="00813D4A"/>
    <w:rsid w:val="00820F7C"/>
    <w:rsid w:val="00837034"/>
    <w:rsid w:val="0083771D"/>
    <w:rsid w:val="00850CFA"/>
    <w:rsid w:val="008572CC"/>
    <w:rsid w:val="00864BFD"/>
    <w:rsid w:val="008659A1"/>
    <w:rsid w:val="008702A2"/>
    <w:rsid w:val="008757C1"/>
    <w:rsid w:val="00881664"/>
    <w:rsid w:val="00890F4F"/>
    <w:rsid w:val="008A2F8E"/>
    <w:rsid w:val="008A3B75"/>
    <w:rsid w:val="008A4CCD"/>
    <w:rsid w:val="008B0412"/>
    <w:rsid w:val="008B132B"/>
    <w:rsid w:val="008C18C9"/>
    <w:rsid w:val="008C7E9D"/>
    <w:rsid w:val="008F41C8"/>
    <w:rsid w:val="0090490C"/>
    <w:rsid w:val="0092156D"/>
    <w:rsid w:val="009306D1"/>
    <w:rsid w:val="0093323E"/>
    <w:rsid w:val="009479F4"/>
    <w:rsid w:val="00954BD4"/>
    <w:rsid w:val="00957EBC"/>
    <w:rsid w:val="00965663"/>
    <w:rsid w:val="00975953"/>
    <w:rsid w:val="00983279"/>
    <w:rsid w:val="00997F90"/>
    <w:rsid w:val="009C0607"/>
    <w:rsid w:val="009C571B"/>
    <w:rsid w:val="009D0C65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3C1C"/>
    <w:rsid w:val="00A750F3"/>
    <w:rsid w:val="00A75B25"/>
    <w:rsid w:val="00A806E3"/>
    <w:rsid w:val="00A845EE"/>
    <w:rsid w:val="00A91055"/>
    <w:rsid w:val="00A93BCB"/>
    <w:rsid w:val="00AA28C9"/>
    <w:rsid w:val="00AB4152"/>
    <w:rsid w:val="00AC4E85"/>
    <w:rsid w:val="00AE75BB"/>
    <w:rsid w:val="00B02B8A"/>
    <w:rsid w:val="00B26404"/>
    <w:rsid w:val="00B741DB"/>
    <w:rsid w:val="00B75065"/>
    <w:rsid w:val="00B807EA"/>
    <w:rsid w:val="00B82BE8"/>
    <w:rsid w:val="00B84B53"/>
    <w:rsid w:val="00BA623E"/>
    <w:rsid w:val="00BF574B"/>
    <w:rsid w:val="00C0610A"/>
    <w:rsid w:val="00C338BB"/>
    <w:rsid w:val="00C36F93"/>
    <w:rsid w:val="00C5049F"/>
    <w:rsid w:val="00C529B6"/>
    <w:rsid w:val="00C63031"/>
    <w:rsid w:val="00C81119"/>
    <w:rsid w:val="00C8269E"/>
    <w:rsid w:val="00C8700E"/>
    <w:rsid w:val="00CB1BE1"/>
    <w:rsid w:val="00CB52DC"/>
    <w:rsid w:val="00CB7FC5"/>
    <w:rsid w:val="00CD479C"/>
    <w:rsid w:val="00CD4A25"/>
    <w:rsid w:val="00CE05C6"/>
    <w:rsid w:val="00D11CEF"/>
    <w:rsid w:val="00D12254"/>
    <w:rsid w:val="00D31E41"/>
    <w:rsid w:val="00D32877"/>
    <w:rsid w:val="00D33A87"/>
    <w:rsid w:val="00D43E16"/>
    <w:rsid w:val="00D52F64"/>
    <w:rsid w:val="00D60E67"/>
    <w:rsid w:val="00D76BBD"/>
    <w:rsid w:val="00D83B9E"/>
    <w:rsid w:val="00D855F7"/>
    <w:rsid w:val="00D858BF"/>
    <w:rsid w:val="00D867E6"/>
    <w:rsid w:val="00D901D8"/>
    <w:rsid w:val="00D91969"/>
    <w:rsid w:val="00D9501D"/>
    <w:rsid w:val="00D9746A"/>
    <w:rsid w:val="00DC0B72"/>
    <w:rsid w:val="00DC2602"/>
    <w:rsid w:val="00DD3F7B"/>
    <w:rsid w:val="00DF03F6"/>
    <w:rsid w:val="00DF14C7"/>
    <w:rsid w:val="00DF24AE"/>
    <w:rsid w:val="00E06681"/>
    <w:rsid w:val="00E06A73"/>
    <w:rsid w:val="00E56AEB"/>
    <w:rsid w:val="00E67BAD"/>
    <w:rsid w:val="00E736D2"/>
    <w:rsid w:val="00E75FE9"/>
    <w:rsid w:val="00E94178"/>
    <w:rsid w:val="00EB78AF"/>
    <w:rsid w:val="00EC63AB"/>
    <w:rsid w:val="00ED4DC8"/>
    <w:rsid w:val="00EE6021"/>
    <w:rsid w:val="00EF1E71"/>
    <w:rsid w:val="00F01BEB"/>
    <w:rsid w:val="00F06152"/>
    <w:rsid w:val="00F21A4F"/>
    <w:rsid w:val="00F53E4D"/>
    <w:rsid w:val="00F53F88"/>
    <w:rsid w:val="00F55E18"/>
    <w:rsid w:val="00F62221"/>
    <w:rsid w:val="00F67138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3264F"/>
  <w15:docId w15:val="{CC22826E-3CE2-432E-81B2-C4E56BD0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33D22-93B7-4A85-A289-AA05B951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4</cp:revision>
  <cp:lastPrinted>2017-09-27T12:44:00Z</cp:lastPrinted>
  <dcterms:created xsi:type="dcterms:W3CDTF">2017-09-26T19:37:00Z</dcterms:created>
  <dcterms:modified xsi:type="dcterms:W3CDTF">2017-09-27T12:54:00Z</dcterms:modified>
</cp:coreProperties>
</file>