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F1A73">
              <w:rPr>
                <w:rFonts w:ascii="Arial" w:hAnsi="Arial"/>
              </w:rPr>
              <w:t>C-2017-</w:t>
            </w:r>
            <w:r w:rsidR="00067F05">
              <w:rPr>
                <w:rFonts w:ascii="Arial" w:hAnsi="Arial"/>
              </w:rPr>
              <w:t>2625526</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CF1A73" w:rsidP="009C07F4">
            <w:pPr>
              <w:tabs>
                <w:tab w:val="center" w:pos="5148"/>
              </w:tabs>
              <w:suppressAutoHyphens/>
              <w:rPr>
                <w:rFonts w:ascii="Arial" w:hAnsi="Arial"/>
              </w:rPr>
            </w:pPr>
            <w:bookmarkStart w:id="1" w:name="CompName1"/>
            <w:bookmarkEnd w:id="1"/>
            <w:r>
              <w:rPr>
                <w:rFonts w:ascii="Arial" w:hAnsi="Arial"/>
              </w:rPr>
              <w:t>INTER EXPRESS LLC</w:t>
            </w:r>
          </w:p>
          <w:p w:rsidR="004E72C7" w:rsidRDefault="00CF1A7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821 THIRD STREET</w:t>
            </w:r>
          </w:p>
          <w:p w:rsidR="004E72C7" w:rsidRDefault="00CF1A73" w:rsidP="009C07F4">
            <w:pPr>
              <w:tabs>
                <w:tab w:val="center" w:pos="5148"/>
              </w:tabs>
              <w:suppressAutoHyphens/>
              <w:rPr>
                <w:rFonts w:ascii="Arial" w:hAnsi="Arial"/>
              </w:rPr>
            </w:pPr>
            <w:bookmarkStart w:id="4" w:name="CompLine3"/>
            <w:bookmarkEnd w:id="4"/>
            <w:r>
              <w:rPr>
                <w:rFonts w:ascii="Arial" w:hAnsi="Arial"/>
              </w:rPr>
              <w:t>HERSHEY, PA  17033</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F1A73">
        <w:rPr>
          <w:rFonts w:ascii="Arial" w:hAnsi="Arial"/>
        </w:rPr>
        <w:t>INTER EXPRESS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F1A73">
        <w:rPr>
          <w:rFonts w:ascii="Arial" w:hAnsi="Arial"/>
        </w:rPr>
        <w:t>September 11,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F1A73">
        <w:rPr>
          <w:rFonts w:ascii="Arial" w:hAnsi="Arial"/>
        </w:rPr>
        <w:t>821 THIRD STREET, HERSHEY, PA  17033</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F1A73">
        <w:rPr>
          <w:rFonts w:ascii="Arial" w:hAnsi="Arial"/>
        </w:rPr>
        <w:t>January 15,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F1A73">
        <w:rPr>
          <w:rFonts w:ascii="Arial" w:hAnsi="Arial"/>
        </w:rPr>
        <w:t>A-</w:t>
      </w:r>
      <w:r w:rsidR="00067F05">
        <w:rPr>
          <w:rFonts w:ascii="Arial" w:hAnsi="Arial"/>
        </w:rPr>
        <w:t>8918356</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F1A73">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F1A73">
        <w:rPr>
          <w:rFonts w:ascii="Arial" w:hAnsi="Arial"/>
        </w:rPr>
        <w:t>A-</w:t>
      </w:r>
      <w:r w:rsidR="00067F05">
        <w:rPr>
          <w:rFonts w:ascii="Arial" w:hAnsi="Arial"/>
        </w:rPr>
        <w:t>8918356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7522A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2C75C6A" wp14:editId="3530F85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7522AF">
        <w:rPr>
          <w:rFonts w:ascii="Arial" w:hAnsi="Arial" w:cs="Arial"/>
        </w:rPr>
        <w:t>9/26/2017</w:t>
      </w:r>
      <w:bookmarkStart w:id="14" w:name="_GoBack"/>
      <w:bookmarkEnd w:id="14"/>
      <w:r>
        <w:rPr>
          <w:rFonts w:ascii="Arial" w:hAnsi="Arial" w:cs="Arial"/>
        </w:rPr>
        <w:tab/>
      </w:r>
      <w:r w:rsidR="007522AF">
        <w:rPr>
          <w:noProof/>
        </w:rPr>
        <w:drawing>
          <wp:inline distT="0" distB="0" distL="0" distR="0" wp14:anchorId="02C75C6A" wp14:editId="3530F85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067F05"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067F05">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67F05">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67F05">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067F05">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067F05">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067F05"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067F05" w:rsidP="00067F05">
      <w:pPr>
        <w:tabs>
          <w:tab w:val="left" w:pos="3600"/>
        </w:tabs>
        <w:ind w:left="360"/>
        <w:rPr>
          <w:rFonts w:ascii="Arial" w:hAnsi="Arial" w:cs="Arial"/>
          <w:sz w:val="18"/>
          <w:szCs w:val="18"/>
        </w:rPr>
      </w:pPr>
      <w:r>
        <w:rPr>
          <w:rFonts w:ascii="Arial" w:hAnsi="Arial" w:cs="Arial"/>
          <w:sz w:val="18"/>
          <w:szCs w:val="18"/>
        </w:rPr>
        <w:tab/>
      </w:r>
      <w:r w:rsidR="00B52C60">
        <w:rPr>
          <w:rFonts w:ascii="Arial" w:hAnsi="Arial" w:cs="Arial"/>
          <w:sz w:val="18"/>
          <w:szCs w:val="18"/>
        </w:rPr>
        <w:t>Michael L. Swindler</w:t>
      </w:r>
      <w:r w:rsidR="00703137"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67F05">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67F05">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67F05">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67F05">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67F05">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67F05">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67F05">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67F05">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A9F" w:rsidRDefault="00030A9F">
      <w:pPr>
        <w:spacing w:line="20" w:lineRule="exact"/>
        <w:rPr>
          <w:sz w:val="24"/>
        </w:rPr>
      </w:pPr>
    </w:p>
  </w:endnote>
  <w:endnote w:type="continuationSeparator" w:id="0">
    <w:p w:rsidR="00030A9F" w:rsidRDefault="00030A9F">
      <w:r>
        <w:rPr>
          <w:sz w:val="24"/>
        </w:rPr>
        <w:t xml:space="preserve"> </w:t>
      </w:r>
    </w:p>
  </w:endnote>
  <w:endnote w:type="continuationNotice" w:id="1">
    <w:p w:rsidR="00030A9F" w:rsidRDefault="00030A9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7522AF">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A9F" w:rsidRDefault="00030A9F">
      <w:r>
        <w:rPr>
          <w:sz w:val="24"/>
        </w:rPr>
        <w:separator/>
      </w:r>
    </w:p>
  </w:footnote>
  <w:footnote w:type="continuationSeparator" w:id="0">
    <w:p w:rsidR="00030A9F" w:rsidRDefault="00030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0A9F"/>
    <w:rsid w:val="00032CCC"/>
    <w:rsid w:val="00036841"/>
    <w:rsid w:val="00053E42"/>
    <w:rsid w:val="00066BC3"/>
    <w:rsid w:val="00067F05"/>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22AF"/>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CF1A73"/>
    <w:rsid w:val="00D01B48"/>
    <w:rsid w:val="00D04FA9"/>
    <w:rsid w:val="00D33F14"/>
    <w:rsid w:val="00D35FEB"/>
    <w:rsid w:val="00D55CD5"/>
    <w:rsid w:val="00DA2706"/>
    <w:rsid w:val="00DA656D"/>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2941C09"/>
  <w15:docId w15:val="{3FA18D6D-A5C6-41DF-80CF-E16FD518C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2017-09-21T10:35:00Z</dcterms:created>
  <dcterms:modified xsi:type="dcterms:W3CDTF">2017-09-26T19:43:00Z</dcterms:modified>
</cp:coreProperties>
</file>