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Pr="008A562A" w:rsidRDefault="004770A2" w:rsidP="004770A2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6, 2017</w:t>
      </w:r>
    </w:p>
    <w:p w:rsidR="00505072" w:rsidRPr="000C21D6" w:rsidRDefault="00F21C9E" w:rsidP="00505072">
      <w:pPr>
        <w:jc w:val="right"/>
      </w:pPr>
      <w:r>
        <w:t>Docket No. U</w:t>
      </w:r>
      <w:r w:rsidR="00505072" w:rsidRPr="000C21D6">
        <w:t>-</w:t>
      </w:r>
      <w:r w:rsidR="00505072" w:rsidRPr="00F21C9E">
        <w:t>20</w:t>
      </w:r>
      <w:r w:rsidRPr="00F21C9E">
        <w:t>17</w:t>
      </w:r>
      <w:r w:rsidR="00505072" w:rsidRPr="00F21C9E">
        <w:t>-</w:t>
      </w:r>
      <w:r>
        <w:t>2627504</w:t>
      </w:r>
    </w:p>
    <w:p w:rsidR="00505072" w:rsidRPr="000C21D6" w:rsidRDefault="00505072" w:rsidP="00505072">
      <w:pPr>
        <w:jc w:val="right"/>
      </w:pPr>
      <w:r w:rsidRPr="000C21D6">
        <w:t xml:space="preserve">Utility Code: </w:t>
      </w:r>
      <w:r w:rsidR="00DB04E6">
        <w:t>110550</w:t>
      </w:r>
    </w:p>
    <w:p w:rsidR="00A41C0B" w:rsidRPr="000C21D6" w:rsidRDefault="00A41C0B" w:rsidP="00A41C0B"/>
    <w:p w:rsidR="00505072" w:rsidRPr="00DB04E6" w:rsidRDefault="00F21C9E" w:rsidP="00505072">
      <w:r w:rsidRPr="00DB04E6">
        <w:t>MARYELLEN T WHITE</w:t>
      </w:r>
    </w:p>
    <w:p w:rsidR="00505072" w:rsidRPr="00DB04E6" w:rsidRDefault="00F21C9E" w:rsidP="00505072">
      <w:r w:rsidRPr="00DB04E6">
        <w:t>PECO ENERGY COMPANY</w:t>
      </w:r>
    </w:p>
    <w:p w:rsidR="00505072" w:rsidRPr="00DB04E6" w:rsidRDefault="00F21C9E" w:rsidP="00505072">
      <w:r w:rsidRPr="00DB04E6">
        <w:t>2301 MARKET STREET</w:t>
      </w:r>
    </w:p>
    <w:p w:rsidR="00505072" w:rsidRPr="000C21D6" w:rsidRDefault="00F21C9E" w:rsidP="00505072">
      <w:r w:rsidRPr="00DB04E6">
        <w:t>PHILADELPHIA PA 19101</w:t>
      </w:r>
    </w:p>
    <w:p w:rsidR="00A41C0B" w:rsidRPr="000C21D6" w:rsidRDefault="00A41C0B" w:rsidP="00A41C0B"/>
    <w:p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DB04E6">
        <w:t>Municipal Agreement</w:t>
      </w:r>
      <w:r w:rsidR="00F03842" w:rsidRPr="000C21D6">
        <w:t xml:space="preserve"> </w:t>
      </w:r>
      <w:r w:rsidRPr="000C21D6">
        <w:t xml:space="preserve">between </w:t>
      </w:r>
      <w:r w:rsidR="00DB04E6">
        <w:t>PECO Energy Company</w:t>
      </w:r>
      <w:r w:rsidR="00505072" w:rsidRPr="000C21D6">
        <w:t xml:space="preserve"> </w:t>
      </w:r>
      <w:r w:rsidRPr="000C21D6">
        <w:t xml:space="preserve">and </w:t>
      </w:r>
      <w:r w:rsidR="00DB04E6">
        <w:t>Southeastern Pennsylvania Transportation Authority</w:t>
      </w:r>
      <w:r w:rsidRPr="000C21D6">
        <w:t xml:space="preserve">.  </w:t>
      </w:r>
    </w:p>
    <w:p w:rsidR="00A41C0B" w:rsidRPr="000C21D6" w:rsidRDefault="00A41C0B" w:rsidP="00A41C0B"/>
    <w:p w:rsidR="00A41C0B" w:rsidRPr="000C21D6" w:rsidRDefault="00A41C0B" w:rsidP="00A41C0B">
      <w:r w:rsidRPr="000C21D6">
        <w:t xml:space="preserve">Dear </w:t>
      </w:r>
      <w:r w:rsidR="00DB04E6" w:rsidRPr="00DB04E6">
        <w:t>Ms. White</w:t>
      </w:r>
      <w:r w:rsidRPr="000C21D6">
        <w:t>:</w:t>
      </w:r>
    </w:p>
    <w:p w:rsidR="00CE2E43" w:rsidRPr="000C21D6" w:rsidRDefault="00CE2E43" w:rsidP="00CE2E43"/>
    <w:p w:rsidR="002B407D" w:rsidRPr="007F7F3F" w:rsidRDefault="00137C58" w:rsidP="002B407D">
      <w:pPr>
        <w:ind w:firstLine="720"/>
      </w:pPr>
      <w:r w:rsidRPr="00137C58">
        <w:t xml:space="preserve">On </w:t>
      </w:r>
      <w:r w:rsidR="00DB04E6" w:rsidRPr="00DB04E6">
        <w:t>October 3</w:t>
      </w:r>
      <w:r w:rsidRPr="00DB04E6">
        <w:t xml:space="preserve">, </w:t>
      </w:r>
      <w:r w:rsidR="00DB04E6">
        <w:t>2017</w:t>
      </w:r>
      <w:r w:rsidRPr="00137C58">
        <w:t xml:space="preserve">, </w:t>
      </w:r>
      <w:r w:rsidR="00DB04E6">
        <w:t>PECO Energy Company</w:t>
      </w:r>
      <w:r w:rsidRPr="00137C58">
        <w:t xml:space="preserve"> (</w:t>
      </w:r>
      <w:r w:rsidR="00DB04E6">
        <w:t>PECO</w:t>
      </w:r>
      <w:r w:rsidRPr="00137C58">
        <w:t xml:space="preserve">) filed an agreement between </w:t>
      </w:r>
      <w:r w:rsidR="00DB04E6">
        <w:t>PECO</w:t>
      </w:r>
      <w:r w:rsidRPr="00137C58">
        <w:t xml:space="preserve"> and </w:t>
      </w:r>
      <w:r w:rsidR="00DB04E6">
        <w:t>Southeastern Pennsylvania Transportation Authority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3B5BC4">
        <w:rPr>
          <w:b/>
        </w:rPr>
        <w:t>fifteen</w:t>
      </w:r>
      <w:r w:rsidRPr="00CE3B6A">
        <w:rPr>
          <w:b/>
        </w:rPr>
        <w:t xml:space="preserve"> (1</w:t>
      </w:r>
      <w:r w:rsidR="00137C58">
        <w:rPr>
          <w:b/>
        </w:rPr>
        <w:t>5</w:t>
      </w:r>
      <w:r w:rsidRPr="00CE3B6A">
        <w:rPr>
          <w:b/>
        </w:rPr>
        <w:t xml:space="preserve">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:rsidR="002B407D" w:rsidRPr="007F7F3F" w:rsidRDefault="002B407D" w:rsidP="002B407D">
      <w:pPr>
        <w:ind w:right="-90" w:firstLine="720"/>
      </w:pP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Default="002B407D" w:rsidP="002B407D">
      <w:pPr>
        <w:ind w:right="-90" w:firstLine="720"/>
        <w:rPr>
          <w:highlight w:val="green"/>
        </w:rPr>
      </w:pPr>
    </w:p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DB04E6">
        <w:t>Jordan Van Order</w:t>
      </w:r>
      <w:r>
        <w:t xml:space="preserve"> </w:t>
      </w:r>
      <w:r w:rsidRPr="004F62B7">
        <w:t xml:space="preserve">at </w:t>
      </w:r>
      <w:hyperlink r:id="rId9" w:history="1">
        <w:r w:rsidR="00DB04E6" w:rsidRPr="00DB04E6">
          <w:rPr>
            <w:rStyle w:val="Hyperlink"/>
          </w:rPr>
          <w:t>jvanorder@pa.gov</w:t>
        </w:r>
      </w:hyperlink>
      <w:r w:rsidRPr="00DB04E6">
        <w:rPr>
          <w:rStyle w:val="Hyperlink"/>
          <w:color w:val="auto"/>
          <w:u w:val="none"/>
        </w:rPr>
        <w:t>.</w:t>
      </w:r>
      <w:r>
        <w:t xml:space="preserve">  Please direct any questions to </w:t>
      </w:r>
      <w:r w:rsidR="00DB04E6">
        <w:t>Jordan Van Order</w:t>
      </w:r>
      <w:r w:rsidRPr="004F62B7">
        <w:t xml:space="preserve">, Bureau of </w:t>
      </w:r>
      <w:r>
        <w:t>Technical</w:t>
      </w:r>
      <w:r w:rsidRPr="004F62B7">
        <w:t xml:space="preserve"> Utility Services, at</w:t>
      </w:r>
      <w:r>
        <w:t xml:space="preserve"> </w:t>
      </w:r>
      <w:hyperlink r:id="rId10" w:history="1">
        <w:r w:rsidR="00DB04E6" w:rsidRPr="00DB04E6">
          <w:rPr>
            <w:rStyle w:val="Hyperlink"/>
          </w:rPr>
          <w:t>jvanorder@pa.gov</w:t>
        </w:r>
      </w:hyperlink>
      <w:r w:rsidR="00137C58" w:rsidRPr="00DB04E6">
        <w:rPr>
          <w:rStyle w:val="Hyperlink"/>
          <w:u w:val="none"/>
        </w:rPr>
        <w:t xml:space="preserve"> </w:t>
      </w:r>
      <w:r w:rsidR="00137C58" w:rsidRPr="00DB04E6">
        <w:rPr>
          <w:rStyle w:val="Hyperlink"/>
          <w:color w:val="auto"/>
          <w:u w:val="none"/>
        </w:rPr>
        <w:t>(preferred)</w:t>
      </w:r>
      <w:r w:rsidRPr="00DB04E6">
        <w:t xml:space="preserve"> </w:t>
      </w:r>
      <w:r>
        <w:t xml:space="preserve">or </w:t>
      </w:r>
      <w:r w:rsidR="00DB04E6">
        <w:t>717-787-8763</w:t>
      </w:r>
      <w:r w:rsidRPr="004F62B7">
        <w:t>.</w:t>
      </w:r>
      <w:r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2B407D" w:rsidP="002B407D">
      <w:pPr>
        <w:ind w:right="-90" w:firstLine="720"/>
      </w:pPr>
    </w:p>
    <w:p w:rsidR="002B407D" w:rsidRPr="001F084B" w:rsidRDefault="004770A2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4982E135" wp14:editId="3D067C41">
            <wp:simplePos x="0" y="0"/>
            <wp:positionH relativeFrom="column">
              <wp:posOffset>3133725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:rsidR="002B407D" w:rsidRPr="001F084B" w:rsidRDefault="002B407D" w:rsidP="002B407D">
      <w:bookmarkStart w:id="0" w:name="_GoBack"/>
      <w:bookmarkEnd w:id="0"/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F7289A" w:rsidRDefault="00F7289A" w:rsidP="005D1491">
      <w:pPr>
        <w:jc w:val="center"/>
        <w:rPr>
          <w:b/>
        </w:rPr>
      </w:pPr>
    </w:p>
    <w:p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:rsidR="005D1491" w:rsidRPr="000C21D6" w:rsidRDefault="00F03842" w:rsidP="00137C58">
      <w:pPr>
        <w:tabs>
          <w:tab w:val="left" w:pos="2160"/>
        </w:tabs>
        <w:jc w:val="center"/>
        <w:rPr>
          <w:b/>
        </w:rPr>
      </w:pPr>
      <w:r w:rsidRPr="000C21D6">
        <w:t>Docket No. U-</w:t>
      </w:r>
      <w:r w:rsidR="000C21D6" w:rsidRPr="00DB04E6">
        <w:t>20</w:t>
      </w:r>
      <w:r w:rsidR="00DB04E6" w:rsidRPr="00DB04E6">
        <w:t>17</w:t>
      </w:r>
      <w:r w:rsidR="000C21D6" w:rsidRPr="00DB04E6">
        <w:t>-</w:t>
      </w:r>
      <w:r w:rsidR="00DB04E6">
        <w:t>2627504</w:t>
      </w: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962850" w:rsidRDefault="00962850" w:rsidP="005D1491">
      <w:pPr>
        <w:ind w:left="720" w:hanging="720"/>
      </w:pPr>
      <w:r w:rsidRPr="00962850">
        <w:t>U</w:t>
      </w:r>
      <w:r w:rsidR="005D1491" w:rsidRPr="00962850">
        <w:t xml:space="preserve">-l </w:t>
      </w:r>
      <w:r w:rsidR="005D1491" w:rsidRPr="00962850">
        <w:tab/>
      </w:r>
      <w:r w:rsidRPr="00962850">
        <w:t>Reference the Agreement, page 2 explaining that the Original 417 Agreement and Original 414 Agreement have expired and have been continued on a year to year basis.</w:t>
      </w:r>
      <w:r>
        <w:t xml:space="preserve">  Please provide a copy of the subject agreements.</w:t>
      </w:r>
    </w:p>
    <w:p w:rsidR="005D1491" w:rsidRPr="000C21D6" w:rsidRDefault="005D1491" w:rsidP="005D1491">
      <w:pPr>
        <w:rPr>
          <w:highlight w:val="yellow"/>
          <w:u w:val="single"/>
        </w:rPr>
      </w:pPr>
    </w:p>
    <w:p w:rsidR="005D1491" w:rsidRPr="000C21D6" w:rsidRDefault="00962850" w:rsidP="00475AF1">
      <w:pPr>
        <w:ind w:left="720" w:hanging="720"/>
      </w:pPr>
      <w:r w:rsidRPr="00BE3973">
        <w:t>U</w:t>
      </w:r>
      <w:r w:rsidR="005D1491" w:rsidRPr="00BE3973">
        <w:t>-2</w:t>
      </w:r>
      <w:r w:rsidR="005D1491" w:rsidRPr="00BE3973">
        <w:tab/>
      </w:r>
      <w:r w:rsidR="00BE3973">
        <w:t xml:space="preserve">Reference the Agreement, page 3, section 3.b. stating that the annual rental </w:t>
      </w:r>
      <w:r w:rsidR="007C340C">
        <w:t xml:space="preserve">fee </w:t>
      </w:r>
      <w:r w:rsidR="00BE3973">
        <w:t xml:space="preserve">for the first year of the initial term is $1,782,000.  Please provide additional justification for </w:t>
      </w:r>
      <w:r w:rsidR="00AC40B2">
        <w:t xml:space="preserve">the rental fee </w:t>
      </w:r>
      <w:r w:rsidR="00BE3973">
        <w:t xml:space="preserve">including </w:t>
      </w:r>
      <w:r w:rsidR="00503368">
        <w:t xml:space="preserve">a detailed description of the methodology used to determine the dollar amount, </w:t>
      </w:r>
      <w:r w:rsidR="00BE3973">
        <w:t>the approximate size of the area</w:t>
      </w:r>
      <w:r w:rsidR="007C340C">
        <w:t>, in units of acres or square miles,</w:t>
      </w:r>
      <w:r w:rsidR="00BE3973">
        <w:t xml:space="preserve"> included in the agreement</w:t>
      </w:r>
      <w:r w:rsidR="00503368">
        <w:t>,</w:t>
      </w:r>
      <w:r w:rsidR="003B5BC4">
        <w:t xml:space="preserve"> and</w:t>
      </w:r>
      <w:r w:rsidR="004578A9">
        <w:t xml:space="preserve"> a five-year history of payments previously made for this lease</w:t>
      </w:r>
      <w:r w:rsidR="00AC40B2">
        <w:t>.</w:t>
      </w: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99" w:rsidRDefault="001C0999" w:rsidP="00B27E47">
      <w:r>
        <w:separator/>
      </w:r>
    </w:p>
  </w:endnote>
  <w:endnote w:type="continuationSeparator" w:id="0">
    <w:p w:rsidR="001C0999" w:rsidRDefault="001C0999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99" w:rsidRDefault="001C0999" w:rsidP="00B27E47">
      <w:r>
        <w:separator/>
      </w:r>
    </w:p>
  </w:footnote>
  <w:footnote w:type="continuationSeparator" w:id="0">
    <w:p w:rsidR="001C0999" w:rsidRDefault="001C0999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3544C"/>
    <w:rsid w:val="000363B2"/>
    <w:rsid w:val="00050508"/>
    <w:rsid w:val="0005379B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54025"/>
    <w:rsid w:val="001629DC"/>
    <w:rsid w:val="001708C0"/>
    <w:rsid w:val="00183E61"/>
    <w:rsid w:val="001A7CCE"/>
    <w:rsid w:val="001C0999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D02B4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B5BC4"/>
    <w:rsid w:val="003C3BE4"/>
    <w:rsid w:val="003D5394"/>
    <w:rsid w:val="003F3EEC"/>
    <w:rsid w:val="003F4BE0"/>
    <w:rsid w:val="00415DEC"/>
    <w:rsid w:val="00422734"/>
    <w:rsid w:val="00425CF6"/>
    <w:rsid w:val="00430ED8"/>
    <w:rsid w:val="00446B9E"/>
    <w:rsid w:val="004578A9"/>
    <w:rsid w:val="004622F9"/>
    <w:rsid w:val="00464D06"/>
    <w:rsid w:val="00475AF1"/>
    <w:rsid w:val="004770A2"/>
    <w:rsid w:val="004E49AA"/>
    <w:rsid w:val="004E6CD9"/>
    <w:rsid w:val="004F2C0B"/>
    <w:rsid w:val="004F62AB"/>
    <w:rsid w:val="00503368"/>
    <w:rsid w:val="00505072"/>
    <w:rsid w:val="00517A6F"/>
    <w:rsid w:val="005245A5"/>
    <w:rsid w:val="00527C67"/>
    <w:rsid w:val="0054424A"/>
    <w:rsid w:val="0054608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5044"/>
    <w:rsid w:val="007654B3"/>
    <w:rsid w:val="00765FF0"/>
    <w:rsid w:val="007749B1"/>
    <w:rsid w:val="00775540"/>
    <w:rsid w:val="007833DD"/>
    <w:rsid w:val="00793038"/>
    <w:rsid w:val="007A143B"/>
    <w:rsid w:val="007B2AF8"/>
    <w:rsid w:val="007C340C"/>
    <w:rsid w:val="007F4B91"/>
    <w:rsid w:val="00806A98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2850"/>
    <w:rsid w:val="00966401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C40B2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BE3973"/>
    <w:rsid w:val="00BF0985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61B4"/>
    <w:rsid w:val="00DB04E6"/>
    <w:rsid w:val="00DB6210"/>
    <w:rsid w:val="00DD3EC9"/>
    <w:rsid w:val="00DD6958"/>
    <w:rsid w:val="00E026FB"/>
    <w:rsid w:val="00E04D41"/>
    <w:rsid w:val="00E23ABB"/>
    <w:rsid w:val="00E34115"/>
    <w:rsid w:val="00E53F76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21C9E"/>
    <w:rsid w:val="00F4146C"/>
    <w:rsid w:val="00F51F1D"/>
    <w:rsid w:val="00F7289A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9B8FCA"/>
  <w15:docId w15:val="{18CC13DF-7DB2-460D-8BF8-71E43AE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5</cp:revision>
  <cp:lastPrinted>2017-10-05T13:06:00Z</cp:lastPrinted>
  <dcterms:created xsi:type="dcterms:W3CDTF">2017-10-04T14:41:00Z</dcterms:created>
  <dcterms:modified xsi:type="dcterms:W3CDTF">2017-10-06T11:30:00Z</dcterms:modified>
</cp:coreProperties>
</file>