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DA2B05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fldChar w:fldCharType="begin"/>
      </w:r>
      <w:r>
        <w:rPr>
          <w:rFonts w:ascii="Microsoft Sans Serif" w:hAnsi="Microsoft Sans Serif" w:cs="Microsoft Sans Serif"/>
          <w:szCs w:val="24"/>
        </w:rPr>
        <w:instrText xml:space="preserve"> DATE \@ "MMMM d, yyyy" </w:instrText>
      </w:r>
      <w:r>
        <w:rPr>
          <w:rFonts w:ascii="Microsoft Sans Serif" w:hAnsi="Microsoft Sans Serif" w:cs="Microsoft Sans Serif"/>
          <w:szCs w:val="24"/>
        </w:rPr>
        <w:fldChar w:fldCharType="separate"/>
      </w:r>
      <w:r w:rsidR="00CA49F1">
        <w:rPr>
          <w:rFonts w:ascii="Microsoft Sans Serif" w:hAnsi="Microsoft Sans Serif" w:cs="Microsoft Sans Serif"/>
          <w:noProof/>
          <w:szCs w:val="24"/>
        </w:rPr>
        <w:t>October 19, 2017</w:t>
      </w:r>
      <w:r>
        <w:rPr>
          <w:rFonts w:ascii="Microsoft Sans Serif" w:hAnsi="Microsoft Sans Serif" w:cs="Microsoft Sans Serif"/>
          <w:szCs w:val="24"/>
        </w:rPr>
        <w:fldChar w:fldCharType="end"/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DE3A1F" w:rsidRPr="00DE3A1F" w:rsidRDefault="003E4209" w:rsidP="003622D5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CA49F1" w:rsidRPr="00CA49F1">
        <w:rPr>
          <w:rFonts w:ascii="Microsoft Sans Serif" w:hAnsi="Microsoft Sans Serif" w:cs="Microsoft Sans Serif"/>
          <w:b/>
          <w:spacing w:val="-3"/>
          <w:szCs w:val="24"/>
        </w:rPr>
        <w:t>A-2016-2580001</w:t>
      </w:r>
    </w:p>
    <w:p w:rsidR="00DE3A1F" w:rsidRPr="00DE3A1F" w:rsidRDefault="00DE3A1F" w:rsidP="00DE3A1F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DE3A1F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bookmarkStart w:id="0" w:name="_GoBack"/>
      <w:bookmarkEnd w:id="0"/>
    </w:p>
    <w:p w:rsidR="005F7CFE" w:rsidRPr="005F7CFE" w:rsidRDefault="005F7CFE" w:rsidP="005F7CF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5F7CFE">
        <w:rPr>
          <w:rFonts w:ascii="Microsoft Sans Serif" w:hAnsi="Microsoft Sans Serif" w:cs="Microsoft Sans Serif"/>
          <w:b/>
          <w:spacing w:val="-3"/>
          <w:szCs w:val="24"/>
        </w:rPr>
        <w:t>Application of Pampering Plus Inc</w:t>
      </w:r>
    </w:p>
    <w:p w:rsidR="005F7CFE" w:rsidRPr="005F7CFE" w:rsidRDefault="005F7CFE" w:rsidP="005F7CFE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A0074C" w:rsidRPr="00A0074C" w:rsidRDefault="005F7CFE" w:rsidP="005F7CF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5F7CFE">
        <w:rPr>
          <w:rFonts w:ascii="Microsoft Sans Serif" w:hAnsi="Microsoft Sans Serif" w:cs="Microsoft Sans Serif"/>
          <w:spacing w:val="-3"/>
          <w:szCs w:val="24"/>
        </w:rPr>
        <w:t>For approval to provide paratransit service in Philadelphia, Montgomery, Bucks, and Delaware Counties.</w:t>
      </w:r>
    </w:p>
    <w:p w:rsidR="00EC1F23" w:rsidRPr="00B16730" w:rsidRDefault="00EC1F23" w:rsidP="0063357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F7CFE" w:rsidRPr="005F7CFE" w:rsidRDefault="005F7CFE" w:rsidP="005F7CF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F7CFE">
        <w:rPr>
          <w:rFonts w:ascii="Microsoft Sans Serif" w:hAnsi="Microsoft Sans Serif" w:cs="Microsoft Sans Serif"/>
          <w:szCs w:val="24"/>
          <w:u w:val="single"/>
        </w:rPr>
        <w:t>Type</w:t>
      </w:r>
      <w:r w:rsidRPr="005F7CFE">
        <w:rPr>
          <w:rFonts w:ascii="Microsoft Sans Serif" w:hAnsi="Microsoft Sans Serif" w:cs="Microsoft Sans Serif"/>
          <w:szCs w:val="24"/>
        </w:rPr>
        <w:t>:</w:t>
      </w:r>
      <w:r w:rsidRPr="005F7CFE">
        <w:rPr>
          <w:rFonts w:ascii="Microsoft Sans Serif" w:hAnsi="Microsoft Sans Serif" w:cs="Microsoft Sans Serif"/>
          <w:b/>
          <w:szCs w:val="24"/>
        </w:rPr>
        <w:tab/>
      </w:r>
      <w:r w:rsidRPr="005F7CFE">
        <w:rPr>
          <w:rFonts w:ascii="Microsoft Sans Serif" w:hAnsi="Microsoft Sans Serif" w:cs="Microsoft Sans Serif"/>
          <w:b/>
          <w:szCs w:val="24"/>
        </w:rPr>
        <w:tab/>
        <w:t>Initial In Person Hearing</w:t>
      </w:r>
    </w:p>
    <w:p w:rsidR="005F7CFE" w:rsidRPr="005F7CFE" w:rsidRDefault="005F7CFE" w:rsidP="005F7CF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F7CFE" w:rsidRPr="005F7CFE" w:rsidRDefault="005F7CFE" w:rsidP="005F7CF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F7CFE">
        <w:rPr>
          <w:rFonts w:ascii="Microsoft Sans Serif" w:hAnsi="Microsoft Sans Serif" w:cs="Microsoft Sans Serif"/>
          <w:szCs w:val="24"/>
          <w:u w:val="single"/>
        </w:rPr>
        <w:t>Date</w:t>
      </w:r>
      <w:r w:rsidRPr="005F7CFE">
        <w:rPr>
          <w:rFonts w:ascii="Microsoft Sans Serif" w:hAnsi="Microsoft Sans Serif" w:cs="Microsoft Sans Serif"/>
          <w:szCs w:val="24"/>
        </w:rPr>
        <w:t xml:space="preserve">: </w:t>
      </w:r>
      <w:r w:rsidRPr="005F7CFE">
        <w:rPr>
          <w:rFonts w:ascii="Microsoft Sans Serif" w:hAnsi="Microsoft Sans Serif" w:cs="Microsoft Sans Serif"/>
          <w:b/>
          <w:szCs w:val="24"/>
        </w:rPr>
        <w:tab/>
      </w:r>
      <w:r w:rsidRPr="005F7CFE">
        <w:rPr>
          <w:rFonts w:ascii="Microsoft Sans Serif" w:hAnsi="Microsoft Sans Serif" w:cs="Microsoft Sans Serif"/>
          <w:b/>
          <w:szCs w:val="24"/>
        </w:rPr>
        <w:tab/>
        <w:t>Friday, October 20, 2017</w:t>
      </w:r>
    </w:p>
    <w:p w:rsidR="005F7CFE" w:rsidRPr="005F7CFE" w:rsidRDefault="005F7CFE" w:rsidP="005F7CF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F7CFE" w:rsidRPr="005F7CFE" w:rsidRDefault="005F7CFE" w:rsidP="005F7CFE">
      <w:pPr>
        <w:tabs>
          <w:tab w:val="left" w:pos="-720"/>
        </w:tabs>
        <w:suppressAutoHyphens/>
        <w:ind w:left="720" w:hanging="720"/>
        <w:rPr>
          <w:rFonts w:ascii="Microsoft Sans Serif" w:hAnsi="Microsoft Sans Serif" w:cs="Microsoft Sans Serif"/>
          <w:szCs w:val="24"/>
        </w:rPr>
      </w:pPr>
      <w:r w:rsidRPr="005F7CFE">
        <w:rPr>
          <w:rFonts w:ascii="Microsoft Sans Serif" w:hAnsi="Microsoft Sans Serif" w:cs="Microsoft Sans Serif"/>
          <w:szCs w:val="24"/>
          <w:u w:val="single"/>
        </w:rPr>
        <w:t>Time</w:t>
      </w:r>
      <w:r w:rsidRPr="005F7CFE">
        <w:rPr>
          <w:rFonts w:ascii="Microsoft Sans Serif" w:hAnsi="Microsoft Sans Serif" w:cs="Microsoft Sans Serif"/>
          <w:szCs w:val="24"/>
        </w:rPr>
        <w:t xml:space="preserve">: </w:t>
      </w:r>
      <w:r w:rsidRPr="005F7CFE">
        <w:rPr>
          <w:rFonts w:ascii="Microsoft Sans Serif" w:hAnsi="Microsoft Sans Serif" w:cs="Microsoft Sans Serif"/>
          <w:b/>
          <w:szCs w:val="24"/>
        </w:rPr>
        <w:tab/>
      </w:r>
      <w:r w:rsidRPr="005F7CFE">
        <w:rPr>
          <w:rFonts w:ascii="Microsoft Sans Serif" w:hAnsi="Microsoft Sans Serif" w:cs="Microsoft Sans Serif"/>
          <w:b/>
          <w:szCs w:val="24"/>
        </w:rPr>
        <w:tab/>
        <w:t xml:space="preserve">10:00 a.m. </w:t>
      </w:r>
    </w:p>
    <w:p w:rsidR="00106722" w:rsidRPr="00106722" w:rsidRDefault="00106722" w:rsidP="0010672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F7CFE" w:rsidRPr="005F7CFE" w:rsidRDefault="005F7CFE" w:rsidP="005F7CFE">
      <w:pPr>
        <w:rPr>
          <w:rFonts w:ascii="Microsoft Sans Serif" w:hAnsi="Microsoft Sans Serif" w:cs="Microsoft Sans Serif"/>
          <w:b/>
          <w:szCs w:val="24"/>
        </w:rPr>
      </w:pPr>
      <w:r w:rsidRPr="005F7CFE">
        <w:rPr>
          <w:rFonts w:ascii="Microsoft Sans Serif" w:hAnsi="Microsoft Sans Serif" w:cs="Microsoft Sans Serif"/>
          <w:szCs w:val="24"/>
          <w:u w:val="single"/>
        </w:rPr>
        <w:t>Presiding</w:t>
      </w:r>
      <w:r w:rsidRPr="005F7CFE">
        <w:rPr>
          <w:rFonts w:ascii="Microsoft Sans Serif" w:hAnsi="Microsoft Sans Serif" w:cs="Microsoft Sans Serif"/>
          <w:szCs w:val="24"/>
        </w:rPr>
        <w:t>:</w:t>
      </w:r>
      <w:r w:rsidRPr="005F7CFE">
        <w:rPr>
          <w:rFonts w:ascii="Microsoft Sans Serif" w:hAnsi="Microsoft Sans Serif" w:cs="Microsoft Sans Serif"/>
          <w:szCs w:val="24"/>
        </w:rPr>
        <w:tab/>
      </w:r>
      <w:r w:rsidRPr="005F7CFE">
        <w:rPr>
          <w:rFonts w:ascii="Microsoft Sans Serif" w:hAnsi="Microsoft Sans Serif" w:cs="Microsoft Sans Serif"/>
          <w:b/>
          <w:szCs w:val="24"/>
        </w:rPr>
        <w:t>Administrative Law Judge Marta Guhl</w:t>
      </w: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3E16F4" w:rsidRDefault="003E16F4" w:rsidP="00A0074C">
      <w:pPr>
        <w:rPr>
          <w:rFonts w:ascii="Microsoft Sans Serif" w:hAnsi="Calibri"/>
          <w:b/>
          <w:szCs w:val="22"/>
          <w:u w:val="single"/>
        </w:rPr>
      </w:pPr>
    </w:p>
    <w:p w:rsidR="005F7CFE" w:rsidRPr="005F7CFE" w:rsidRDefault="005F7CFE" w:rsidP="005F7CFE">
      <w:pPr>
        <w:contextualSpacing/>
        <w:rPr>
          <w:rFonts w:ascii="Microsoft Sans Serif" w:hAnsi="Times New Roman"/>
          <w:i/>
        </w:rPr>
      </w:pPr>
      <w:r w:rsidRPr="005F7CFE">
        <w:rPr>
          <w:rFonts w:ascii="Microsoft Sans Serif" w:hAnsi="Times New Roman"/>
          <w:b/>
          <w:u w:val="single"/>
        </w:rPr>
        <w:lastRenderedPageBreak/>
        <w:t xml:space="preserve">A-2016-2580001 APPLICATION OF PAMPERING PLUS INC. </w:t>
      </w:r>
      <w:r w:rsidRPr="005F7CFE">
        <w:rPr>
          <w:rFonts w:ascii="Microsoft Sans Serif" w:hAnsi="Times New Roman"/>
          <w:b/>
          <w:u w:val="single"/>
        </w:rPr>
        <w:cr/>
      </w:r>
      <w:r w:rsidRPr="005F7CFE">
        <w:rPr>
          <w:rFonts w:ascii="Microsoft Sans Serif" w:hAnsi="Times New Roman"/>
        </w:rPr>
        <w:cr/>
        <w:t>JOCELYN MAYO</w:t>
      </w:r>
      <w:r w:rsidRPr="005F7CFE">
        <w:rPr>
          <w:rFonts w:ascii="Microsoft Sans Serif" w:hAnsi="Times New Roman"/>
        </w:rPr>
        <w:cr/>
        <w:t>PAMPERING PLUS INC</w:t>
      </w:r>
      <w:r w:rsidRPr="005F7CFE">
        <w:rPr>
          <w:rFonts w:ascii="Microsoft Sans Serif" w:hAnsi="Times New Roman"/>
        </w:rPr>
        <w:cr/>
        <w:t>1522 OLD YORK ROAD</w:t>
      </w:r>
      <w:r w:rsidRPr="005F7CFE">
        <w:rPr>
          <w:rFonts w:ascii="Microsoft Sans Serif" w:hAnsi="Times New Roman"/>
        </w:rPr>
        <w:cr/>
        <w:t>ABINGTON PA  19001</w:t>
      </w:r>
      <w:r w:rsidRPr="005F7CFE">
        <w:rPr>
          <w:rFonts w:ascii="Microsoft Sans Serif" w:hAnsi="Times New Roman"/>
        </w:rPr>
        <w:cr/>
      </w:r>
      <w:r w:rsidRPr="005F7CFE">
        <w:rPr>
          <w:rFonts w:ascii="Microsoft Sans Serif" w:hAnsi="Times New Roman"/>
          <w:b/>
        </w:rPr>
        <w:t>215.881.8902</w:t>
      </w:r>
      <w:r w:rsidRPr="005F7CFE">
        <w:rPr>
          <w:rFonts w:ascii="Microsoft Sans Serif" w:hAnsi="Times New Roman"/>
          <w:b/>
        </w:rPr>
        <w:cr/>
      </w:r>
      <w:r w:rsidRPr="005F7CFE">
        <w:rPr>
          <w:rFonts w:ascii="Microsoft Sans Serif" w:hAnsi="Times New Roman"/>
          <w:b/>
          <w:u w:val="single"/>
        </w:rPr>
        <w:cr/>
      </w:r>
      <w:r w:rsidRPr="005F7CFE">
        <w:rPr>
          <w:rFonts w:ascii="Microsoft Sans Serif" w:hAnsi="Times New Roman"/>
        </w:rPr>
        <w:t>BARNETT SATINSKY ESQUIRE</w:t>
      </w:r>
      <w:r w:rsidRPr="005F7CFE">
        <w:rPr>
          <w:rFonts w:ascii="Microsoft Sans Serif" w:hAnsi="Times New Roman"/>
        </w:rPr>
        <w:cr/>
        <w:t>FOX ROTHSCHILD LLP</w:t>
      </w:r>
      <w:r w:rsidRPr="005F7CFE">
        <w:rPr>
          <w:rFonts w:ascii="Microsoft Sans Serif" w:hAnsi="Times New Roman"/>
        </w:rPr>
        <w:cr/>
        <w:t>2000 MARKET STREET 20TH FLOOR</w:t>
      </w:r>
      <w:r w:rsidRPr="005F7CFE">
        <w:rPr>
          <w:rFonts w:ascii="Microsoft Sans Serif" w:hAnsi="Times New Roman"/>
        </w:rPr>
        <w:cr/>
        <w:t>PHILADELPHIA PA  19103-3291</w:t>
      </w:r>
      <w:r w:rsidRPr="005F7CFE">
        <w:rPr>
          <w:rFonts w:ascii="Microsoft Sans Serif" w:hAnsi="Times New Roman"/>
        </w:rPr>
        <w:cr/>
      </w:r>
      <w:r w:rsidRPr="005F7CFE">
        <w:rPr>
          <w:rFonts w:ascii="Microsoft Sans Serif" w:hAnsi="Times New Roman"/>
          <w:b/>
        </w:rPr>
        <w:t>215.299.2088</w:t>
      </w:r>
      <w:r w:rsidRPr="005F7CFE">
        <w:rPr>
          <w:rFonts w:ascii="Microsoft Sans Serif" w:hAnsi="Times New Roman"/>
          <w:b/>
        </w:rPr>
        <w:cr/>
      </w:r>
      <w:r w:rsidRPr="005F7CFE">
        <w:rPr>
          <w:rFonts w:ascii="Microsoft Sans Serif" w:hAnsi="Times New Roman"/>
          <w:i/>
        </w:rPr>
        <w:t>Accepts E-service</w:t>
      </w:r>
    </w:p>
    <w:p w:rsidR="005F7CFE" w:rsidRPr="005F7CFE" w:rsidRDefault="005F7CFE" w:rsidP="005F7CFE">
      <w:pPr>
        <w:contextualSpacing/>
        <w:rPr>
          <w:rFonts w:ascii="Microsoft Sans Serif" w:hAnsi="Times New Roman"/>
          <w:i/>
        </w:rPr>
      </w:pPr>
      <w:r w:rsidRPr="005F7CFE">
        <w:rPr>
          <w:rFonts w:ascii="Microsoft Sans Serif" w:hAnsi="Times New Roman"/>
          <w:i/>
        </w:rPr>
        <w:t>Representing Suburban Transit Network, Inc.,</w:t>
      </w:r>
    </w:p>
    <w:p w:rsidR="005F7CFE" w:rsidRPr="005F7CFE" w:rsidRDefault="005F7CFE" w:rsidP="005F7CFE">
      <w:pPr>
        <w:contextualSpacing/>
        <w:rPr>
          <w:rFonts w:ascii="Microsoft Sans Serif" w:hAnsi="Times New Roman"/>
          <w:i/>
        </w:rPr>
      </w:pPr>
      <w:r w:rsidRPr="005F7CFE">
        <w:rPr>
          <w:rFonts w:ascii="Microsoft Sans Serif" w:hAnsi="Times New Roman"/>
          <w:i/>
        </w:rPr>
        <w:t>Willow Grove Yellow Cab Company Inc.,</w:t>
      </w:r>
    </w:p>
    <w:p w:rsidR="005F7CFE" w:rsidRPr="005F7CFE" w:rsidRDefault="005F7CFE" w:rsidP="005F7CFE">
      <w:pPr>
        <w:contextualSpacing/>
        <w:rPr>
          <w:rFonts w:ascii="Microsoft Sans Serif" w:hAnsi="Times New Roman"/>
          <w:i/>
        </w:rPr>
      </w:pPr>
      <w:r w:rsidRPr="005F7CFE">
        <w:rPr>
          <w:rFonts w:ascii="Microsoft Sans Serif" w:hAnsi="Times New Roman"/>
          <w:i/>
        </w:rPr>
        <w:t>Easton Coach Company, Tri County Transit Service Inc.,</w:t>
      </w:r>
    </w:p>
    <w:p w:rsidR="005F7CFE" w:rsidRPr="005F7CFE" w:rsidRDefault="005F7CFE" w:rsidP="005F7CFE">
      <w:pPr>
        <w:contextualSpacing/>
        <w:rPr>
          <w:rFonts w:ascii="Microsoft Sans Serif" w:hAnsi="Times New Roman"/>
          <w:i/>
        </w:rPr>
      </w:pPr>
      <w:r w:rsidRPr="005F7CFE">
        <w:rPr>
          <w:rFonts w:ascii="Microsoft Sans Serif" w:hAnsi="Times New Roman"/>
          <w:i/>
        </w:rPr>
        <w:t xml:space="preserve">Bucks County Transport Inc. </w:t>
      </w:r>
    </w:p>
    <w:p w:rsidR="005F7CFE" w:rsidRPr="005F7CFE" w:rsidRDefault="005F7CFE" w:rsidP="005F7CFE">
      <w:pPr>
        <w:rPr>
          <w:rFonts w:ascii="Times New Roman" w:hAnsi="Times New Roman"/>
          <w:szCs w:val="24"/>
        </w:rPr>
      </w:pPr>
    </w:p>
    <w:p w:rsidR="00633573" w:rsidRPr="00A0074C" w:rsidRDefault="00633573" w:rsidP="005F7CFE">
      <w:pPr>
        <w:rPr>
          <w:rFonts w:ascii="Microsoft Sans Serif" w:hAnsi="Microsoft Sans Serif" w:cs="Microsoft Sans Serif"/>
          <w:sz w:val="18"/>
          <w:szCs w:val="18"/>
        </w:rPr>
      </w:pPr>
    </w:p>
    <w:sectPr w:rsidR="00633573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B4C" w:rsidRDefault="00415B4C">
      <w:pPr>
        <w:spacing w:line="20" w:lineRule="exact"/>
      </w:pPr>
    </w:p>
  </w:endnote>
  <w:endnote w:type="continuationSeparator" w:id="0">
    <w:p w:rsidR="00415B4C" w:rsidRDefault="00415B4C">
      <w:r>
        <w:t xml:space="preserve"> </w:t>
      </w:r>
    </w:p>
  </w:endnote>
  <w:endnote w:type="continuationNotice" w:id="1">
    <w:p w:rsidR="00415B4C" w:rsidRDefault="00415B4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B4C" w:rsidRDefault="00415B4C">
      <w:r>
        <w:separator/>
      </w:r>
    </w:p>
  </w:footnote>
  <w:footnote w:type="continuationSeparator" w:id="0">
    <w:p w:rsidR="00415B4C" w:rsidRDefault="00415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975DA"/>
    <w:rsid w:val="000A6D5F"/>
    <w:rsid w:val="00106722"/>
    <w:rsid w:val="00140BE8"/>
    <w:rsid w:val="00185CD2"/>
    <w:rsid w:val="001E6C7B"/>
    <w:rsid w:val="002216CF"/>
    <w:rsid w:val="002D6FDE"/>
    <w:rsid w:val="003622D5"/>
    <w:rsid w:val="0037720F"/>
    <w:rsid w:val="00381B17"/>
    <w:rsid w:val="003A4C8B"/>
    <w:rsid w:val="003D181E"/>
    <w:rsid w:val="003E09FB"/>
    <w:rsid w:val="003E11B4"/>
    <w:rsid w:val="003E16F4"/>
    <w:rsid w:val="003E4209"/>
    <w:rsid w:val="00401925"/>
    <w:rsid w:val="00415B4C"/>
    <w:rsid w:val="00427EDF"/>
    <w:rsid w:val="00432F5B"/>
    <w:rsid w:val="004F4EDA"/>
    <w:rsid w:val="005B0A32"/>
    <w:rsid w:val="005E411A"/>
    <w:rsid w:val="005F7CFE"/>
    <w:rsid w:val="00633573"/>
    <w:rsid w:val="00705E6C"/>
    <w:rsid w:val="00793E2B"/>
    <w:rsid w:val="007C712F"/>
    <w:rsid w:val="007E7008"/>
    <w:rsid w:val="00847D0A"/>
    <w:rsid w:val="008539F5"/>
    <w:rsid w:val="008A160D"/>
    <w:rsid w:val="008A685C"/>
    <w:rsid w:val="008E06E8"/>
    <w:rsid w:val="008F5D8A"/>
    <w:rsid w:val="009E2248"/>
    <w:rsid w:val="00A0051B"/>
    <w:rsid w:val="00A0074C"/>
    <w:rsid w:val="00AC0B21"/>
    <w:rsid w:val="00AF797A"/>
    <w:rsid w:val="00B16730"/>
    <w:rsid w:val="00B16F8F"/>
    <w:rsid w:val="00B43B08"/>
    <w:rsid w:val="00BC60E8"/>
    <w:rsid w:val="00BE6C0B"/>
    <w:rsid w:val="00C25FCC"/>
    <w:rsid w:val="00C5483F"/>
    <w:rsid w:val="00C63D32"/>
    <w:rsid w:val="00CA49F1"/>
    <w:rsid w:val="00D00F43"/>
    <w:rsid w:val="00D12778"/>
    <w:rsid w:val="00D4514B"/>
    <w:rsid w:val="00D5761C"/>
    <w:rsid w:val="00DA2B05"/>
    <w:rsid w:val="00DD2FD5"/>
    <w:rsid w:val="00DE3A1F"/>
    <w:rsid w:val="00E15B98"/>
    <w:rsid w:val="00E72B9E"/>
    <w:rsid w:val="00EA6E8F"/>
    <w:rsid w:val="00EC1F23"/>
    <w:rsid w:val="00EF58EC"/>
    <w:rsid w:val="00F2600A"/>
    <w:rsid w:val="00F4301E"/>
    <w:rsid w:val="00F4557D"/>
    <w:rsid w:val="00F52DEF"/>
    <w:rsid w:val="00F73481"/>
    <w:rsid w:val="00F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FE12B63"/>
  <w15:docId w15:val="{5BC6CEB0-52BF-453F-971F-15144E4B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2016-07-13T16:52:00Z</cp:lastPrinted>
  <dcterms:created xsi:type="dcterms:W3CDTF">2017-10-19T11:43:00Z</dcterms:created>
  <dcterms:modified xsi:type="dcterms:W3CDTF">2017-10-19T11:44:00Z</dcterms:modified>
</cp:coreProperties>
</file>