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076BAD" w:rsidP="00160445">
      <w:pPr>
        <w:jc w:val="center"/>
        <w:rPr>
          <w:sz w:val="22"/>
          <w:szCs w:val="22"/>
        </w:rPr>
      </w:pPr>
      <w:r>
        <w:rPr>
          <w:sz w:val="22"/>
          <w:szCs w:val="22"/>
        </w:rPr>
        <w:t>October 23</w:t>
      </w:r>
      <w:r w:rsidR="007C5C7F">
        <w:rPr>
          <w:sz w:val="22"/>
          <w:szCs w:val="22"/>
        </w:rPr>
        <w:t>, 2017</w:t>
      </w:r>
    </w:p>
    <w:p w:rsidR="005A5864" w:rsidRPr="00B31D34" w:rsidRDefault="005A5864" w:rsidP="005A5864">
      <w:pPr>
        <w:rPr>
          <w:sz w:val="22"/>
          <w:szCs w:val="22"/>
        </w:rPr>
      </w:pPr>
    </w:p>
    <w:p w:rsidR="005A5864" w:rsidRDefault="00076BAD" w:rsidP="005A5864">
      <w:pPr>
        <w:rPr>
          <w:sz w:val="22"/>
          <w:szCs w:val="22"/>
          <w:u w:val="single"/>
        </w:rPr>
      </w:pPr>
      <w:r>
        <w:rPr>
          <w:sz w:val="22"/>
          <w:szCs w:val="22"/>
          <w:u w:val="single"/>
        </w:rPr>
        <w:t>Via Certified Mail</w:t>
      </w:r>
    </w:p>
    <w:p w:rsidR="00076BAD" w:rsidRPr="00076BAD" w:rsidRDefault="00076BAD" w:rsidP="005A5864">
      <w:pPr>
        <w:rPr>
          <w:sz w:val="22"/>
          <w:szCs w:val="22"/>
          <w:u w:val="single"/>
        </w:rPr>
      </w:pPr>
      <w:bookmarkStart w:id="0" w:name="_GoBack"/>
      <w:bookmarkEnd w:id="0"/>
    </w:p>
    <w:p w:rsidR="00E347C4" w:rsidRPr="00B31D34" w:rsidRDefault="00E347C4" w:rsidP="005A5864">
      <w:pPr>
        <w:rPr>
          <w:sz w:val="22"/>
          <w:szCs w:val="22"/>
        </w:rPr>
      </w:pPr>
    </w:p>
    <w:p w:rsidR="005502BA" w:rsidRDefault="00076BAD" w:rsidP="005A5864">
      <w:pPr>
        <w:jc w:val="both"/>
        <w:rPr>
          <w:sz w:val="22"/>
          <w:szCs w:val="22"/>
        </w:rPr>
      </w:pPr>
      <w:r>
        <w:rPr>
          <w:sz w:val="22"/>
          <w:szCs w:val="22"/>
        </w:rPr>
        <w:t>Cassandra Garcia</w:t>
      </w:r>
    </w:p>
    <w:p w:rsidR="00F12AD8" w:rsidRPr="00D20EFD" w:rsidRDefault="00076BAD" w:rsidP="005A5864">
      <w:pPr>
        <w:jc w:val="both"/>
        <w:rPr>
          <w:sz w:val="22"/>
          <w:szCs w:val="22"/>
        </w:rPr>
      </w:pPr>
      <w:r>
        <w:rPr>
          <w:sz w:val="22"/>
          <w:szCs w:val="22"/>
        </w:rPr>
        <w:t>Progressive Energy Organization LLC</w:t>
      </w:r>
    </w:p>
    <w:p w:rsidR="005A5864" w:rsidRPr="00D20EFD" w:rsidRDefault="00076BAD" w:rsidP="005A5864">
      <w:pPr>
        <w:jc w:val="both"/>
        <w:rPr>
          <w:sz w:val="22"/>
          <w:szCs w:val="22"/>
        </w:rPr>
      </w:pPr>
      <w:r>
        <w:rPr>
          <w:sz w:val="22"/>
          <w:szCs w:val="22"/>
        </w:rPr>
        <w:t>2112 West Galena Boulevard Suite 8210</w:t>
      </w:r>
    </w:p>
    <w:p w:rsidR="005A5864" w:rsidRPr="00D20EFD" w:rsidRDefault="00076BAD" w:rsidP="005A5864">
      <w:pPr>
        <w:jc w:val="both"/>
        <w:rPr>
          <w:sz w:val="22"/>
          <w:szCs w:val="22"/>
        </w:rPr>
      </w:pPr>
      <w:r>
        <w:rPr>
          <w:sz w:val="22"/>
          <w:szCs w:val="22"/>
        </w:rPr>
        <w:t>Aurora IL  60506</w:t>
      </w:r>
    </w:p>
    <w:p w:rsidR="005A5864" w:rsidRDefault="005A5864" w:rsidP="005A5864">
      <w:pPr>
        <w:jc w:val="both"/>
        <w:rPr>
          <w:sz w:val="22"/>
          <w:szCs w:val="22"/>
        </w:rPr>
      </w:pPr>
    </w:p>
    <w:p w:rsidR="00076BAD" w:rsidRPr="00D20EFD" w:rsidRDefault="00076BAD"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80322F">
        <w:rPr>
          <w:rFonts w:cs="Arial"/>
          <w:sz w:val="22"/>
          <w:szCs w:val="22"/>
        </w:rPr>
        <w:t xml:space="preserve">Updated </w:t>
      </w:r>
      <w:r w:rsidR="00E347C4">
        <w:rPr>
          <w:rFonts w:cs="Arial"/>
          <w:sz w:val="22"/>
          <w:szCs w:val="22"/>
        </w:rPr>
        <w:t>Bond</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076BAD">
        <w:rPr>
          <w:sz w:val="22"/>
          <w:szCs w:val="22"/>
        </w:rPr>
        <w:t>Progressive Energy Organization LLC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076BAD" w:rsidRPr="00076BAD">
        <w:rPr>
          <w:rFonts w:cs="Arial"/>
          <w:sz w:val="22"/>
          <w:szCs w:val="22"/>
        </w:rPr>
        <w:t>A-2015-2516622</w:t>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AD7CF2">
        <w:rPr>
          <w:rFonts w:cs="Arial"/>
          <w:sz w:val="22"/>
          <w:szCs w:val="22"/>
        </w:rPr>
        <w:t>Sir/Madam</w:t>
      </w:r>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Please find under cover of this letter th</w:t>
      </w:r>
      <w:r w:rsidR="00AD7CF2">
        <w:rPr>
          <w:rFonts w:cs="Arial"/>
          <w:sz w:val="22"/>
          <w:szCs w:val="22"/>
        </w:rPr>
        <w:t xml:space="preserve">e financial instrument filed on behalf of </w:t>
      </w:r>
      <w:r w:rsidR="00076BAD">
        <w:rPr>
          <w:sz w:val="22"/>
          <w:szCs w:val="22"/>
        </w:rPr>
        <w:t>Progressive Energy Organization LLC</w:t>
      </w:r>
      <w:r w:rsidR="00AD7CF2" w:rsidRPr="00D20EFD">
        <w:rPr>
          <w:rFonts w:cs="Arial"/>
          <w:sz w:val="22"/>
          <w:szCs w:val="22"/>
        </w:rPr>
        <w:t xml:space="preserve"> </w:t>
      </w:r>
      <w:r w:rsidRPr="00D20EFD">
        <w:rPr>
          <w:rFonts w:cs="Arial"/>
          <w:sz w:val="22"/>
          <w:szCs w:val="22"/>
        </w:rPr>
        <w:t xml:space="preserve">because it is </w:t>
      </w:r>
      <w:r w:rsidR="00E20C84">
        <w:rPr>
          <w:rFonts w:cs="Arial"/>
          <w:sz w:val="22"/>
          <w:szCs w:val="22"/>
        </w:rPr>
        <w:t xml:space="preserve">a copy and </w:t>
      </w:r>
      <w:r w:rsidRPr="00D20EFD">
        <w:rPr>
          <w:rFonts w:cs="Arial"/>
          <w:sz w:val="22"/>
          <w:szCs w:val="22"/>
        </w:rPr>
        <w:t xml:space="preserve">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D20EFD">
        <w:rPr>
          <w:rFonts w:cs="Arial"/>
          <w:b/>
          <w:sz w:val="22"/>
          <w:szCs w:val="22"/>
          <w:u w:val="single"/>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Default="005A5864" w:rsidP="005A5864">
      <w:pPr>
        <w:ind w:firstLine="720"/>
        <w:rPr>
          <w:rFonts w:cs="Arial"/>
          <w:sz w:val="22"/>
          <w:szCs w:val="22"/>
        </w:rPr>
      </w:pPr>
    </w:p>
    <w:p w:rsidR="00864145" w:rsidRDefault="00DC7595" w:rsidP="005A5864">
      <w:pPr>
        <w:ind w:firstLine="720"/>
        <w:rPr>
          <w:sz w:val="22"/>
          <w:szCs w:val="22"/>
        </w:rPr>
      </w:pPr>
      <w:r>
        <w:rPr>
          <w:rFonts w:cs="Arial"/>
          <w:sz w:val="22"/>
          <w:szCs w:val="22"/>
        </w:rPr>
        <w:t xml:space="preserve">In all locations where the name of the Principal appears, </w:t>
      </w:r>
      <w:r w:rsidR="00864145" w:rsidRPr="00B31D34">
        <w:rPr>
          <w:rFonts w:cs="Arial"/>
          <w:sz w:val="22"/>
          <w:szCs w:val="22"/>
        </w:rPr>
        <w:t xml:space="preserve">please note that </w:t>
      </w:r>
      <w:r w:rsidR="00864145">
        <w:rPr>
          <w:rFonts w:cs="Arial"/>
          <w:sz w:val="22"/>
          <w:szCs w:val="22"/>
        </w:rPr>
        <w:t xml:space="preserve">this must </w:t>
      </w:r>
      <w:r w:rsidR="00864145" w:rsidRPr="00B31D34">
        <w:rPr>
          <w:rFonts w:cs="Arial"/>
          <w:sz w:val="22"/>
          <w:szCs w:val="22"/>
          <w:u w:val="single"/>
        </w:rPr>
        <w:t>match exactly</w:t>
      </w:r>
      <w:r w:rsidR="00864145" w:rsidRPr="00B31D34">
        <w:rPr>
          <w:rFonts w:cs="Arial"/>
          <w:sz w:val="22"/>
          <w:szCs w:val="22"/>
        </w:rPr>
        <w:t xml:space="preserve"> with the license</w:t>
      </w:r>
      <w:r w:rsidR="00864145">
        <w:rPr>
          <w:rFonts w:cs="Arial"/>
          <w:sz w:val="22"/>
          <w:szCs w:val="22"/>
        </w:rPr>
        <w:t xml:space="preserve"> issued by the Commission’</w:t>
      </w:r>
      <w:r w:rsidR="00864145" w:rsidRPr="00B31D34">
        <w:rPr>
          <w:sz w:val="22"/>
          <w:szCs w:val="22"/>
        </w:rPr>
        <w:t>.</w:t>
      </w:r>
      <w:r w:rsidR="00864145">
        <w:rPr>
          <w:sz w:val="22"/>
          <w:szCs w:val="22"/>
        </w:rPr>
        <w:t xml:space="preserve">  </w:t>
      </w:r>
      <w:r w:rsidR="0080322F">
        <w:rPr>
          <w:sz w:val="22"/>
          <w:szCs w:val="22"/>
        </w:rPr>
        <w:t>The name of the Principal is spelled “</w:t>
      </w:r>
      <w:proofErr w:type="spellStart"/>
      <w:r w:rsidR="00076BAD">
        <w:rPr>
          <w:sz w:val="22"/>
          <w:szCs w:val="22"/>
        </w:rPr>
        <w:t>Progressi</w:t>
      </w:r>
      <w:r w:rsidR="00076BAD" w:rsidRPr="00076BAD">
        <w:rPr>
          <w:sz w:val="22"/>
          <w:szCs w:val="22"/>
          <w:u w:val="single"/>
        </w:rPr>
        <w:t>c</w:t>
      </w:r>
      <w:r w:rsidR="00076BAD">
        <w:rPr>
          <w:sz w:val="22"/>
          <w:szCs w:val="22"/>
        </w:rPr>
        <w:t>e</w:t>
      </w:r>
      <w:proofErr w:type="spellEnd"/>
      <w:r w:rsidR="0080322F">
        <w:rPr>
          <w:sz w:val="22"/>
          <w:szCs w:val="22"/>
        </w:rPr>
        <w:t>” rather than “</w:t>
      </w:r>
      <w:r w:rsidR="00076BAD">
        <w:rPr>
          <w:sz w:val="22"/>
          <w:szCs w:val="22"/>
        </w:rPr>
        <w:t>Progressive</w:t>
      </w:r>
      <w:r w:rsidR="0080322F">
        <w:rPr>
          <w:sz w:val="22"/>
          <w:szCs w:val="22"/>
        </w:rPr>
        <w:t>” on the first line of the bond</w:t>
      </w:r>
      <w:r w:rsidR="00864145">
        <w:rPr>
          <w:sz w:val="22"/>
          <w:szCs w:val="22"/>
        </w:rPr>
        <w:t>.</w:t>
      </w:r>
    </w:p>
    <w:p w:rsidR="00F8049B" w:rsidRDefault="00F8049B" w:rsidP="005A5864">
      <w:pPr>
        <w:ind w:firstLine="720"/>
        <w:rPr>
          <w:sz w:val="22"/>
          <w:szCs w:val="22"/>
        </w:rPr>
      </w:pPr>
    </w:p>
    <w:p w:rsidR="005A5864" w:rsidRPr="00D20EFD" w:rsidRDefault="00033DAD" w:rsidP="005A5864">
      <w:pPr>
        <w:ind w:firstLine="720"/>
        <w:rPr>
          <w:rFonts w:cs="Arial"/>
          <w:sz w:val="22"/>
          <w:szCs w:val="22"/>
        </w:rPr>
      </w:pPr>
      <w:r w:rsidRPr="00033DAD">
        <w:rPr>
          <w:sz w:val="22"/>
          <w:szCs w:val="22"/>
        </w:rPr>
        <w:t xml:space="preserve">Please file the original financial instrument with my office within </w:t>
      </w:r>
      <w:r w:rsidR="00E347C4">
        <w:rPr>
          <w:rFonts w:cs="Arial"/>
          <w:sz w:val="22"/>
          <w:szCs w:val="22"/>
        </w:rPr>
        <w:t>2</w:t>
      </w:r>
      <w:r w:rsidR="005A5864"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Default="00962F9E" w:rsidP="00962F9E">
      <w:pPr>
        <w:rPr>
          <w:rStyle w:val="Emphasis"/>
          <w:i w:val="0"/>
          <w:sz w:val="22"/>
          <w:szCs w:val="22"/>
        </w:rPr>
      </w:pPr>
    </w:p>
    <w:p w:rsidR="00962F9E" w:rsidRPr="00AD7CF2" w:rsidRDefault="007E4C06" w:rsidP="00962F9E">
      <w:pPr>
        <w:rPr>
          <w:rStyle w:val="Emphasis"/>
          <w:i w:val="0"/>
          <w:sz w:val="20"/>
          <w:szCs w:val="22"/>
        </w:rPr>
      </w:pPr>
      <w:r w:rsidRPr="00AD7CF2">
        <w:rPr>
          <w:rStyle w:val="Emphasis"/>
          <w:i w:val="0"/>
          <w:sz w:val="20"/>
          <w:szCs w:val="22"/>
        </w:rPr>
        <w:t>Enclosure</w:t>
      </w:r>
      <w:r w:rsidR="0029739A" w:rsidRPr="00AD7CF2">
        <w:rPr>
          <w:rStyle w:val="Emphasis"/>
          <w:i w:val="0"/>
          <w:sz w:val="20"/>
          <w:szCs w:val="22"/>
        </w:rPr>
        <w:t>s</w:t>
      </w:r>
    </w:p>
    <w:p w:rsidR="00322C77" w:rsidRPr="00AD7CF2" w:rsidRDefault="00273125" w:rsidP="001D55EB">
      <w:pPr>
        <w:rPr>
          <w:sz w:val="20"/>
          <w:szCs w:val="22"/>
        </w:rPr>
      </w:pPr>
      <w:proofErr w:type="gramStart"/>
      <w:r w:rsidRPr="00AD7CF2">
        <w:rPr>
          <w:rStyle w:val="Emphasis"/>
          <w:i w:val="0"/>
          <w:sz w:val="20"/>
          <w:szCs w:val="22"/>
        </w:rPr>
        <w:t>RC:a</w:t>
      </w:r>
      <w:r w:rsidR="006949A6" w:rsidRPr="00AD7CF2">
        <w:rPr>
          <w:rStyle w:val="Emphasis"/>
          <w:i w:val="0"/>
          <w:sz w:val="20"/>
          <w:szCs w:val="22"/>
        </w:rPr>
        <w:t>l</w:t>
      </w:r>
      <w:r w:rsidRPr="00AD7CF2">
        <w:rPr>
          <w:rStyle w:val="Emphasis"/>
          <w:i w:val="0"/>
          <w:sz w:val="20"/>
          <w:szCs w:val="22"/>
        </w:rPr>
        <w:t>w</w:t>
      </w:r>
      <w:proofErr w:type="gramEnd"/>
    </w:p>
    <w:sectPr w:rsidR="00322C77" w:rsidRPr="00AD7CF2"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33DAD"/>
    <w:rsid w:val="00052E9F"/>
    <w:rsid w:val="00076BAD"/>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1AB2"/>
    <w:rsid w:val="005A5864"/>
    <w:rsid w:val="005B0D96"/>
    <w:rsid w:val="005D30BB"/>
    <w:rsid w:val="005D5803"/>
    <w:rsid w:val="005D5C36"/>
    <w:rsid w:val="005D78E6"/>
    <w:rsid w:val="00607220"/>
    <w:rsid w:val="006165CB"/>
    <w:rsid w:val="00634C56"/>
    <w:rsid w:val="00642417"/>
    <w:rsid w:val="006949A6"/>
    <w:rsid w:val="006D1C28"/>
    <w:rsid w:val="007410CE"/>
    <w:rsid w:val="00762A3A"/>
    <w:rsid w:val="007940C9"/>
    <w:rsid w:val="007A01D7"/>
    <w:rsid w:val="007C5C7F"/>
    <w:rsid w:val="007E4C06"/>
    <w:rsid w:val="0080322F"/>
    <w:rsid w:val="00825E2E"/>
    <w:rsid w:val="00852D68"/>
    <w:rsid w:val="00864145"/>
    <w:rsid w:val="008972B1"/>
    <w:rsid w:val="008D6BCC"/>
    <w:rsid w:val="0090653E"/>
    <w:rsid w:val="009437DD"/>
    <w:rsid w:val="00962F9E"/>
    <w:rsid w:val="009866FF"/>
    <w:rsid w:val="009E4776"/>
    <w:rsid w:val="00A06ED6"/>
    <w:rsid w:val="00A166CB"/>
    <w:rsid w:val="00A17747"/>
    <w:rsid w:val="00A32351"/>
    <w:rsid w:val="00A6223A"/>
    <w:rsid w:val="00A74DC8"/>
    <w:rsid w:val="00A91F6A"/>
    <w:rsid w:val="00AA2950"/>
    <w:rsid w:val="00AB2A29"/>
    <w:rsid w:val="00AC3FF8"/>
    <w:rsid w:val="00AD7CF2"/>
    <w:rsid w:val="00AF1D54"/>
    <w:rsid w:val="00B038A1"/>
    <w:rsid w:val="00B04C7F"/>
    <w:rsid w:val="00B13455"/>
    <w:rsid w:val="00B31D34"/>
    <w:rsid w:val="00B64783"/>
    <w:rsid w:val="00B74FB7"/>
    <w:rsid w:val="00B75922"/>
    <w:rsid w:val="00B8267F"/>
    <w:rsid w:val="00BC30DA"/>
    <w:rsid w:val="00BE46AC"/>
    <w:rsid w:val="00C019D3"/>
    <w:rsid w:val="00C200DA"/>
    <w:rsid w:val="00C217FE"/>
    <w:rsid w:val="00C34724"/>
    <w:rsid w:val="00C90FBE"/>
    <w:rsid w:val="00CA53BC"/>
    <w:rsid w:val="00CA6897"/>
    <w:rsid w:val="00CC0453"/>
    <w:rsid w:val="00CC3D74"/>
    <w:rsid w:val="00D00ECC"/>
    <w:rsid w:val="00D20EFD"/>
    <w:rsid w:val="00D50BE1"/>
    <w:rsid w:val="00D56373"/>
    <w:rsid w:val="00D675BC"/>
    <w:rsid w:val="00DC7595"/>
    <w:rsid w:val="00DD0206"/>
    <w:rsid w:val="00DD7674"/>
    <w:rsid w:val="00E20C84"/>
    <w:rsid w:val="00E347C4"/>
    <w:rsid w:val="00E44597"/>
    <w:rsid w:val="00E83403"/>
    <w:rsid w:val="00E904E6"/>
    <w:rsid w:val="00EA23F4"/>
    <w:rsid w:val="00EA6E86"/>
    <w:rsid w:val="00F12AD8"/>
    <w:rsid w:val="00F140D2"/>
    <w:rsid w:val="00F36FE4"/>
    <w:rsid w:val="00F76F08"/>
    <w:rsid w:val="00F8049B"/>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0B334"/>
  <w15:docId w15:val="{209BC246-3D88-4F30-86C2-CB8C865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2017-06-28T12:58:00Z</cp:lastPrinted>
  <dcterms:created xsi:type="dcterms:W3CDTF">2017-10-23T18:20:00Z</dcterms:created>
  <dcterms:modified xsi:type="dcterms:W3CDTF">2017-10-23T18:20:00Z</dcterms:modified>
</cp:coreProperties>
</file>