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195421">
        <w:rPr>
          <w:rFonts w:ascii="Microsoft Sans Serif" w:hAnsi="Microsoft Sans Serif" w:cs="Microsoft Sans Serif"/>
          <w:noProof/>
          <w:szCs w:val="24"/>
        </w:rPr>
        <w:t>October 31,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13519D" w:rsidRPr="0013519D">
        <w:rPr>
          <w:rFonts w:ascii="Microsoft Sans Serif" w:hAnsi="Microsoft Sans Serif" w:cs="Microsoft Sans Serif"/>
          <w:b/>
          <w:spacing w:val="-3"/>
          <w:szCs w:val="24"/>
        </w:rPr>
        <w:t>C-2016-2576635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3519D" w:rsidRPr="0013519D" w:rsidRDefault="0013519D" w:rsidP="0013519D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3519D">
        <w:rPr>
          <w:rFonts w:ascii="Microsoft Sans Serif" w:hAnsi="Microsoft Sans Serif" w:cs="Microsoft Sans Serif"/>
          <w:b/>
          <w:szCs w:val="24"/>
        </w:rPr>
        <w:t xml:space="preserve">Pennsylvania Public Utility Commission </w:t>
      </w:r>
    </w:p>
    <w:p w:rsidR="0013519D" w:rsidRPr="0013519D" w:rsidRDefault="0013519D" w:rsidP="0013519D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3519D">
        <w:rPr>
          <w:rFonts w:ascii="Microsoft Sans Serif" w:hAnsi="Microsoft Sans Serif" w:cs="Microsoft Sans Serif"/>
          <w:b/>
          <w:szCs w:val="24"/>
        </w:rPr>
        <w:t xml:space="preserve">Bureau of Investigation &amp; Enforcement </w:t>
      </w:r>
    </w:p>
    <w:p w:rsidR="0013519D" w:rsidRPr="0013519D" w:rsidRDefault="0013519D" w:rsidP="0013519D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3519D">
        <w:rPr>
          <w:rFonts w:ascii="Microsoft Sans Serif" w:hAnsi="Microsoft Sans Serif" w:cs="Microsoft Sans Serif"/>
          <w:b/>
          <w:szCs w:val="24"/>
        </w:rPr>
        <w:t xml:space="preserve">v. </w:t>
      </w:r>
    </w:p>
    <w:p w:rsidR="0013519D" w:rsidRPr="0013519D" w:rsidRDefault="0013519D" w:rsidP="0013519D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3519D">
        <w:rPr>
          <w:rFonts w:ascii="Microsoft Sans Serif" w:hAnsi="Microsoft Sans Serif" w:cs="Microsoft Sans Serif"/>
          <w:b/>
          <w:szCs w:val="24"/>
        </w:rPr>
        <w:t>I-Haul, LLC</w:t>
      </w:r>
    </w:p>
    <w:p w:rsidR="0013519D" w:rsidRPr="0013519D" w:rsidRDefault="0013519D" w:rsidP="0013519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13519D" w:rsidP="001351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3519D">
        <w:rPr>
          <w:rFonts w:ascii="Microsoft Sans Serif" w:hAnsi="Microsoft Sans Serif" w:cs="Microsoft Sans Serif"/>
          <w:spacing w:val="-3"/>
          <w:szCs w:val="24"/>
        </w:rPr>
        <w:t>Transportation Complaint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3519D" w:rsidRPr="0013519D" w:rsidRDefault="0013519D" w:rsidP="0013519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3519D">
        <w:rPr>
          <w:rFonts w:ascii="Microsoft Sans Serif" w:hAnsi="Microsoft Sans Serif" w:cs="Microsoft Sans Serif"/>
          <w:szCs w:val="24"/>
          <w:u w:val="single"/>
        </w:rPr>
        <w:t>Type</w:t>
      </w:r>
      <w:r w:rsidRPr="0013519D">
        <w:rPr>
          <w:rFonts w:ascii="Microsoft Sans Serif" w:hAnsi="Microsoft Sans Serif" w:cs="Microsoft Sans Serif"/>
          <w:szCs w:val="24"/>
        </w:rPr>
        <w:t>:</w:t>
      </w:r>
      <w:r w:rsidRPr="0013519D">
        <w:rPr>
          <w:rFonts w:ascii="Microsoft Sans Serif" w:hAnsi="Microsoft Sans Serif" w:cs="Microsoft Sans Serif"/>
          <w:b/>
          <w:szCs w:val="24"/>
        </w:rPr>
        <w:tab/>
      </w:r>
      <w:r w:rsidRPr="0013519D">
        <w:rPr>
          <w:rFonts w:ascii="Microsoft Sans Serif" w:hAnsi="Microsoft Sans Serif" w:cs="Microsoft Sans Serif"/>
          <w:b/>
          <w:szCs w:val="24"/>
        </w:rPr>
        <w:tab/>
        <w:t>Initial In-Person Hearing</w:t>
      </w:r>
    </w:p>
    <w:p w:rsidR="0013519D" w:rsidRPr="0013519D" w:rsidRDefault="0013519D" w:rsidP="0013519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3519D" w:rsidRPr="0013519D" w:rsidRDefault="0013519D" w:rsidP="0013519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3519D">
        <w:rPr>
          <w:rFonts w:ascii="Microsoft Sans Serif" w:hAnsi="Microsoft Sans Serif" w:cs="Microsoft Sans Serif"/>
          <w:szCs w:val="24"/>
          <w:u w:val="single"/>
        </w:rPr>
        <w:t>Date</w:t>
      </w:r>
      <w:r w:rsidRPr="0013519D">
        <w:rPr>
          <w:rFonts w:ascii="Microsoft Sans Serif" w:hAnsi="Microsoft Sans Serif" w:cs="Microsoft Sans Serif"/>
          <w:szCs w:val="24"/>
        </w:rPr>
        <w:t xml:space="preserve">: </w:t>
      </w:r>
      <w:r w:rsidRPr="0013519D">
        <w:rPr>
          <w:rFonts w:ascii="Microsoft Sans Serif" w:hAnsi="Microsoft Sans Serif" w:cs="Microsoft Sans Serif"/>
          <w:b/>
          <w:szCs w:val="24"/>
        </w:rPr>
        <w:tab/>
      </w:r>
      <w:r w:rsidRPr="0013519D">
        <w:rPr>
          <w:rFonts w:ascii="Microsoft Sans Serif" w:hAnsi="Microsoft Sans Serif" w:cs="Microsoft Sans Serif"/>
          <w:b/>
          <w:szCs w:val="24"/>
        </w:rPr>
        <w:tab/>
        <w:t>Thursday, November 9, 2017</w:t>
      </w:r>
    </w:p>
    <w:p w:rsidR="0013519D" w:rsidRPr="0013519D" w:rsidRDefault="0013519D" w:rsidP="0013519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3519D" w:rsidRPr="0013519D" w:rsidRDefault="0013519D" w:rsidP="0013519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13519D">
        <w:rPr>
          <w:rFonts w:ascii="Microsoft Sans Serif" w:hAnsi="Microsoft Sans Serif" w:cs="Microsoft Sans Serif"/>
          <w:szCs w:val="24"/>
          <w:u w:val="single"/>
        </w:rPr>
        <w:t>Time</w:t>
      </w:r>
      <w:r w:rsidRPr="0013519D">
        <w:rPr>
          <w:rFonts w:ascii="Microsoft Sans Serif" w:hAnsi="Microsoft Sans Serif" w:cs="Microsoft Sans Serif"/>
          <w:szCs w:val="24"/>
        </w:rPr>
        <w:t xml:space="preserve">: </w:t>
      </w:r>
      <w:r w:rsidRPr="0013519D">
        <w:rPr>
          <w:rFonts w:ascii="Microsoft Sans Serif" w:hAnsi="Microsoft Sans Serif" w:cs="Microsoft Sans Serif"/>
          <w:b/>
          <w:szCs w:val="24"/>
        </w:rPr>
        <w:tab/>
      </w:r>
      <w:r w:rsidRPr="0013519D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106722" w:rsidRPr="00106722" w:rsidRDefault="00106722" w:rsidP="00106722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3519D" w:rsidRPr="0013519D" w:rsidRDefault="0013519D" w:rsidP="0013519D">
      <w:pPr>
        <w:rPr>
          <w:rFonts w:ascii="Microsoft Sans Serif" w:hAnsi="Microsoft Sans Serif" w:cs="Microsoft Sans Serif"/>
          <w:b/>
          <w:szCs w:val="24"/>
        </w:rPr>
      </w:pPr>
      <w:r w:rsidRPr="0013519D">
        <w:rPr>
          <w:rFonts w:ascii="Microsoft Sans Serif" w:hAnsi="Microsoft Sans Serif" w:cs="Microsoft Sans Serif"/>
          <w:szCs w:val="24"/>
          <w:u w:val="single"/>
        </w:rPr>
        <w:t>Presiding</w:t>
      </w:r>
      <w:r w:rsidRPr="0013519D">
        <w:rPr>
          <w:rFonts w:ascii="Microsoft Sans Serif" w:hAnsi="Microsoft Sans Serif" w:cs="Microsoft Sans Serif"/>
          <w:szCs w:val="24"/>
        </w:rPr>
        <w:t>:</w:t>
      </w:r>
      <w:r w:rsidRPr="0013519D">
        <w:rPr>
          <w:rFonts w:ascii="Microsoft Sans Serif" w:hAnsi="Microsoft Sans Serif" w:cs="Microsoft Sans Serif"/>
          <w:szCs w:val="24"/>
        </w:rPr>
        <w:tab/>
      </w:r>
      <w:r w:rsidRPr="0013519D">
        <w:rPr>
          <w:rFonts w:ascii="Microsoft Sans Serif" w:hAnsi="Microsoft Sans Serif" w:cs="Microsoft Sans Serif"/>
          <w:b/>
          <w:szCs w:val="24"/>
        </w:rPr>
        <w:t>Administrative Law Judge F. Joseph Brady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13519D" w:rsidRPr="0013519D" w:rsidRDefault="0013519D" w:rsidP="0013519D">
      <w:pPr>
        <w:suppressAutoHyphens/>
        <w:rPr>
          <w:rFonts w:ascii="Arial" w:hAnsi="Arial" w:cs="Arial"/>
          <w:b/>
          <w:szCs w:val="24"/>
          <w:u w:val="single"/>
        </w:rPr>
      </w:pPr>
      <w:r w:rsidRPr="0013519D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C-2016-2576635 – </w:t>
      </w:r>
      <w:r w:rsidRPr="0013519D">
        <w:rPr>
          <w:rFonts w:ascii="Arial" w:hAnsi="Arial" w:cs="Arial"/>
          <w:b/>
          <w:szCs w:val="24"/>
          <w:u w:val="single"/>
        </w:rPr>
        <w:t>PENNSYLVANIA PUBLIC UTILITY COMMISSION BUREAU OF INVESTIGATON &amp; ENFORCEMENT v. I-HAUL LLC</w:t>
      </w:r>
    </w:p>
    <w:p w:rsidR="0013519D" w:rsidRPr="0013519D" w:rsidRDefault="0013519D" w:rsidP="0013519D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b/>
          <w:caps/>
          <w:szCs w:val="24"/>
          <w:u w:val="single"/>
        </w:rPr>
      </w:pPr>
    </w:p>
    <w:p w:rsidR="0013519D" w:rsidRPr="0013519D" w:rsidRDefault="0013519D" w:rsidP="0013519D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caps/>
          <w:szCs w:val="24"/>
        </w:rPr>
      </w:pPr>
    </w:p>
    <w:p w:rsidR="0013519D" w:rsidRPr="0013519D" w:rsidRDefault="0013519D" w:rsidP="0013519D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caps/>
          <w:szCs w:val="24"/>
        </w:rPr>
      </w:pPr>
    </w:p>
    <w:p w:rsidR="0013519D" w:rsidRPr="0013519D" w:rsidRDefault="0013519D" w:rsidP="0013519D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caps/>
          <w:szCs w:val="24"/>
        </w:rPr>
      </w:pPr>
      <w:r w:rsidRPr="0013519D">
        <w:rPr>
          <w:rFonts w:ascii="Microsoft Sans Serif" w:hAnsi="Microsoft Sans Serif" w:cs="Microsoft Sans Serif"/>
          <w:caps/>
          <w:szCs w:val="24"/>
        </w:rPr>
        <w:t>Christopher p depasquale president</w:t>
      </w:r>
    </w:p>
    <w:p w:rsidR="0013519D" w:rsidRPr="0013519D" w:rsidRDefault="0013519D" w:rsidP="0013519D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caps/>
          <w:szCs w:val="24"/>
        </w:rPr>
      </w:pPr>
      <w:r w:rsidRPr="0013519D">
        <w:rPr>
          <w:rFonts w:ascii="Microsoft Sans Serif" w:hAnsi="Microsoft Sans Serif" w:cs="Microsoft Sans Serif"/>
          <w:caps/>
          <w:szCs w:val="24"/>
        </w:rPr>
        <w:t>i-haul llc</w:t>
      </w:r>
    </w:p>
    <w:p w:rsidR="0013519D" w:rsidRPr="0013519D" w:rsidRDefault="0013519D" w:rsidP="0013519D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caps/>
          <w:szCs w:val="24"/>
        </w:rPr>
      </w:pPr>
      <w:r w:rsidRPr="0013519D">
        <w:rPr>
          <w:rFonts w:ascii="Microsoft Sans Serif" w:hAnsi="Microsoft Sans Serif" w:cs="Microsoft Sans Serif"/>
          <w:caps/>
          <w:szCs w:val="24"/>
        </w:rPr>
        <w:t>821 crescent drive</w:t>
      </w:r>
    </w:p>
    <w:p w:rsidR="0013519D" w:rsidRPr="0013519D" w:rsidRDefault="0013519D" w:rsidP="0013519D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13519D">
        <w:rPr>
          <w:rFonts w:ascii="Microsoft Sans Serif" w:hAnsi="Microsoft Sans Serif" w:cs="Microsoft Sans Serif"/>
          <w:caps/>
          <w:szCs w:val="24"/>
        </w:rPr>
        <w:t>glenolden pa  19036</w:t>
      </w:r>
    </w:p>
    <w:p w:rsidR="0013519D" w:rsidRPr="0013519D" w:rsidRDefault="0013519D" w:rsidP="0013519D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 w:rsidRPr="0013519D">
        <w:rPr>
          <w:rFonts w:ascii="Microsoft Sans Serif" w:hAnsi="Microsoft Sans Serif" w:cs="Microsoft Sans Serif"/>
          <w:b/>
          <w:szCs w:val="24"/>
        </w:rPr>
        <w:t>610.522.1165</w:t>
      </w:r>
    </w:p>
    <w:p w:rsidR="0013519D" w:rsidRPr="0013519D" w:rsidRDefault="0013519D" w:rsidP="0013519D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szCs w:val="24"/>
        </w:rPr>
      </w:pPr>
    </w:p>
    <w:p w:rsidR="0013519D" w:rsidRPr="0013519D" w:rsidRDefault="0013519D" w:rsidP="0013519D">
      <w:pPr>
        <w:rPr>
          <w:rFonts w:ascii="Microsoft Sans Serif" w:hAnsi="Microsoft Sans Serif" w:cs="Microsoft Sans Serif"/>
          <w:szCs w:val="24"/>
        </w:rPr>
      </w:pPr>
      <w:r w:rsidRPr="0013519D">
        <w:rPr>
          <w:rFonts w:ascii="Microsoft Sans Serif" w:hAnsi="Microsoft Sans Serif" w:cs="Microsoft Sans Serif"/>
          <w:szCs w:val="24"/>
        </w:rPr>
        <w:t>BRADLEY R GORTER ESQUIRE</w:t>
      </w:r>
    </w:p>
    <w:p w:rsidR="0013519D" w:rsidRPr="0013519D" w:rsidRDefault="0013519D" w:rsidP="0013519D">
      <w:pPr>
        <w:rPr>
          <w:rFonts w:ascii="Microsoft Sans Serif" w:hAnsi="Microsoft Sans Serif" w:cs="Microsoft Sans Serif"/>
          <w:szCs w:val="24"/>
        </w:rPr>
      </w:pPr>
      <w:r w:rsidRPr="0013519D">
        <w:rPr>
          <w:rFonts w:ascii="Microsoft Sans Serif" w:hAnsi="Microsoft Sans Serif" w:cs="Microsoft Sans Serif"/>
          <w:szCs w:val="24"/>
        </w:rPr>
        <w:t>PENNSYLVANIA PUBLIC UTILITY COMMISSION</w:t>
      </w:r>
    </w:p>
    <w:p w:rsidR="0013519D" w:rsidRPr="0013519D" w:rsidRDefault="0013519D" w:rsidP="0013519D">
      <w:pPr>
        <w:rPr>
          <w:rFonts w:ascii="Microsoft Sans Serif" w:hAnsi="Microsoft Sans Serif" w:cs="Microsoft Sans Serif"/>
          <w:szCs w:val="24"/>
        </w:rPr>
      </w:pPr>
      <w:r w:rsidRPr="0013519D">
        <w:rPr>
          <w:rFonts w:ascii="Microsoft Sans Serif" w:hAnsi="Microsoft Sans Serif" w:cs="Microsoft Sans Serif"/>
          <w:szCs w:val="24"/>
        </w:rPr>
        <w:t>BUREAU OF INVESTIGATION &amp; ENFORCEMENT</w:t>
      </w:r>
    </w:p>
    <w:p w:rsidR="0013519D" w:rsidRPr="0013519D" w:rsidRDefault="0013519D" w:rsidP="0013519D">
      <w:pPr>
        <w:rPr>
          <w:rFonts w:ascii="Microsoft Sans Serif" w:hAnsi="Microsoft Sans Serif" w:cs="Microsoft Sans Serif"/>
          <w:szCs w:val="24"/>
        </w:rPr>
      </w:pPr>
      <w:r w:rsidRPr="0013519D">
        <w:rPr>
          <w:rFonts w:ascii="Microsoft Sans Serif" w:hAnsi="Microsoft Sans Serif" w:cs="Microsoft Sans Serif"/>
          <w:szCs w:val="24"/>
        </w:rPr>
        <w:t>PO BOX 3265</w:t>
      </w:r>
    </w:p>
    <w:p w:rsidR="0013519D" w:rsidRPr="0013519D" w:rsidRDefault="0013519D" w:rsidP="0013519D">
      <w:pPr>
        <w:rPr>
          <w:rFonts w:ascii="Microsoft Sans Serif" w:hAnsi="Microsoft Sans Serif" w:cs="Microsoft Sans Serif"/>
          <w:szCs w:val="24"/>
        </w:rPr>
      </w:pPr>
      <w:r w:rsidRPr="0013519D">
        <w:rPr>
          <w:rFonts w:ascii="Microsoft Sans Serif" w:hAnsi="Microsoft Sans Serif" w:cs="Microsoft Sans Serif"/>
          <w:szCs w:val="24"/>
        </w:rPr>
        <w:t>HARRISBURG PA  17105-3265</w:t>
      </w:r>
    </w:p>
    <w:p w:rsidR="0013519D" w:rsidRPr="0013519D" w:rsidRDefault="0013519D" w:rsidP="0013519D">
      <w:pPr>
        <w:rPr>
          <w:rFonts w:ascii="Microsoft Sans Serif" w:hAnsi="Microsoft Sans Serif" w:cs="Microsoft Sans Serif"/>
          <w:b/>
          <w:szCs w:val="24"/>
        </w:rPr>
      </w:pPr>
      <w:r w:rsidRPr="0013519D">
        <w:rPr>
          <w:rFonts w:ascii="Microsoft Sans Serif" w:hAnsi="Microsoft Sans Serif" w:cs="Microsoft Sans Serif"/>
          <w:b/>
          <w:szCs w:val="24"/>
        </w:rPr>
        <w:t>215.684.6164</w:t>
      </w:r>
    </w:p>
    <w:p w:rsidR="0013519D" w:rsidRPr="0013519D" w:rsidRDefault="0013519D" w:rsidP="0013519D">
      <w:pPr>
        <w:tabs>
          <w:tab w:val="left" w:pos="5040"/>
          <w:tab w:val="left" w:pos="6480"/>
        </w:tabs>
        <w:rPr>
          <w:rFonts w:ascii="Microsoft Sans Serif" w:hAnsi="Microsoft Sans Serif" w:cs="Microsoft Sans Serif"/>
          <w:b/>
          <w:i/>
          <w:szCs w:val="24"/>
        </w:rPr>
      </w:pPr>
      <w:r w:rsidRPr="0013519D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13519D" w:rsidRPr="0013519D" w:rsidRDefault="0013519D" w:rsidP="0013519D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i/>
          <w:szCs w:val="24"/>
        </w:rPr>
      </w:pPr>
    </w:p>
    <w:p w:rsidR="0013519D" w:rsidRPr="0013519D" w:rsidRDefault="0013519D" w:rsidP="0013519D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>c:</w:t>
      </w:r>
      <w:r w:rsidRPr="0013519D">
        <w:rPr>
          <w:rFonts w:ascii="Microsoft Sans Serif" w:hAnsi="Microsoft Sans Serif" w:cs="Microsoft Sans Serif"/>
          <w:sz w:val="18"/>
          <w:szCs w:val="18"/>
        </w:rPr>
        <w:tab/>
        <w:t>ALJ F. Joseph Brady</w:t>
      </w:r>
    </w:p>
    <w:p w:rsidR="0013519D" w:rsidRPr="0013519D" w:rsidRDefault="0013519D" w:rsidP="0013519D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:rsidR="0013519D" w:rsidRPr="0013519D" w:rsidRDefault="0013519D" w:rsidP="0013519D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13519D">
      <w:pPr>
        <w:contextualSpacing/>
        <w:rPr>
          <w:rFonts w:ascii="Microsoft Sans Serif" w:hAnsi="Microsoft Sans Serif" w:cs="Microsoft Sans Serif"/>
          <w:sz w:val="18"/>
          <w:szCs w:val="18"/>
        </w:rPr>
      </w:pPr>
      <w:bookmarkStart w:id="0" w:name="_GoBack"/>
      <w:bookmarkEnd w:id="0"/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92" w:rsidRDefault="00713992">
      <w:pPr>
        <w:spacing w:line="20" w:lineRule="exact"/>
      </w:pPr>
    </w:p>
  </w:endnote>
  <w:endnote w:type="continuationSeparator" w:id="0">
    <w:p w:rsidR="00713992" w:rsidRDefault="00713992">
      <w:r>
        <w:t xml:space="preserve"> </w:t>
      </w:r>
    </w:p>
  </w:endnote>
  <w:endnote w:type="continuationNotice" w:id="1">
    <w:p w:rsidR="00713992" w:rsidRDefault="007139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92" w:rsidRDefault="00713992">
      <w:r>
        <w:separator/>
      </w:r>
    </w:p>
  </w:footnote>
  <w:footnote w:type="continuationSeparator" w:id="0">
    <w:p w:rsidR="00713992" w:rsidRDefault="0071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06722"/>
    <w:rsid w:val="0013519D"/>
    <w:rsid w:val="00140BE8"/>
    <w:rsid w:val="00185CD2"/>
    <w:rsid w:val="00195421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13992"/>
    <w:rsid w:val="00793E2B"/>
    <w:rsid w:val="007C712F"/>
    <w:rsid w:val="007E7008"/>
    <w:rsid w:val="00847D0A"/>
    <w:rsid w:val="008539F5"/>
    <w:rsid w:val="008A160D"/>
    <w:rsid w:val="008A685C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C60E8"/>
    <w:rsid w:val="00BE6C0B"/>
    <w:rsid w:val="00C25FCC"/>
    <w:rsid w:val="00C5483F"/>
    <w:rsid w:val="00C63D32"/>
    <w:rsid w:val="00D00F43"/>
    <w:rsid w:val="00D12778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705BEF1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2017-10-31T11:43:00Z</dcterms:created>
  <dcterms:modified xsi:type="dcterms:W3CDTF">2017-10-31T11:45:00Z</dcterms:modified>
</cp:coreProperties>
</file>