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C6A" w:rsidRDefault="00757C6A" w:rsidP="00757C6A">
      <w:pPr>
        <w:tabs>
          <w:tab w:val="center" w:pos="5148"/>
        </w:tabs>
        <w:suppressAutoHyphens/>
        <w:jc w:val="center"/>
        <w:rPr>
          <w:rFonts w:ascii="Arial" w:hAnsi="Arial"/>
        </w:rPr>
      </w:pPr>
      <w:r>
        <w:rPr>
          <w:rFonts w:ascii="Arial" w:hAnsi="Arial"/>
        </w:rPr>
        <w:t>BEFORE THE</w:t>
      </w:r>
    </w:p>
    <w:p w:rsidR="00757C6A" w:rsidRDefault="00757C6A" w:rsidP="00757C6A">
      <w:pPr>
        <w:tabs>
          <w:tab w:val="center" w:pos="5148"/>
        </w:tabs>
        <w:suppressAutoHyphens/>
        <w:jc w:val="center"/>
        <w:rPr>
          <w:rFonts w:ascii="Arial" w:hAnsi="Arial"/>
        </w:rPr>
      </w:pPr>
      <w:r>
        <w:rPr>
          <w:rFonts w:ascii="Arial" w:hAnsi="Arial"/>
        </w:rPr>
        <w:t>PENNSYLVANIA PUBLIC UTILITY COMMISSION</w:t>
      </w:r>
    </w:p>
    <w:p w:rsidR="00757C6A" w:rsidRDefault="00757C6A" w:rsidP="00757C6A">
      <w:pPr>
        <w:tabs>
          <w:tab w:val="left" w:pos="-720"/>
        </w:tabs>
        <w:suppressAutoHyphens/>
        <w:rPr>
          <w:rFonts w:ascii="Arial" w:hAnsi="Arial"/>
        </w:rPr>
      </w:pPr>
    </w:p>
    <w:p w:rsidR="00757C6A" w:rsidRDefault="00757C6A" w:rsidP="00757C6A">
      <w:pPr>
        <w:tabs>
          <w:tab w:val="left" w:pos="-720"/>
        </w:tabs>
        <w:suppressAutoHyphens/>
        <w:rPr>
          <w:rFonts w:ascii="Arial" w:hAnsi="Arial"/>
        </w:rPr>
      </w:pPr>
    </w:p>
    <w:p w:rsidR="00757C6A" w:rsidRDefault="00757C6A" w:rsidP="00757C6A">
      <w:pPr>
        <w:tabs>
          <w:tab w:val="left" w:pos="-720"/>
        </w:tabs>
        <w:suppressAutoHyphens/>
        <w:rPr>
          <w:rFonts w:ascii="Arial" w:hAnsi="Arial"/>
        </w:rPr>
      </w:pPr>
    </w:p>
    <w:p w:rsidR="00757C6A" w:rsidRDefault="00757C6A" w:rsidP="00757C6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757C6A" w:rsidRDefault="00757C6A" w:rsidP="00757C6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757C6A" w:rsidRDefault="00757C6A" w:rsidP="00757C6A">
      <w:pPr>
        <w:tabs>
          <w:tab w:val="left" w:pos="-720"/>
          <w:tab w:val="left" w:pos="5040"/>
        </w:tabs>
        <w:suppressAutoHyphens/>
        <w:rPr>
          <w:rFonts w:ascii="Arial" w:hAnsi="Arial"/>
        </w:rPr>
      </w:pPr>
      <w:r>
        <w:rPr>
          <w:rFonts w:ascii="Arial" w:hAnsi="Arial"/>
        </w:rPr>
        <w:tab/>
        <w:t>:</w:t>
      </w:r>
    </w:p>
    <w:p w:rsidR="00757C6A" w:rsidRDefault="00757C6A" w:rsidP="00757C6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C-2017-</w:t>
      </w:r>
      <w:r w:rsidR="008A776D" w:rsidRPr="008A776D">
        <w:rPr>
          <w:rFonts w:ascii="Arial" w:hAnsi="Arial"/>
        </w:rPr>
        <w:t>2631063</w:t>
      </w:r>
    </w:p>
    <w:p w:rsidR="00757C6A" w:rsidRDefault="00757C6A" w:rsidP="00757C6A">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rsidR="00757C6A" w:rsidRDefault="00757C6A" w:rsidP="00757C6A">
      <w:pPr>
        <w:tabs>
          <w:tab w:val="left" w:pos="-720"/>
          <w:tab w:val="left" w:pos="5040"/>
        </w:tabs>
        <w:suppressAutoHyphens/>
        <w:rPr>
          <w:rFonts w:ascii="Arial" w:hAnsi="Arial"/>
        </w:rPr>
      </w:pPr>
      <w:r>
        <w:rPr>
          <w:rFonts w:ascii="Arial" w:hAnsi="Arial"/>
        </w:rPr>
        <w:t>MICHAEL K LILLEY</w:t>
      </w:r>
      <w:r>
        <w:rPr>
          <w:rFonts w:ascii="Arial" w:hAnsi="Arial"/>
        </w:rPr>
        <w:tab/>
        <w:t>:</w:t>
      </w:r>
    </w:p>
    <w:p w:rsidR="00757C6A" w:rsidRDefault="00757C6A" w:rsidP="00757C6A">
      <w:pPr>
        <w:tabs>
          <w:tab w:val="left" w:pos="-720"/>
          <w:tab w:val="left" w:pos="5040"/>
        </w:tabs>
        <w:suppressAutoHyphens/>
        <w:rPr>
          <w:rFonts w:ascii="Arial" w:hAnsi="Arial"/>
        </w:rPr>
      </w:pPr>
      <w:r>
        <w:rPr>
          <w:rFonts w:ascii="Arial" w:hAnsi="Arial"/>
        </w:rPr>
        <w:t>T/A MICHAEL K LILLEY TRUCKING</w:t>
      </w:r>
      <w:r>
        <w:rPr>
          <w:rFonts w:ascii="Arial" w:hAnsi="Arial"/>
        </w:rPr>
        <w:tab/>
        <w:t>:</w:t>
      </w:r>
    </w:p>
    <w:p w:rsidR="00757C6A" w:rsidRDefault="00757C6A" w:rsidP="00757C6A">
      <w:pPr>
        <w:tabs>
          <w:tab w:val="left" w:pos="-720"/>
          <w:tab w:val="left" w:pos="5040"/>
        </w:tabs>
        <w:suppressAutoHyphens/>
        <w:rPr>
          <w:rFonts w:ascii="Arial" w:hAnsi="Arial"/>
        </w:rPr>
      </w:pPr>
      <w:bookmarkStart w:id="1" w:name="CompLine2"/>
      <w:bookmarkEnd w:id="1"/>
      <w:r>
        <w:rPr>
          <w:rFonts w:ascii="Arial" w:hAnsi="Arial"/>
        </w:rPr>
        <w:t>PO BOX 109</w:t>
      </w:r>
      <w:r>
        <w:rPr>
          <w:rFonts w:ascii="Arial" w:hAnsi="Arial"/>
        </w:rPr>
        <w:tab/>
        <w:t>:</w:t>
      </w:r>
    </w:p>
    <w:p w:rsidR="00757C6A" w:rsidRDefault="00757C6A" w:rsidP="00757C6A">
      <w:pPr>
        <w:tabs>
          <w:tab w:val="left" w:pos="-720"/>
          <w:tab w:val="left" w:pos="5040"/>
        </w:tabs>
        <w:suppressAutoHyphens/>
        <w:rPr>
          <w:rFonts w:ascii="Arial" w:hAnsi="Arial"/>
        </w:rPr>
      </w:pPr>
      <w:r>
        <w:rPr>
          <w:rFonts w:ascii="Arial" w:hAnsi="Arial"/>
        </w:rPr>
        <w:t>RIDGWAY  PA  158</w:t>
      </w:r>
      <w:r w:rsidR="00827A42">
        <w:rPr>
          <w:rFonts w:ascii="Arial" w:hAnsi="Arial"/>
        </w:rPr>
        <w:t>5</w:t>
      </w:r>
      <w:r>
        <w:rPr>
          <w:rFonts w:ascii="Arial" w:hAnsi="Arial"/>
        </w:rPr>
        <w:t>3</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AE28CB">
        <w:rPr>
          <w:rFonts w:ascii="Arial" w:hAnsi="Arial"/>
        </w:rPr>
        <w:t>MICHAEL K LILLEY</w:t>
      </w:r>
      <w:r w:rsidR="00282E77">
        <w:rPr>
          <w:rFonts w:ascii="Arial" w:hAnsi="Arial"/>
        </w:rPr>
        <w:t>,</w:t>
      </w:r>
      <w:r w:rsidR="00036841">
        <w:rPr>
          <w:rFonts w:ascii="Arial" w:hAnsi="Arial"/>
        </w:rPr>
        <w:t xml:space="preserve"> </w:t>
      </w:r>
      <w:bookmarkStart w:id="3" w:name="BMtradingAsName2"/>
      <w:bookmarkEnd w:id="3"/>
      <w:r w:rsidR="00AE28CB">
        <w:rPr>
          <w:rFonts w:ascii="Arial" w:hAnsi="Arial"/>
        </w:rPr>
        <w:t xml:space="preserve">T/A MICHAEL K LILLEY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AE28CB">
        <w:rPr>
          <w:rFonts w:ascii="Arial" w:hAnsi="Arial"/>
        </w:rPr>
        <w:t>October 17,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AE28CB">
        <w:rPr>
          <w:rFonts w:ascii="Arial" w:hAnsi="Arial"/>
        </w:rPr>
        <w:t>PO BOX 109, RIDGWAY, PA  158</w:t>
      </w:r>
      <w:r w:rsidR="00827A42">
        <w:rPr>
          <w:rFonts w:ascii="Arial" w:hAnsi="Arial"/>
        </w:rPr>
        <w:t>5</w:t>
      </w:r>
      <w:bookmarkStart w:id="6" w:name="_GoBack"/>
      <w:bookmarkEnd w:id="6"/>
      <w:r w:rsidR="00AE28CB">
        <w:rPr>
          <w:rFonts w:ascii="Arial" w:hAnsi="Arial"/>
        </w:rPr>
        <w:t>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AE28CB">
        <w:rPr>
          <w:rFonts w:ascii="Arial" w:hAnsi="Arial"/>
        </w:rPr>
        <w:t>June 20, 2012</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AE28CB">
        <w:rPr>
          <w:rFonts w:ascii="Arial" w:hAnsi="Arial"/>
        </w:rPr>
        <w:t>A-</w:t>
      </w:r>
      <w:r w:rsidR="00757C6A" w:rsidRPr="00757C6A">
        <w:rPr>
          <w:rFonts w:ascii="Arial" w:hAnsi="Arial"/>
        </w:rPr>
        <w:t>8914557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757C6A">
        <w:rPr>
          <w:rFonts w:ascii="Arial" w:hAnsi="Arial"/>
        </w:rPr>
        <w:t xml:space="preserve">Liability insurance and </w:t>
      </w:r>
      <w:r w:rsidR="00AE28C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AE28CB">
        <w:rPr>
          <w:rFonts w:ascii="Arial" w:hAnsi="Arial"/>
        </w:rPr>
        <w:t>A</w:t>
      </w:r>
      <w:r w:rsidR="00757C6A">
        <w:rPr>
          <w:rFonts w:ascii="Arial" w:hAnsi="Arial"/>
        </w:rPr>
        <w:noBreakHyphen/>
      </w:r>
      <w:r w:rsidR="00757C6A" w:rsidRPr="00757C6A">
        <w:rPr>
          <w:rFonts w:ascii="Arial" w:hAnsi="Arial"/>
        </w:rPr>
        <w:t>8914557</w:t>
      </w:r>
      <w:r w:rsidR="00757C6A">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242D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1FC66AE" wp14:editId="4AFBC8D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757C6A">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242DE">
        <w:rPr>
          <w:rFonts w:ascii="Arial" w:hAnsi="Arial" w:cs="Arial"/>
        </w:rPr>
        <w:t>10/31/2017</w:t>
      </w:r>
      <w:r>
        <w:rPr>
          <w:rFonts w:ascii="Arial" w:hAnsi="Arial" w:cs="Arial"/>
        </w:rPr>
        <w:tab/>
      </w:r>
      <w:r w:rsidR="00E242DE">
        <w:rPr>
          <w:noProof/>
        </w:rPr>
        <w:drawing>
          <wp:inline distT="0" distB="0" distL="0" distR="0" wp14:anchorId="01FC66AE" wp14:editId="4AFBC8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57C6A"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757C6A">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7C6A">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7C6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757C6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757C6A">
        <w:rPr>
          <w:rFonts w:ascii="Arial" w:hAnsi="Arial" w:cs="Arial"/>
          <w:sz w:val="18"/>
          <w:szCs w:val="18"/>
        </w:rPr>
        <w:tab/>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57C6A"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7C6A">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7C6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7C6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7C6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7C6A">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7C6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7C6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757C6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757C6A">
      <w:footerReference w:type="default" r:id="rId10"/>
      <w:endnotePr>
        <w:numFmt w:val="decimal"/>
      </w:endnotePr>
      <w:type w:val="continuous"/>
      <w:pgSz w:w="12240" w:h="15840"/>
      <w:pgMar w:top="806" w:right="1080" w:bottom="994" w:left="1080" w:header="0" w:footer="3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FC4" w:rsidRDefault="00F63FC4">
      <w:pPr>
        <w:spacing w:line="20" w:lineRule="exact"/>
        <w:rPr>
          <w:sz w:val="24"/>
        </w:rPr>
      </w:pPr>
    </w:p>
  </w:endnote>
  <w:endnote w:type="continuationSeparator" w:id="0">
    <w:p w:rsidR="00F63FC4" w:rsidRDefault="00F63FC4">
      <w:r>
        <w:rPr>
          <w:sz w:val="24"/>
        </w:rPr>
        <w:t xml:space="preserve"> </w:t>
      </w:r>
    </w:p>
  </w:endnote>
  <w:endnote w:type="continuationNotice" w:id="1">
    <w:p w:rsidR="00F63FC4" w:rsidRDefault="00F63F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757C6A">
    <w:pPr>
      <w:tabs>
        <w:tab w:val="center" w:pos="5148"/>
      </w:tabs>
      <w:suppressAutoHyphens/>
      <w:jc w:val="center"/>
    </w:pPr>
    <w:r>
      <w:t xml:space="preserve">- </w:t>
    </w:r>
    <w:r>
      <w:fldChar w:fldCharType="begin"/>
    </w:r>
    <w:r>
      <w:instrText>page \* arabic</w:instrText>
    </w:r>
    <w:r>
      <w:fldChar w:fldCharType="separate"/>
    </w:r>
    <w:r w:rsidR="00827A42">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FC4" w:rsidRDefault="00F63FC4">
      <w:r>
        <w:rPr>
          <w:sz w:val="24"/>
        </w:rPr>
        <w:separator/>
      </w:r>
    </w:p>
  </w:footnote>
  <w:footnote w:type="continuationSeparator" w:id="0">
    <w:p w:rsidR="00F63FC4" w:rsidRDefault="00F63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074FC"/>
    <w:rsid w:val="00745097"/>
    <w:rsid w:val="00757C6A"/>
    <w:rsid w:val="00757D86"/>
    <w:rsid w:val="007635EF"/>
    <w:rsid w:val="00785B86"/>
    <w:rsid w:val="007B51BC"/>
    <w:rsid w:val="007C7AAD"/>
    <w:rsid w:val="007C7D32"/>
    <w:rsid w:val="007E1E44"/>
    <w:rsid w:val="00804394"/>
    <w:rsid w:val="00814848"/>
    <w:rsid w:val="00816AAB"/>
    <w:rsid w:val="00827A42"/>
    <w:rsid w:val="008455FC"/>
    <w:rsid w:val="00862743"/>
    <w:rsid w:val="008659C1"/>
    <w:rsid w:val="00870D40"/>
    <w:rsid w:val="008749A1"/>
    <w:rsid w:val="0088157B"/>
    <w:rsid w:val="00885BE2"/>
    <w:rsid w:val="008A776D"/>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28CB"/>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093A"/>
    <w:rsid w:val="00D01B48"/>
    <w:rsid w:val="00D04FA9"/>
    <w:rsid w:val="00D32EDD"/>
    <w:rsid w:val="00D33F14"/>
    <w:rsid w:val="00D35FEB"/>
    <w:rsid w:val="00D55CD5"/>
    <w:rsid w:val="00DA2706"/>
    <w:rsid w:val="00DB467F"/>
    <w:rsid w:val="00DD3D8B"/>
    <w:rsid w:val="00E03AFB"/>
    <w:rsid w:val="00E10CB2"/>
    <w:rsid w:val="00E240E2"/>
    <w:rsid w:val="00E242DE"/>
    <w:rsid w:val="00E4265A"/>
    <w:rsid w:val="00E86433"/>
    <w:rsid w:val="00F05E4E"/>
    <w:rsid w:val="00F15624"/>
    <w:rsid w:val="00F47AE5"/>
    <w:rsid w:val="00F623F1"/>
    <w:rsid w:val="00F63FC4"/>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5D0D138"/>
  <w15:docId w15:val="{652EE619-EA0F-4D6C-8054-840C9AF2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757C6A"/>
    <w:pPr>
      <w:tabs>
        <w:tab w:val="center" w:pos="4680"/>
        <w:tab w:val="right" w:pos="9360"/>
      </w:tabs>
    </w:pPr>
  </w:style>
  <w:style w:type="character" w:customStyle="1" w:styleId="HeaderChar">
    <w:name w:val="Header Char"/>
    <w:basedOn w:val="DefaultParagraphFont"/>
    <w:link w:val="Header"/>
    <w:rsid w:val="00757C6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Royer, Cathy</cp:lastModifiedBy>
  <cp:revision>5</cp:revision>
  <cp:lastPrinted>2006-10-03T12:18:00Z</cp:lastPrinted>
  <dcterms:created xsi:type="dcterms:W3CDTF">2017-10-27T10:35:00Z</dcterms:created>
  <dcterms:modified xsi:type="dcterms:W3CDTF">2017-10-31T15:42:00Z</dcterms:modified>
</cp:coreProperties>
</file>