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0387" w:rsidRPr="00430387" w:rsidRDefault="00430387" w:rsidP="00430387">
      <w:pPr>
        <w:jc w:val="center"/>
        <w:rPr>
          <w:rFonts w:ascii="Times New Roman" w:hAnsi="Times New Roman" w:cs="Times New Roman"/>
          <w:b/>
        </w:rPr>
      </w:pPr>
      <w:r w:rsidRPr="00430387">
        <w:rPr>
          <w:rFonts w:ascii="Times New Roman" w:hAnsi="Times New Roman" w:cs="Times New Roman"/>
          <w:b/>
        </w:rPr>
        <w:t>BEFORE THE</w:t>
      </w:r>
    </w:p>
    <w:p w:rsidR="00430387" w:rsidRPr="00430387" w:rsidRDefault="00430387" w:rsidP="00430387">
      <w:pPr>
        <w:tabs>
          <w:tab w:val="center" w:pos="4680"/>
        </w:tabs>
        <w:suppressAutoHyphens/>
        <w:jc w:val="center"/>
        <w:rPr>
          <w:rFonts w:ascii="Times New Roman" w:hAnsi="Times New Roman" w:cs="Times New Roman"/>
          <w:b/>
          <w:bCs/>
          <w:spacing w:val="-3"/>
        </w:rPr>
      </w:pPr>
      <w:r w:rsidRPr="00430387">
        <w:rPr>
          <w:rFonts w:ascii="Times New Roman" w:hAnsi="Times New Roman" w:cs="Times New Roman"/>
          <w:b/>
          <w:bCs/>
          <w:spacing w:val="-3"/>
        </w:rPr>
        <w:t>PENNSYLVANIA PUBLIC UTILITY COMMISSION</w:t>
      </w:r>
    </w:p>
    <w:p w:rsidR="00430387" w:rsidRPr="00430387" w:rsidRDefault="00430387" w:rsidP="00430387">
      <w:pPr>
        <w:tabs>
          <w:tab w:val="left" w:pos="-720"/>
        </w:tabs>
        <w:suppressAutoHyphens/>
        <w:ind w:firstLine="1440"/>
        <w:rPr>
          <w:rFonts w:ascii="Times New Roman" w:hAnsi="Times New Roman" w:cs="Times New Roman"/>
          <w:spacing w:val="-3"/>
        </w:rPr>
      </w:pPr>
    </w:p>
    <w:p w:rsidR="00872944" w:rsidRPr="00430387" w:rsidRDefault="00872944" w:rsidP="00430387">
      <w:pPr>
        <w:tabs>
          <w:tab w:val="left" w:pos="-720"/>
        </w:tabs>
        <w:suppressAutoHyphens/>
        <w:ind w:firstLine="1440"/>
        <w:rPr>
          <w:rFonts w:ascii="Times New Roman" w:hAnsi="Times New Roman" w:cs="Times New Roman"/>
          <w:spacing w:val="-3"/>
        </w:rPr>
      </w:pPr>
    </w:p>
    <w:p w:rsidR="00430387" w:rsidRPr="00430387" w:rsidRDefault="00430387" w:rsidP="00430387">
      <w:pPr>
        <w:tabs>
          <w:tab w:val="left" w:pos="-720"/>
        </w:tabs>
        <w:suppressAutoHyphens/>
        <w:ind w:firstLine="1440"/>
        <w:rPr>
          <w:rFonts w:ascii="Times New Roman" w:hAnsi="Times New Roman" w:cs="Times New Roman"/>
          <w:spacing w:val="-3"/>
        </w:rPr>
      </w:pPr>
    </w:p>
    <w:p w:rsidR="00430387" w:rsidRPr="00430387" w:rsidRDefault="00430387" w:rsidP="001C5A04">
      <w:pPr>
        <w:pStyle w:val="NoSpacing"/>
      </w:pPr>
      <w:r w:rsidRPr="00430387">
        <w:t>Kelly Evans</w:t>
      </w:r>
      <w:r w:rsidRPr="00430387">
        <w:tab/>
      </w:r>
      <w:r w:rsidR="001C5A04">
        <w:tab/>
      </w:r>
      <w:r w:rsidR="001C5A04">
        <w:tab/>
      </w:r>
      <w:r w:rsidR="001C5A04">
        <w:tab/>
      </w:r>
      <w:r w:rsidR="001C5A04">
        <w:tab/>
      </w:r>
      <w:r w:rsidR="001C5A04">
        <w:tab/>
      </w:r>
      <w:r w:rsidRPr="00430387">
        <w:t>:</w:t>
      </w:r>
    </w:p>
    <w:p w:rsidR="00430387" w:rsidRPr="00430387" w:rsidRDefault="001C5A04" w:rsidP="001C5A04">
      <w:pPr>
        <w:pStyle w:val="NoSpacing"/>
      </w:pPr>
      <w:r>
        <w:tab/>
      </w:r>
      <w:r>
        <w:tab/>
      </w:r>
      <w:r>
        <w:tab/>
      </w:r>
      <w:r>
        <w:tab/>
      </w:r>
      <w:r>
        <w:tab/>
      </w:r>
      <w:r>
        <w:tab/>
      </w:r>
      <w:r>
        <w:tab/>
        <w:t>:</w:t>
      </w:r>
    </w:p>
    <w:p w:rsidR="00430387" w:rsidRPr="00430387" w:rsidRDefault="00430387" w:rsidP="001C5A04">
      <w:pPr>
        <w:pStyle w:val="NoSpacing"/>
      </w:pPr>
      <w:r w:rsidRPr="00430387">
        <w:tab/>
        <w:t>v.</w:t>
      </w:r>
      <w:r w:rsidR="001C5A04">
        <w:tab/>
      </w:r>
      <w:r w:rsidR="001C5A04">
        <w:tab/>
      </w:r>
      <w:r w:rsidR="001C5A04">
        <w:tab/>
      </w:r>
      <w:r w:rsidR="001C5A04">
        <w:tab/>
      </w:r>
      <w:r w:rsidR="001C5A04">
        <w:tab/>
      </w:r>
      <w:r w:rsidRPr="00430387">
        <w:tab/>
        <w:t>:</w:t>
      </w:r>
      <w:r w:rsidRPr="00430387">
        <w:tab/>
      </w:r>
      <w:r w:rsidR="001C5A04">
        <w:tab/>
      </w:r>
      <w:r w:rsidRPr="00430387">
        <w:t>C-2017-2618541</w:t>
      </w:r>
    </w:p>
    <w:p w:rsidR="00430387" w:rsidRPr="00430387" w:rsidRDefault="001C5A04" w:rsidP="001C5A04">
      <w:pPr>
        <w:pStyle w:val="NoSpacing"/>
      </w:pPr>
      <w:r>
        <w:tab/>
      </w:r>
      <w:r>
        <w:tab/>
      </w:r>
      <w:r>
        <w:tab/>
      </w:r>
      <w:r>
        <w:tab/>
      </w:r>
      <w:r>
        <w:tab/>
      </w:r>
      <w:r>
        <w:tab/>
      </w:r>
      <w:r>
        <w:tab/>
        <w:t>:</w:t>
      </w:r>
    </w:p>
    <w:p w:rsidR="00430387" w:rsidRPr="00430387" w:rsidRDefault="00430387" w:rsidP="001C5A04">
      <w:pPr>
        <w:pStyle w:val="NoSpacing"/>
      </w:pPr>
      <w:r w:rsidRPr="00430387">
        <w:t>PECO Energy Company</w:t>
      </w:r>
      <w:r w:rsidR="001C5A04">
        <w:tab/>
      </w:r>
      <w:r w:rsidR="001C5A04">
        <w:tab/>
      </w:r>
      <w:r w:rsidR="001C5A04">
        <w:tab/>
      </w:r>
      <w:r w:rsidRPr="00430387">
        <w:tab/>
        <w:t>:</w:t>
      </w:r>
    </w:p>
    <w:p w:rsidR="00627914" w:rsidRDefault="00627914" w:rsidP="00627914">
      <w:pPr>
        <w:tabs>
          <w:tab w:val="left" w:pos="-720"/>
          <w:tab w:val="left" w:pos="5040"/>
        </w:tabs>
        <w:suppressAutoHyphens/>
        <w:jc w:val="both"/>
        <w:rPr>
          <w:rFonts w:ascii="Times New Roman" w:hAnsi="Times New Roman" w:cs="Times New Roman"/>
          <w:spacing w:val="-3"/>
        </w:rPr>
      </w:pPr>
    </w:p>
    <w:p w:rsidR="00872944" w:rsidRPr="005C6571" w:rsidRDefault="00872944" w:rsidP="00627914">
      <w:pPr>
        <w:tabs>
          <w:tab w:val="left" w:pos="-720"/>
          <w:tab w:val="left" w:pos="5040"/>
        </w:tabs>
        <w:suppressAutoHyphens/>
        <w:jc w:val="both"/>
        <w:rPr>
          <w:rFonts w:ascii="Times New Roman" w:hAnsi="Times New Roman" w:cs="Times New Roman"/>
          <w:spacing w:val="-3"/>
        </w:rPr>
      </w:pPr>
    </w:p>
    <w:p w:rsidR="00627914" w:rsidRPr="005C6571" w:rsidRDefault="00627914" w:rsidP="00627914">
      <w:pPr>
        <w:tabs>
          <w:tab w:val="left" w:pos="-720"/>
          <w:tab w:val="left" w:pos="5040"/>
        </w:tabs>
        <w:suppressAutoHyphens/>
        <w:jc w:val="both"/>
        <w:rPr>
          <w:rFonts w:ascii="Times New Roman" w:hAnsi="Times New Roman" w:cs="Times New Roman"/>
          <w:spacing w:val="-3"/>
        </w:rPr>
      </w:pPr>
    </w:p>
    <w:p w:rsidR="00BA2A02" w:rsidRPr="00BA2A02" w:rsidRDefault="00BA2A02" w:rsidP="00BA2A02">
      <w:pPr>
        <w:tabs>
          <w:tab w:val="left" w:pos="-720"/>
        </w:tabs>
        <w:suppressAutoHyphens/>
        <w:jc w:val="center"/>
        <w:rPr>
          <w:rFonts w:ascii="Times New Roman" w:hAnsi="Times New Roman" w:cs="Times New Roman"/>
          <w:b/>
          <w:bCs/>
        </w:rPr>
      </w:pPr>
      <w:r w:rsidRPr="00BA2A02">
        <w:rPr>
          <w:rFonts w:ascii="Times New Roman" w:hAnsi="Times New Roman" w:cs="Times New Roman"/>
          <w:b/>
          <w:bCs/>
        </w:rPr>
        <w:t xml:space="preserve">FIRST INTERIM </w:t>
      </w:r>
      <w:r w:rsidR="005C6571" w:rsidRPr="00BA2A02">
        <w:rPr>
          <w:rFonts w:ascii="Times New Roman" w:hAnsi="Times New Roman" w:cs="Times New Roman"/>
          <w:b/>
          <w:bCs/>
        </w:rPr>
        <w:t xml:space="preserve">ORDER </w:t>
      </w:r>
    </w:p>
    <w:p w:rsidR="00BA2A02" w:rsidRPr="00BA2A02" w:rsidRDefault="005C6571" w:rsidP="00BA2A02">
      <w:pPr>
        <w:tabs>
          <w:tab w:val="left" w:pos="-720"/>
        </w:tabs>
        <w:suppressAutoHyphens/>
        <w:jc w:val="center"/>
        <w:rPr>
          <w:rFonts w:ascii="Times New Roman" w:hAnsi="Times New Roman" w:cs="Times New Roman"/>
          <w:b/>
          <w:bCs/>
        </w:rPr>
      </w:pPr>
      <w:r w:rsidRPr="00BA2A02">
        <w:rPr>
          <w:rFonts w:ascii="Times New Roman" w:hAnsi="Times New Roman" w:cs="Times New Roman"/>
          <w:b/>
          <w:bCs/>
        </w:rPr>
        <w:t>GRANTING</w:t>
      </w:r>
      <w:r w:rsidR="00BA2A02" w:rsidRPr="00BA2A02">
        <w:rPr>
          <w:rFonts w:ascii="Times New Roman" w:hAnsi="Times New Roman" w:cs="Times New Roman"/>
          <w:b/>
          <w:bCs/>
        </w:rPr>
        <w:t xml:space="preserve"> </w:t>
      </w:r>
      <w:r w:rsidR="00430387" w:rsidRPr="00BA2A02">
        <w:rPr>
          <w:rFonts w:ascii="Times New Roman" w:hAnsi="Times New Roman" w:cs="Times New Roman"/>
          <w:b/>
          <w:bCs/>
        </w:rPr>
        <w:t>COMPLAINANT</w:t>
      </w:r>
      <w:r w:rsidR="002D656E" w:rsidRPr="00BA2A02">
        <w:rPr>
          <w:rFonts w:ascii="Times New Roman" w:hAnsi="Times New Roman" w:cs="Times New Roman"/>
          <w:b/>
          <w:bCs/>
        </w:rPr>
        <w:t>’S</w:t>
      </w:r>
      <w:r w:rsidR="00BA2A02" w:rsidRPr="00BA2A02">
        <w:rPr>
          <w:rFonts w:ascii="Times New Roman" w:hAnsi="Times New Roman" w:cs="Times New Roman"/>
          <w:b/>
          <w:bCs/>
        </w:rPr>
        <w:t xml:space="preserve"> MOTION</w:t>
      </w:r>
      <w:r w:rsidR="00A323C5">
        <w:rPr>
          <w:rFonts w:ascii="Times New Roman" w:hAnsi="Times New Roman" w:cs="Times New Roman"/>
          <w:b/>
          <w:bCs/>
        </w:rPr>
        <w:t>S</w:t>
      </w:r>
      <w:r w:rsidR="00BA2A02" w:rsidRPr="00BA2A02">
        <w:rPr>
          <w:rFonts w:ascii="Times New Roman" w:hAnsi="Times New Roman" w:cs="Times New Roman"/>
          <w:b/>
          <w:bCs/>
        </w:rPr>
        <w:t xml:space="preserve"> FOR </w:t>
      </w:r>
      <w:r w:rsidR="002D656E" w:rsidRPr="00BA2A02">
        <w:rPr>
          <w:rFonts w:ascii="Times New Roman" w:hAnsi="Times New Roman" w:cs="Times New Roman"/>
          <w:b/>
          <w:bCs/>
        </w:rPr>
        <w:t>CONTINUANCE</w:t>
      </w:r>
      <w:r w:rsidR="00BA2A02" w:rsidRPr="00BA2A02">
        <w:rPr>
          <w:rFonts w:ascii="Times New Roman" w:hAnsi="Times New Roman" w:cs="Times New Roman"/>
          <w:b/>
          <w:bCs/>
        </w:rPr>
        <w:t xml:space="preserve">  </w:t>
      </w:r>
    </w:p>
    <w:p w:rsidR="002D656E" w:rsidRPr="00BA2A02" w:rsidRDefault="00A323C5" w:rsidP="00BA2A02">
      <w:pPr>
        <w:tabs>
          <w:tab w:val="left" w:pos="-720"/>
        </w:tabs>
        <w:suppressAutoHyphens/>
        <w:jc w:val="center"/>
        <w:rPr>
          <w:rFonts w:ascii="Times New Roman" w:hAnsi="Times New Roman" w:cs="Times New Roman"/>
          <w:b/>
          <w:bCs/>
          <w:u w:val="single"/>
        </w:rPr>
      </w:pPr>
      <w:r>
        <w:rPr>
          <w:rFonts w:ascii="Times New Roman" w:hAnsi="Times New Roman" w:cs="Times New Roman"/>
          <w:b/>
          <w:bCs/>
          <w:u w:val="single"/>
        </w:rPr>
        <w:t>AND CHANGE TO TELEPHONIC</w:t>
      </w:r>
      <w:r w:rsidR="00BA2A02">
        <w:rPr>
          <w:rFonts w:ascii="Times New Roman" w:hAnsi="Times New Roman" w:cs="Times New Roman"/>
          <w:b/>
          <w:bCs/>
          <w:u w:val="single"/>
        </w:rPr>
        <w:t xml:space="preserve"> HEARING</w:t>
      </w:r>
    </w:p>
    <w:p w:rsidR="002D656E" w:rsidRDefault="002D656E" w:rsidP="001C5A04">
      <w:pPr>
        <w:tabs>
          <w:tab w:val="left" w:pos="-720"/>
        </w:tabs>
        <w:suppressAutoHyphens/>
        <w:ind w:firstLine="1440"/>
        <w:rPr>
          <w:rFonts w:ascii="Times New Roman" w:hAnsi="Times New Roman" w:cs="Times New Roman"/>
          <w:spacing w:val="-3"/>
        </w:rPr>
      </w:pPr>
    </w:p>
    <w:p w:rsidR="00872944" w:rsidRPr="005C6571" w:rsidRDefault="00872944" w:rsidP="001C5A04">
      <w:pPr>
        <w:tabs>
          <w:tab w:val="left" w:pos="-720"/>
        </w:tabs>
        <w:suppressAutoHyphens/>
        <w:ind w:firstLine="1440"/>
        <w:rPr>
          <w:rFonts w:ascii="Times New Roman" w:hAnsi="Times New Roman" w:cs="Times New Roman"/>
          <w:spacing w:val="-3"/>
        </w:rPr>
      </w:pPr>
    </w:p>
    <w:p w:rsidR="002D656E" w:rsidRPr="005C6571" w:rsidRDefault="002D656E" w:rsidP="004920C7">
      <w:pPr>
        <w:tabs>
          <w:tab w:val="left" w:pos="-720"/>
        </w:tabs>
        <w:suppressAutoHyphens/>
        <w:spacing w:line="360" w:lineRule="auto"/>
        <w:ind w:firstLine="1440"/>
        <w:rPr>
          <w:rFonts w:ascii="Times New Roman" w:hAnsi="Times New Roman" w:cs="Times New Roman"/>
          <w:spacing w:val="-3"/>
        </w:rPr>
      </w:pPr>
      <w:r w:rsidRPr="005C6571">
        <w:rPr>
          <w:rFonts w:ascii="Times New Roman" w:hAnsi="Times New Roman" w:cs="Times New Roman"/>
          <w:spacing w:val="-3"/>
        </w:rPr>
        <w:t xml:space="preserve">By Hearing Notice dated </w:t>
      </w:r>
      <w:r w:rsidR="004920C7">
        <w:rPr>
          <w:rFonts w:ascii="Times New Roman" w:hAnsi="Times New Roman" w:cs="Times New Roman"/>
          <w:spacing w:val="-3"/>
        </w:rPr>
        <w:t>September 13, 2017</w:t>
      </w:r>
      <w:r w:rsidRPr="005C6571">
        <w:rPr>
          <w:rFonts w:ascii="Times New Roman" w:hAnsi="Times New Roman" w:cs="Times New Roman"/>
          <w:spacing w:val="-3"/>
        </w:rPr>
        <w:t xml:space="preserve">, an Initial </w:t>
      </w:r>
      <w:r w:rsidR="004920C7">
        <w:rPr>
          <w:rFonts w:ascii="Times New Roman" w:hAnsi="Times New Roman" w:cs="Times New Roman"/>
          <w:spacing w:val="-3"/>
        </w:rPr>
        <w:t xml:space="preserve">In-Person </w:t>
      </w:r>
      <w:r w:rsidRPr="005C6571">
        <w:rPr>
          <w:rFonts w:ascii="Times New Roman" w:hAnsi="Times New Roman" w:cs="Times New Roman"/>
          <w:spacing w:val="-3"/>
        </w:rPr>
        <w:t xml:space="preserve">Hearing was scheduled in this matter for </w:t>
      </w:r>
      <w:r w:rsidR="004920C7">
        <w:rPr>
          <w:rFonts w:ascii="Times New Roman" w:hAnsi="Times New Roman" w:cs="Times New Roman"/>
          <w:spacing w:val="-3"/>
        </w:rPr>
        <w:t>Wednesday, November 01, 2017</w:t>
      </w:r>
      <w:r w:rsidR="001C5A04">
        <w:rPr>
          <w:rFonts w:ascii="Times New Roman" w:hAnsi="Times New Roman" w:cs="Times New Roman"/>
          <w:spacing w:val="-3"/>
        </w:rPr>
        <w:t>,</w:t>
      </w:r>
      <w:r w:rsidR="004920C7">
        <w:rPr>
          <w:rFonts w:ascii="Times New Roman" w:hAnsi="Times New Roman" w:cs="Times New Roman"/>
          <w:spacing w:val="-3"/>
        </w:rPr>
        <w:t xml:space="preserve"> </w:t>
      </w:r>
      <w:r w:rsidRPr="005C6571">
        <w:rPr>
          <w:rFonts w:ascii="Times New Roman" w:hAnsi="Times New Roman" w:cs="Times New Roman"/>
          <w:spacing w:val="-3"/>
        </w:rPr>
        <w:t>at 10:00 a.m.</w:t>
      </w:r>
    </w:p>
    <w:p w:rsidR="002D656E" w:rsidRPr="005C6571" w:rsidRDefault="002D656E" w:rsidP="004920C7">
      <w:pPr>
        <w:tabs>
          <w:tab w:val="left" w:pos="-720"/>
        </w:tabs>
        <w:suppressAutoHyphens/>
        <w:spacing w:line="360" w:lineRule="auto"/>
        <w:ind w:firstLine="1440"/>
        <w:rPr>
          <w:rFonts w:ascii="Times New Roman" w:hAnsi="Times New Roman" w:cs="Times New Roman"/>
          <w:spacing w:val="-3"/>
        </w:rPr>
      </w:pPr>
    </w:p>
    <w:p w:rsidR="00FC0AFB" w:rsidRDefault="004920C7" w:rsidP="002D656E">
      <w:pPr>
        <w:tabs>
          <w:tab w:val="left" w:pos="-720"/>
        </w:tabs>
        <w:suppressAutoHyphens/>
        <w:spacing w:line="360" w:lineRule="auto"/>
        <w:ind w:firstLine="1440"/>
        <w:rPr>
          <w:rFonts w:ascii="Times New Roman" w:hAnsi="Times New Roman" w:cs="Times New Roman"/>
          <w:spacing w:val="-3"/>
        </w:rPr>
      </w:pPr>
      <w:r>
        <w:rPr>
          <w:rFonts w:ascii="Times New Roman" w:hAnsi="Times New Roman" w:cs="Times New Roman"/>
          <w:spacing w:val="-3"/>
        </w:rPr>
        <w:t>On September 25, 2017, the Secretary’s Bureau received a letter from Kelly Evans (Complainant) wherein she requested the hearing scheduled for November 1, 2017</w:t>
      </w:r>
      <w:r w:rsidR="001C5A04">
        <w:rPr>
          <w:rFonts w:ascii="Times New Roman" w:hAnsi="Times New Roman" w:cs="Times New Roman"/>
          <w:spacing w:val="-3"/>
        </w:rPr>
        <w:t>,</w:t>
      </w:r>
      <w:r>
        <w:rPr>
          <w:rFonts w:ascii="Times New Roman" w:hAnsi="Times New Roman" w:cs="Times New Roman"/>
          <w:spacing w:val="-3"/>
        </w:rPr>
        <w:t xml:space="preserve"> be rescheduled</w:t>
      </w:r>
      <w:r w:rsidR="006908AB">
        <w:rPr>
          <w:rFonts w:ascii="Times New Roman" w:hAnsi="Times New Roman" w:cs="Times New Roman"/>
          <w:spacing w:val="-3"/>
        </w:rPr>
        <w:t xml:space="preserve"> because she will not be available until November 15, 2017.  Ms. Evans also requested that the hearing be </w:t>
      </w:r>
      <w:r>
        <w:rPr>
          <w:rFonts w:ascii="Times New Roman" w:hAnsi="Times New Roman" w:cs="Times New Roman"/>
          <w:spacing w:val="-3"/>
        </w:rPr>
        <w:t>changed to a telephone hearing.</w:t>
      </w:r>
      <w:r w:rsidR="00FC0AFB">
        <w:rPr>
          <w:rFonts w:ascii="Times New Roman" w:hAnsi="Times New Roman" w:cs="Times New Roman"/>
          <w:spacing w:val="-3"/>
        </w:rPr>
        <w:t xml:space="preserve">  </w:t>
      </w:r>
    </w:p>
    <w:p w:rsidR="00FC0AFB" w:rsidRDefault="00FC0AFB" w:rsidP="002D656E">
      <w:pPr>
        <w:tabs>
          <w:tab w:val="left" w:pos="-720"/>
        </w:tabs>
        <w:suppressAutoHyphens/>
        <w:spacing w:line="360" w:lineRule="auto"/>
        <w:ind w:firstLine="1440"/>
        <w:rPr>
          <w:rFonts w:ascii="Times New Roman" w:hAnsi="Times New Roman" w:cs="Times New Roman"/>
          <w:spacing w:val="-3"/>
        </w:rPr>
      </w:pPr>
    </w:p>
    <w:p w:rsidR="00872944" w:rsidRDefault="00CD431E" w:rsidP="00FC0AFB">
      <w:pPr>
        <w:tabs>
          <w:tab w:val="left" w:pos="-720"/>
        </w:tabs>
        <w:suppressAutoHyphens/>
        <w:spacing w:line="360" w:lineRule="auto"/>
        <w:ind w:firstLine="1440"/>
        <w:rPr>
          <w:rFonts w:ascii="Times New Roman" w:hAnsi="Times New Roman" w:cs="Times New Roman"/>
          <w:spacing w:val="-3"/>
        </w:rPr>
      </w:pPr>
      <w:r w:rsidRPr="00CD431E">
        <w:rPr>
          <w:rFonts w:ascii="Times New Roman" w:hAnsi="Times New Roman" w:cs="Times New Roman"/>
          <w:spacing w:val="-3"/>
        </w:rPr>
        <w:t xml:space="preserve">Unfortunately, Ms. Evans did not send a copy of her </w:t>
      </w:r>
      <w:r w:rsidR="00D460B9">
        <w:rPr>
          <w:rFonts w:ascii="Times New Roman" w:hAnsi="Times New Roman" w:cs="Times New Roman"/>
          <w:spacing w:val="-3"/>
        </w:rPr>
        <w:t>letter</w:t>
      </w:r>
      <w:r w:rsidRPr="00CD431E">
        <w:rPr>
          <w:rFonts w:ascii="Times New Roman" w:hAnsi="Times New Roman" w:cs="Times New Roman"/>
          <w:spacing w:val="-3"/>
        </w:rPr>
        <w:t xml:space="preserve"> to PECO Energy Company (Respondent) nor myself.  Consequently, the </w:t>
      </w:r>
      <w:r w:rsidR="00D460B9">
        <w:rPr>
          <w:rFonts w:ascii="Times New Roman" w:hAnsi="Times New Roman" w:cs="Times New Roman"/>
          <w:spacing w:val="-3"/>
        </w:rPr>
        <w:t>letter</w:t>
      </w:r>
      <w:r w:rsidRPr="00CD431E">
        <w:rPr>
          <w:rFonts w:ascii="Times New Roman" w:hAnsi="Times New Roman" w:cs="Times New Roman"/>
          <w:spacing w:val="-3"/>
        </w:rPr>
        <w:t xml:space="preserve"> was not discovered until the day of t</w:t>
      </w:r>
      <w:r>
        <w:rPr>
          <w:rFonts w:ascii="Times New Roman" w:hAnsi="Times New Roman" w:cs="Times New Roman"/>
          <w:spacing w:val="-3"/>
        </w:rPr>
        <w:t>he hearing – November 1, 2017.  On that day, a</w:t>
      </w:r>
      <w:r w:rsidRPr="00CD431E">
        <w:rPr>
          <w:rFonts w:ascii="Times New Roman" w:hAnsi="Times New Roman" w:cs="Times New Roman"/>
          <w:spacing w:val="-3"/>
        </w:rPr>
        <w:t xml:space="preserve"> copy of the </w:t>
      </w:r>
      <w:r w:rsidR="00D460B9">
        <w:rPr>
          <w:rFonts w:ascii="Times New Roman" w:hAnsi="Times New Roman" w:cs="Times New Roman"/>
          <w:spacing w:val="-3"/>
        </w:rPr>
        <w:t>letter</w:t>
      </w:r>
      <w:r w:rsidRPr="00CD431E">
        <w:rPr>
          <w:rFonts w:ascii="Times New Roman" w:hAnsi="Times New Roman" w:cs="Times New Roman"/>
          <w:spacing w:val="-3"/>
        </w:rPr>
        <w:t xml:space="preserve"> was provided to Counsel for the Respondent and they were granted the opportunity to state any objections on the record.  Counsel for the Respondent did not object to the continuance request.  Counsel for the Respondent did object to the request to change the hearing to a telephonic hearing based on the fact that the Complainant has failed to appear for previous telephonic hearings.  However, they were unable to show they would be prejudiced or unduly burdened in any way by changing this case to a telephonic hearing.  </w:t>
      </w:r>
    </w:p>
    <w:p w:rsidR="00CD431E" w:rsidRDefault="00CD431E" w:rsidP="00872944">
      <w:pPr>
        <w:tabs>
          <w:tab w:val="left" w:pos="-720"/>
        </w:tabs>
        <w:suppressAutoHyphens/>
        <w:spacing w:line="360" w:lineRule="auto"/>
        <w:rPr>
          <w:rFonts w:ascii="Times New Roman" w:hAnsi="Times New Roman" w:cs="Times New Roman"/>
          <w:spacing w:val="-3"/>
        </w:rPr>
      </w:pPr>
      <w:r w:rsidRPr="00CD431E">
        <w:rPr>
          <w:rFonts w:ascii="Times New Roman" w:hAnsi="Times New Roman" w:cs="Times New Roman"/>
          <w:spacing w:val="-3"/>
        </w:rPr>
        <w:t xml:space="preserve">As a result, I do not find the sole fact that the Complainant failed to appear for previous telephonic hearings to be sufficient grounds to deny the Complainant’s request for a telephonic hearing in this case.  </w:t>
      </w:r>
    </w:p>
    <w:p w:rsidR="00A323C5" w:rsidRDefault="00FC0AFB" w:rsidP="00FC0AFB">
      <w:pPr>
        <w:tabs>
          <w:tab w:val="left" w:pos="-720"/>
        </w:tabs>
        <w:suppressAutoHyphens/>
        <w:spacing w:line="360" w:lineRule="auto"/>
        <w:ind w:firstLine="1440"/>
        <w:rPr>
          <w:rFonts w:ascii="Times New Roman" w:hAnsi="Times New Roman" w:cs="Times New Roman"/>
          <w:spacing w:val="-3"/>
        </w:rPr>
      </w:pPr>
      <w:r w:rsidRPr="00FC0AFB">
        <w:rPr>
          <w:rFonts w:ascii="Times New Roman" w:hAnsi="Times New Roman" w:cs="Times New Roman"/>
          <w:spacing w:val="-3"/>
        </w:rPr>
        <w:lastRenderedPageBreak/>
        <w:t>Under 52 Pa.</w:t>
      </w:r>
      <w:r>
        <w:rPr>
          <w:rFonts w:ascii="Times New Roman" w:hAnsi="Times New Roman" w:cs="Times New Roman"/>
          <w:spacing w:val="-3"/>
        </w:rPr>
        <w:t xml:space="preserve"> </w:t>
      </w:r>
      <w:r w:rsidRPr="00FC0AFB">
        <w:rPr>
          <w:rFonts w:ascii="Times New Roman" w:hAnsi="Times New Roman" w:cs="Times New Roman"/>
          <w:spacing w:val="-3"/>
        </w:rPr>
        <w:t xml:space="preserve">Code § 1.15(b), requests for </w:t>
      </w:r>
      <w:r>
        <w:rPr>
          <w:rFonts w:ascii="Times New Roman" w:hAnsi="Times New Roman" w:cs="Times New Roman"/>
          <w:spacing w:val="-3"/>
        </w:rPr>
        <w:t xml:space="preserve">continuance </w:t>
      </w:r>
      <w:r w:rsidR="00CF6623">
        <w:rPr>
          <w:rFonts w:ascii="Times New Roman" w:hAnsi="Times New Roman" w:cs="Times New Roman"/>
          <w:spacing w:val="-3"/>
        </w:rPr>
        <w:t xml:space="preserve">will </w:t>
      </w:r>
      <w:r>
        <w:rPr>
          <w:rFonts w:ascii="Times New Roman" w:hAnsi="Times New Roman" w:cs="Times New Roman"/>
          <w:spacing w:val="-3"/>
        </w:rPr>
        <w:t>be considered</w:t>
      </w:r>
      <w:r w:rsidR="00CF6623" w:rsidRPr="00CF6623">
        <w:t xml:space="preserve"> </w:t>
      </w:r>
      <w:r w:rsidR="00CF6623" w:rsidRPr="00CF6623">
        <w:rPr>
          <w:rFonts w:ascii="Times New Roman" w:hAnsi="Times New Roman" w:cs="Times New Roman"/>
          <w:spacing w:val="-3"/>
        </w:rPr>
        <w:t>for good cause shown</w:t>
      </w:r>
      <w:r>
        <w:rPr>
          <w:rFonts w:ascii="Times New Roman" w:hAnsi="Times New Roman" w:cs="Times New Roman"/>
          <w:spacing w:val="-3"/>
        </w:rPr>
        <w:t xml:space="preserve">.  </w:t>
      </w:r>
      <w:r w:rsidR="000B0AF0">
        <w:rPr>
          <w:rFonts w:ascii="Times New Roman" w:hAnsi="Times New Roman" w:cs="Times New Roman"/>
          <w:spacing w:val="-3"/>
        </w:rPr>
        <w:t>Here, the Complainant stated she would</w:t>
      </w:r>
      <w:r w:rsidR="00CF6623">
        <w:rPr>
          <w:rFonts w:ascii="Times New Roman" w:hAnsi="Times New Roman" w:cs="Times New Roman"/>
          <w:spacing w:val="-3"/>
        </w:rPr>
        <w:t xml:space="preserve"> be “out of town” on November 1, 2017.  The Complainant submitted her request over a month in advance of the hearing.</w:t>
      </w:r>
      <w:r w:rsidR="00BB1936">
        <w:rPr>
          <w:rFonts w:ascii="Times New Roman" w:hAnsi="Times New Roman" w:cs="Times New Roman"/>
          <w:spacing w:val="-3"/>
        </w:rPr>
        <w:t xml:space="preserve">  Moreover, the Respondent does not object to the continuance request.  </w:t>
      </w:r>
      <w:r w:rsidR="00A323C5">
        <w:rPr>
          <w:rFonts w:ascii="Times New Roman" w:hAnsi="Times New Roman" w:cs="Times New Roman"/>
          <w:spacing w:val="-3"/>
        </w:rPr>
        <w:t>Thus, a</w:t>
      </w:r>
      <w:r w:rsidRPr="00FC0AFB">
        <w:rPr>
          <w:rFonts w:ascii="Times New Roman" w:hAnsi="Times New Roman" w:cs="Times New Roman"/>
          <w:spacing w:val="-3"/>
        </w:rPr>
        <w:t xml:space="preserve">fter due consideration, I find </w:t>
      </w:r>
      <w:r w:rsidR="00D460B9">
        <w:rPr>
          <w:rFonts w:ascii="Times New Roman" w:hAnsi="Times New Roman" w:cs="Times New Roman"/>
          <w:spacing w:val="-3"/>
        </w:rPr>
        <w:t xml:space="preserve">good cause shown to grant </w:t>
      </w:r>
      <w:r w:rsidR="00A323C5">
        <w:rPr>
          <w:rFonts w:ascii="Times New Roman" w:hAnsi="Times New Roman" w:cs="Times New Roman"/>
          <w:spacing w:val="-3"/>
        </w:rPr>
        <w:t xml:space="preserve">the Complainant’s Motion </w:t>
      </w:r>
      <w:r w:rsidR="00D460B9">
        <w:rPr>
          <w:rFonts w:ascii="Times New Roman" w:hAnsi="Times New Roman" w:cs="Times New Roman"/>
          <w:spacing w:val="-3"/>
        </w:rPr>
        <w:t>for Continuance</w:t>
      </w:r>
      <w:r w:rsidRPr="00FC0AFB">
        <w:rPr>
          <w:rFonts w:ascii="Times New Roman" w:hAnsi="Times New Roman" w:cs="Times New Roman"/>
          <w:spacing w:val="-3"/>
        </w:rPr>
        <w:t>.</w:t>
      </w:r>
      <w:r w:rsidR="00A323C5">
        <w:rPr>
          <w:rFonts w:ascii="Times New Roman" w:hAnsi="Times New Roman" w:cs="Times New Roman"/>
          <w:spacing w:val="-3"/>
        </w:rPr>
        <w:t xml:space="preserve">  Furthermore, I find changing the hearing to a telephonic hearing will not prejudice nor unduly burden either party in this case.  </w:t>
      </w:r>
    </w:p>
    <w:p w:rsidR="00A323C5" w:rsidRDefault="00A323C5" w:rsidP="00FC0AFB">
      <w:pPr>
        <w:tabs>
          <w:tab w:val="left" w:pos="-720"/>
        </w:tabs>
        <w:suppressAutoHyphens/>
        <w:spacing w:line="360" w:lineRule="auto"/>
        <w:ind w:firstLine="1440"/>
        <w:rPr>
          <w:rFonts w:ascii="Times New Roman" w:hAnsi="Times New Roman" w:cs="Times New Roman"/>
          <w:spacing w:val="-3"/>
        </w:rPr>
      </w:pPr>
    </w:p>
    <w:p w:rsidR="00FC0AFB" w:rsidRDefault="00FC0AFB" w:rsidP="00FC0AFB">
      <w:pPr>
        <w:tabs>
          <w:tab w:val="left" w:pos="-720"/>
        </w:tabs>
        <w:suppressAutoHyphens/>
        <w:spacing w:line="360" w:lineRule="auto"/>
        <w:ind w:firstLine="1440"/>
        <w:rPr>
          <w:rFonts w:ascii="Times New Roman" w:hAnsi="Times New Roman" w:cs="Times New Roman"/>
          <w:spacing w:val="-3"/>
        </w:rPr>
      </w:pPr>
      <w:r w:rsidRPr="00FC0AFB">
        <w:rPr>
          <w:rFonts w:ascii="Times New Roman" w:hAnsi="Times New Roman" w:cs="Times New Roman"/>
          <w:spacing w:val="-3"/>
        </w:rPr>
        <w:t xml:space="preserve">Accordingly, I will grant the </w:t>
      </w:r>
      <w:r w:rsidR="00A323C5">
        <w:rPr>
          <w:rFonts w:ascii="Times New Roman" w:hAnsi="Times New Roman" w:cs="Times New Roman"/>
          <w:spacing w:val="-3"/>
        </w:rPr>
        <w:t xml:space="preserve">Complainant’s Motions for Continuance and Change to Telephonic Hearing.  </w:t>
      </w:r>
    </w:p>
    <w:p w:rsidR="00872944" w:rsidRDefault="00872944" w:rsidP="002D656E">
      <w:pPr>
        <w:tabs>
          <w:tab w:val="left" w:pos="-720"/>
        </w:tabs>
        <w:suppressAutoHyphens/>
        <w:spacing w:line="360" w:lineRule="auto"/>
        <w:ind w:firstLine="1440"/>
        <w:rPr>
          <w:rFonts w:ascii="Times New Roman" w:hAnsi="Times New Roman" w:cs="Times New Roman"/>
          <w:spacing w:val="-3"/>
        </w:rPr>
      </w:pPr>
    </w:p>
    <w:p w:rsidR="002D656E" w:rsidRPr="005C6571" w:rsidRDefault="002D656E" w:rsidP="001C5A04">
      <w:pPr>
        <w:pStyle w:val="ParaTab1"/>
        <w:spacing w:line="360" w:lineRule="auto"/>
      </w:pPr>
      <w:r w:rsidRPr="005C6571">
        <w:t>THEREFORE,</w:t>
      </w:r>
    </w:p>
    <w:p w:rsidR="002D656E" w:rsidRPr="005C6571" w:rsidRDefault="002D656E" w:rsidP="002D656E">
      <w:pPr>
        <w:pStyle w:val="ParaTab1"/>
        <w:spacing w:line="360" w:lineRule="auto"/>
        <w:rPr>
          <w:rFonts w:ascii="Times New Roman" w:hAnsi="Times New Roman" w:cs="Times New Roman"/>
          <w:spacing w:val="-3"/>
        </w:rPr>
      </w:pPr>
    </w:p>
    <w:p w:rsidR="002D656E" w:rsidRPr="005C6571" w:rsidRDefault="002D656E" w:rsidP="002D656E">
      <w:pPr>
        <w:pStyle w:val="ParaTab1"/>
        <w:spacing w:line="360" w:lineRule="auto"/>
        <w:rPr>
          <w:rFonts w:ascii="Times New Roman" w:hAnsi="Times New Roman" w:cs="Times New Roman"/>
          <w:spacing w:val="-3"/>
        </w:rPr>
      </w:pPr>
      <w:r w:rsidRPr="005C6571">
        <w:rPr>
          <w:rFonts w:ascii="Times New Roman" w:hAnsi="Times New Roman" w:cs="Times New Roman"/>
          <w:spacing w:val="-3"/>
        </w:rPr>
        <w:t>IT IS ORDERED;</w:t>
      </w:r>
    </w:p>
    <w:p w:rsidR="002D656E" w:rsidRPr="005C6571" w:rsidRDefault="002D656E" w:rsidP="002D656E">
      <w:pPr>
        <w:pStyle w:val="ParaTab1"/>
        <w:spacing w:line="360" w:lineRule="auto"/>
        <w:rPr>
          <w:rFonts w:ascii="Times New Roman" w:hAnsi="Times New Roman" w:cs="Times New Roman"/>
          <w:spacing w:val="-3"/>
        </w:rPr>
      </w:pPr>
    </w:p>
    <w:p w:rsidR="00D52213" w:rsidRDefault="002D656E" w:rsidP="00D52213">
      <w:pPr>
        <w:pStyle w:val="ParaTab1"/>
        <w:numPr>
          <w:ilvl w:val="0"/>
          <w:numId w:val="1"/>
        </w:numPr>
        <w:tabs>
          <w:tab w:val="left" w:pos="720"/>
        </w:tabs>
        <w:spacing w:line="360" w:lineRule="auto"/>
        <w:ind w:left="0" w:firstLine="1440"/>
        <w:rPr>
          <w:rFonts w:ascii="Times New Roman" w:hAnsi="Times New Roman" w:cs="Times New Roman"/>
          <w:spacing w:val="-3"/>
        </w:rPr>
      </w:pPr>
      <w:r w:rsidRPr="005C6571">
        <w:rPr>
          <w:rFonts w:ascii="Times New Roman" w:hAnsi="Times New Roman" w:cs="Times New Roman"/>
          <w:spacing w:val="-3"/>
        </w:rPr>
        <w:t xml:space="preserve">That the continuance requested by the </w:t>
      </w:r>
      <w:r w:rsidR="00D460B9">
        <w:rPr>
          <w:rFonts w:ascii="Times New Roman" w:hAnsi="Times New Roman" w:cs="Times New Roman"/>
          <w:spacing w:val="-3"/>
        </w:rPr>
        <w:t>Complainant</w:t>
      </w:r>
      <w:r w:rsidRPr="005C6571">
        <w:rPr>
          <w:rFonts w:ascii="Times New Roman" w:hAnsi="Times New Roman" w:cs="Times New Roman"/>
          <w:spacing w:val="-3"/>
        </w:rPr>
        <w:t xml:space="preserve"> in the matter of </w:t>
      </w:r>
      <w:r w:rsidR="00D460B9">
        <w:rPr>
          <w:rFonts w:ascii="Times New Roman" w:hAnsi="Times New Roman" w:cs="Times New Roman"/>
          <w:spacing w:val="-3"/>
        </w:rPr>
        <w:t xml:space="preserve">Kelly Evans v. PECO Energy Company at Docket No. C-2017-2618541 </w:t>
      </w:r>
      <w:r w:rsidRPr="005C6571">
        <w:rPr>
          <w:rFonts w:ascii="Times New Roman" w:hAnsi="Times New Roman" w:cs="Times New Roman"/>
          <w:spacing w:val="-3"/>
        </w:rPr>
        <w:t>is granted;</w:t>
      </w:r>
    </w:p>
    <w:p w:rsidR="00D52213" w:rsidRDefault="00D52213" w:rsidP="00D52213">
      <w:pPr>
        <w:pStyle w:val="ParaTab1"/>
        <w:tabs>
          <w:tab w:val="left" w:pos="720"/>
        </w:tabs>
        <w:spacing w:line="360" w:lineRule="auto"/>
        <w:ind w:left="1440" w:firstLine="0"/>
        <w:rPr>
          <w:rFonts w:ascii="Times New Roman" w:hAnsi="Times New Roman" w:cs="Times New Roman"/>
          <w:spacing w:val="-3"/>
        </w:rPr>
      </w:pPr>
    </w:p>
    <w:p w:rsidR="00872944" w:rsidRDefault="00D52213" w:rsidP="00872944">
      <w:pPr>
        <w:pStyle w:val="ParaTab1"/>
        <w:numPr>
          <w:ilvl w:val="0"/>
          <w:numId w:val="1"/>
        </w:numPr>
        <w:tabs>
          <w:tab w:val="left" w:pos="720"/>
        </w:tabs>
        <w:spacing w:line="360" w:lineRule="auto"/>
        <w:ind w:left="0" w:firstLine="1440"/>
        <w:rPr>
          <w:rFonts w:ascii="Times New Roman" w:hAnsi="Times New Roman" w:cs="Times New Roman"/>
          <w:spacing w:val="-3"/>
        </w:rPr>
      </w:pPr>
      <w:r w:rsidRPr="00D52213">
        <w:rPr>
          <w:rFonts w:ascii="Times New Roman" w:hAnsi="Times New Roman" w:cs="Times New Roman"/>
          <w:spacing w:val="-3"/>
        </w:rPr>
        <w:t xml:space="preserve">That the </w:t>
      </w:r>
      <w:r>
        <w:rPr>
          <w:rFonts w:ascii="Times New Roman" w:hAnsi="Times New Roman" w:cs="Times New Roman"/>
          <w:spacing w:val="-3"/>
        </w:rPr>
        <w:t>r</w:t>
      </w:r>
      <w:r w:rsidRPr="00D52213">
        <w:rPr>
          <w:rFonts w:ascii="Times New Roman" w:hAnsi="Times New Roman" w:cs="Times New Roman"/>
          <w:spacing w:val="-3"/>
        </w:rPr>
        <w:t>equest</w:t>
      </w:r>
      <w:r>
        <w:rPr>
          <w:rFonts w:ascii="Times New Roman" w:hAnsi="Times New Roman" w:cs="Times New Roman"/>
          <w:spacing w:val="-3"/>
        </w:rPr>
        <w:t xml:space="preserve"> by the Complainant to change the hearing to a telephonic hearing </w:t>
      </w:r>
      <w:r w:rsidRPr="00D52213">
        <w:rPr>
          <w:rFonts w:ascii="Times New Roman" w:hAnsi="Times New Roman" w:cs="Times New Roman"/>
          <w:spacing w:val="-3"/>
        </w:rPr>
        <w:t>is granted;</w:t>
      </w:r>
    </w:p>
    <w:p w:rsidR="00872944" w:rsidRDefault="00872944" w:rsidP="001C5A04">
      <w:pPr>
        <w:pStyle w:val="ListParagraph"/>
        <w:spacing w:line="360" w:lineRule="auto"/>
        <w:rPr>
          <w:rFonts w:ascii="Times New Roman" w:hAnsi="Times New Roman" w:cs="Times New Roman"/>
          <w:spacing w:val="-3"/>
        </w:rPr>
      </w:pPr>
    </w:p>
    <w:p w:rsidR="00872944" w:rsidRPr="00872944" w:rsidRDefault="00872944" w:rsidP="00872944">
      <w:pPr>
        <w:pStyle w:val="ParaTab1"/>
        <w:numPr>
          <w:ilvl w:val="0"/>
          <w:numId w:val="1"/>
        </w:numPr>
        <w:tabs>
          <w:tab w:val="left" w:pos="720"/>
        </w:tabs>
        <w:spacing w:line="360" w:lineRule="auto"/>
        <w:ind w:left="0" w:firstLine="1440"/>
        <w:rPr>
          <w:rFonts w:ascii="Times New Roman" w:hAnsi="Times New Roman" w:cs="Times New Roman"/>
          <w:b/>
          <w:spacing w:val="-3"/>
        </w:rPr>
      </w:pPr>
      <w:r w:rsidRPr="00872944">
        <w:rPr>
          <w:rFonts w:ascii="Times New Roman" w:hAnsi="Times New Roman" w:cs="Times New Roman"/>
          <w:b/>
          <w:spacing w:val="-3"/>
        </w:rPr>
        <w:t xml:space="preserve">That if you intend to present any documents or exhibits for my consideration at the hearing, you must send three (3) copies of each document to me, and one (1) copy of each document to every other party in this case. </w:t>
      </w:r>
      <w:r w:rsidRPr="00872944">
        <w:rPr>
          <w:rFonts w:ascii="Times New Roman" w:hAnsi="Times New Roman" w:cs="Times New Roman"/>
          <w:b/>
          <w:spacing w:val="-3"/>
          <w:u w:val="single"/>
        </w:rPr>
        <w:t>Your documents or exhibits must be received by me and every other party one (1) week before the scheduled hearing</w:t>
      </w:r>
      <w:r w:rsidRPr="00872944">
        <w:rPr>
          <w:rFonts w:ascii="Times New Roman" w:hAnsi="Times New Roman" w:cs="Times New Roman"/>
          <w:b/>
          <w:spacing w:val="-3"/>
        </w:rPr>
        <w:t>;</w:t>
      </w:r>
    </w:p>
    <w:p w:rsidR="00872944" w:rsidRPr="00872944" w:rsidRDefault="00872944" w:rsidP="001C5A04">
      <w:pPr>
        <w:pStyle w:val="ListParagraph"/>
        <w:spacing w:line="360" w:lineRule="auto"/>
        <w:rPr>
          <w:rFonts w:ascii="Times New Roman" w:hAnsi="Times New Roman" w:cs="Times New Roman"/>
          <w:spacing w:val="-3"/>
        </w:rPr>
      </w:pPr>
    </w:p>
    <w:p w:rsidR="00872944" w:rsidRPr="00872944" w:rsidRDefault="00872944" w:rsidP="00872944">
      <w:pPr>
        <w:pStyle w:val="ParaTab1"/>
        <w:numPr>
          <w:ilvl w:val="0"/>
          <w:numId w:val="1"/>
        </w:numPr>
        <w:tabs>
          <w:tab w:val="left" w:pos="720"/>
        </w:tabs>
        <w:spacing w:line="360" w:lineRule="auto"/>
        <w:ind w:left="0" w:firstLine="1440"/>
        <w:rPr>
          <w:rFonts w:ascii="Times New Roman" w:hAnsi="Times New Roman" w:cs="Times New Roman"/>
          <w:spacing w:val="-3"/>
        </w:rPr>
      </w:pPr>
      <w:r>
        <w:rPr>
          <w:rFonts w:ascii="Times New Roman" w:hAnsi="Times New Roman" w:cs="Times New Roman"/>
          <w:spacing w:val="-3"/>
        </w:rPr>
        <w:t>That all other provisions of my initial Prehearing Order issued on September 28, 2017</w:t>
      </w:r>
      <w:r w:rsidR="001C5A04">
        <w:rPr>
          <w:rFonts w:ascii="Times New Roman" w:hAnsi="Times New Roman" w:cs="Times New Roman"/>
          <w:spacing w:val="-3"/>
        </w:rPr>
        <w:t>,</w:t>
      </w:r>
      <w:r>
        <w:rPr>
          <w:rFonts w:ascii="Times New Roman" w:hAnsi="Times New Roman" w:cs="Times New Roman"/>
          <w:spacing w:val="-3"/>
        </w:rPr>
        <w:t xml:space="preserve"> shall remain in effect; and</w:t>
      </w:r>
    </w:p>
    <w:p w:rsidR="001C5A04" w:rsidRDefault="001C5A04">
      <w:pPr>
        <w:autoSpaceDE/>
        <w:autoSpaceDN/>
        <w:rPr>
          <w:rFonts w:ascii="Times New Roman" w:hAnsi="Times New Roman" w:cs="Times New Roman"/>
          <w:spacing w:val="-3"/>
        </w:rPr>
      </w:pPr>
      <w:r>
        <w:rPr>
          <w:rFonts w:ascii="Times New Roman" w:hAnsi="Times New Roman" w:cs="Times New Roman"/>
          <w:spacing w:val="-3"/>
        </w:rPr>
        <w:br w:type="page"/>
      </w:r>
    </w:p>
    <w:p w:rsidR="00D365D1" w:rsidRPr="005C6571" w:rsidRDefault="00D365D1" w:rsidP="002D656E">
      <w:pPr>
        <w:pStyle w:val="ParaTab1"/>
        <w:numPr>
          <w:ilvl w:val="0"/>
          <w:numId w:val="1"/>
        </w:numPr>
        <w:tabs>
          <w:tab w:val="left" w:pos="720"/>
        </w:tabs>
        <w:spacing w:line="360" w:lineRule="auto"/>
        <w:ind w:left="0" w:firstLine="1440"/>
        <w:rPr>
          <w:rFonts w:ascii="Times New Roman" w:hAnsi="Times New Roman" w:cs="Times New Roman"/>
          <w:spacing w:val="-3"/>
        </w:rPr>
      </w:pPr>
      <w:r w:rsidRPr="005C6571">
        <w:rPr>
          <w:rFonts w:ascii="Times New Roman" w:hAnsi="Times New Roman" w:cs="Times New Roman"/>
          <w:spacing w:val="-3"/>
        </w:rPr>
        <w:lastRenderedPageBreak/>
        <w:t xml:space="preserve">That the scheduling staff of the Office of Administrative Law Judge shall reschedule this matter for a </w:t>
      </w:r>
      <w:r w:rsidR="00D52213">
        <w:rPr>
          <w:rFonts w:ascii="Times New Roman" w:hAnsi="Times New Roman" w:cs="Times New Roman"/>
          <w:spacing w:val="-3"/>
        </w:rPr>
        <w:t xml:space="preserve">telephonic </w:t>
      </w:r>
      <w:r w:rsidRPr="005C6571">
        <w:rPr>
          <w:rFonts w:ascii="Times New Roman" w:hAnsi="Times New Roman" w:cs="Times New Roman"/>
          <w:spacing w:val="-3"/>
        </w:rPr>
        <w:t>hearing and notify the parties in writing.</w:t>
      </w:r>
    </w:p>
    <w:p w:rsidR="008F4949" w:rsidRPr="005C6571" w:rsidRDefault="008F4949" w:rsidP="001C5A04">
      <w:pPr>
        <w:pStyle w:val="ParaTab1"/>
        <w:tabs>
          <w:tab w:val="clear" w:pos="-720"/>
          <w:tab w:val="left" w:pos="720"/>
          <w:tab w:val="left" w:pos="5040"/>
        </w:tabs>
        <w:spacing w:line="360" w:lineRule="auto"/>
        <w:ind w:firstLine="0"/>
        <w:rPr>
          <w:rFonts w:ascii="Times New Roman" w:hAnsi="Times New Roman" w:cs="Times New Roman"/>
          <w:spacing w:val="-3"/>
        </w:rPr>
      </w:pPr>
    </w:p>
    <w:p w:rsidR="00D365D1" w:rsidRPr="001C5A04" w:rsidRDefault="00D365D1" w:rsidP="001C5A04">
      <w:pPr>
        <w:pStyle w:val="ParaTab1"/>
        <w:tabs>
          <w:tab w:val="clear" w:pos="-720"/>
          <w:tab w:val="left" w:pos="720"/>
          <w:tab w:val="left" w:pos="5040"/>
        </w:tabs>
        <w:spacing w:line="360" w:lineRule="auto"/>
        <w:ind w:firstLine="0"/>
        <w:rPr>
          <w:rFonts w:ascii="Times New Roman" w:hAnsi="Times New Roman" w:cs="Times New Roman"/>
          <w:spacing w:val="-3"/>
        </w:rPr>
      </w:pPr>
    </w:p>
    <w:p w:rsidR="00430387" w:rsidRPr="001C5A04" w:rsidRDefault="001C5A04" w:rsidP="001C5A04">
      <w:pPr>
        <w:rPr>
          <w:rFonts w:ascii="Times New Roman" w:hAnsi="Times New Roman" w:cs="Times New Roman"/>
          <w:u w:val="single"/>
        </w:rPr>
      </w:pPr>
      <w:r w:rsidRPr="001C5A04">
        <w:rPr>
          <w:rFonts w:ascii="Times New Roman" w:hAnsi="Times New Roman" w:cs="Times New Roman"/>
        </w:rPr>
        <w:t xml:space="preserve">Date: </w:t>
      </w:r>
      <w:r w:rsidR="00D52213" w:rsidRPr="001C5A04">
        <w:rPr>
          <w:rFonts w:ascii="Times New Roman" w:hAnsi="Times New Roman" w:cs="Times New Roman"/>
          <w:u w:val="single"/>
        </w:rPr>
        <w:t xml:space="preserve">November </w:t>
      </w:r>
      <w:r w:rsidR="006E23AB" w:rsidRPr="001C5A04">
        <w:rPr>
          <w:rFonts w:ascii="Times New Roman" w:hAnsi="Times New Roman" w:cs="Times New Roman"/>
          <w:u w:val="single"/>
        </w:rPr>
        <w:t>2</w:t>
      </w:r>
      <w:r w:rsidR="00D52213" w:rsidRPr="001C5A04">
        <w:rPr>
          <w:rFonts w:ascii="Times New Roman" w:hAnsi="Times New Roman" w:cs="Times New Roman"/>
          <w:u w:val="single"/>
        </w:rPr>
        <w:t xml:space="preserve">, </w:t>
      </w:r>
      <w:r w:rsidRPr="001C5A04">
        <w:rPr>
          <w:rFonts w:ascii="Times New Roman" w:hAnsi="Times New Roman" w:cs="Times New Roman"/>
          <w:u w:val="single"/>
        </w:rPr>
        <w:t>2017</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p>
    <w:p w:rsidR="00430387" w:rsidRPr="001C5A04" w:rsidRDefault="00430387" w:rsidP="00430387">
      <w:pPr>
        <w:tabs>
          <w:tab w:val="left" w:pos="720"/>
          <w:tab w:val="left" w:pos="5040"/>
        </w:tabs>
        <w:suppressAutoHyphens/>
        <w:rPr>
          <w:rFonts w:ascii="Times New Roman" w:hAnsi="Times New Roman" w:cs="Times New Roman"/>
          <w:spacing w:val="-3"/>
        </w:rPr>
      </w:pPr>
      <w:r w:rsidRPr="001C5A04">
        <w:rPr>
          <w:rFonts w:ascii="Times New Roman" w:hAnsi="Times New Roman" w:cs="Times New Roman"/>
          <w:spacing w:val="-3"/>
        </w:rPr>
        <w:tab/>
      </w:r>
      <w:r w:rsidRPr="001C5A04">
        <w:rPr>
          <w:rFonts w:ascii="Times New Roman" w:hAnsi="Times New Roman" w:cs="Times New Roman"/>
          <w:spacing w:val="-3"/>
        </w:rPr>
        <w:tab/>
        <w:t xml:space="preserve">F. Joseph Brady </w:t>
      </w:r>
    </w:p>
    <w:p w:rsidR="00430387" w:rsidRPr="001C5A04" w:rsidRDefault="00430387" w:rsidP="00430387">
      <w:pPr>
        <w:tabs>
          <w:tab w:val="left" w:pos="720"/>
          <w:tab w:val="left" w:pos="5040"/>
        </w:tabs>
        <w:suppressAutoHyphens/>
        <w:rPr>
          <w:rFonts w:ascii="Times New Roman" w:hAnsi="Times New Roman" w:cs="Times New Roman"/>
        </w:rPr>
      </w:pPr>
      <w:r w:rsidRPr="001C5A04">
        <w:rPr>
          <w:rFonts w:ascii="Times New Roman" w:hAnsi="Times New Roman" w:cs="Times New Roman"/>
        </w:rPr>
        <w:tab/>
      </w:r>
      <w:r w:rsidRPr="001C5A04">
        <w:rPr>
          <w:rFonts w:ascii="Times New Roman" w:hAnsi="Times New Roman" w:cs="Times New Roman"/>
        </w:rPr>
        <w:tab/>
      </w:r>
      <w:bookmarkStart w:id="0" w:name="_GoBack"/>
      <w:bookmarkEnd w:id="0"/>
      <w:r w:rsidRPr="001C5A04">
        <w:rPr>
          <w:rFonts w:ascii="Times New Roman" w:hAnsi="Times New Roman" w:cs="Times New Roman"/>
        </w:rPr>
        <w:t>Administrative Law Judge</w:t>
      </w:r>
    </w:p>
    <w:p w:rsidR="005C6571" w:rsidRPr="005C6571" w:rsidRDefault="005C6571">
      <w:pPr>
        <w:rPr>
          <w:rFonts w:ascii="Times New Roman" w:hAnsi="Times New Roman" w:cs="Times New Roman"/>
        </w:rPr>
        <w:sectPr w:rsidR="005C6571" w:rsidRPr="005C6571" w:rsidSect="005C6571">
          <w:footerReference w:type="even" r:id="rId8"/>
          <w:footerReference w:type="default" r:id="rId9"/>
          <w:pgSz w:w="12240" w:h="15840" w:code="1"/>
          <w:pgMar w:top="1440" w:right="1440" w:bottom="1440" w:left="1440" w:header="720" w:footer="432" w:gutter="0"/>
          <w:cols w:space="720"/>
          <w:noEndnote/>
          <w:titlePg/>
          <w:docGrid w:linePitch="326"/>
        </w:sectPr>
      </w:pPr>
    </w:p>
    <w:p w:rsidR="00430387" w:rsidRPr="00430387" w:rsidRDefault="00430387" w:rsidP="00430387">
      <w:pPr>
        <w:tabs>
          <w:tab w:val="left" w:pos="720"/>
          <w:tab w:val="left" w:pos="5040"/>
        </w:tabs>
        <w:suppressAutoHyphens/>
        <w:rPr>
          <w:rFonts w:ascii="Times New Roman" w:hAnsi="Times New Roman" w:cs="Times New Roman"/>
        </w:rPr>
      </w:pPr>
      <w:r w:rsidRPr="00430387">
        <w:rPr>
          <w:rFonts w:ascii="Times New Roman" w:hAnsi="Times New Roman" w:cs="Times New Roman"/>
        </w:rPr>
        <w:lastRenderedPageBreak/>
        <w:t>Kelly Evans v. PECO Energy Company</w:t>
      </w:r>
    </w:p>
    <w:p w:rsidR="00430387" w:rsidRPr="00430387" w:rsidRDefault="00430387" w:rsidP="00430387">
      <w:pPr>
        <w:tabs>
          <w:tab w:val="left" w:pos="720"/>
          <w:tab w:val="left" w:pos="5040"/>
        </w:tabs>
        <w:suppressAutoHyphens/>
        <w:rPr>
          <w:rFonts w:ascii="Times New Roman" w:hAnsi="Times New Roman" w:cs="Times New Roman"/>
        </w:rPr>
      </w:pPr>
      <w:r w:rsidRPr="00430387">
        <w:rPr>
          <w:rFonts w:ascii="Times New Roman" w:hAnsi="Times New Roman" w:cs="Times New Roman"/>
        </w:rPr>
        <w:t>Docket Number: C-2017-2618541</w:t>
      </w:r>
    </w:p>
    <w:p w:rsidR="00430387" w:rsidRPr="00430387" w:rsidRDefault="00430387" w:rsidP="00430387">
      <w:pPr>
        <w:tabs>
          <w:tab w:val="left" w:pos="720"/>
          <w:tab w:val="left" w:pos="5040"/>
        </w:tabs>
        <w:suppressAutoHyphens/>
        <w:rPr>
          <w:rFonts w:ascii="Times New Roman" w:hAnsi="Times New Roman" w:cs="Times New Roman"/>
        </w:rPr>
      </w:pPr>
    </w:p>
    <w:p w:rsidR="00430387" w:rsidRPr="00430387" w:rsidRDefault="00430387" w:rsidP="00430387">
      <w:pPr>
        <w:tabs>
          <w:tab w:val="left" w:pos="720"/>
          <w:tab w:val="left" w:pos="5040"/>
        </w:tabs>
        <w:suppressAutoHyphens/>
        <w:rPr>
          <w:rFonts w:ascii="Times New Roman" w:hAnsi="Times New Roman" w:cs="Times New Roman"/>
        </w:rPr>
      </w:pPr>
    </w:p>
    <w:p w:rsidR="00430387" w:rsidRPr="00430387" w:rsidRDefault="00430387" w:rsidP="00430387">
      <w:pPr>
        <w:tabs>
          <w:tab w:val="left" w:pos="720"/>
          <w:tab w:val="left" w:pos="5040"/>
        </w:tabs>
        <w:suppressAutoHyphens/>
        <w:jc w:val="center"/>
        <w:rPr>
          <w:rFonts w:ascii="Times New Roman" w:hAnsi="Times New Roman" w:cs="Times New Roman"/>
        </w:rPr>
      </w:pPr>
      <w:r w:rsidRPr="00430387">
        <w:rPr>
          <w:rFonts w:ascii="Times New Roman" w:hAnsi="Times New Roman" w:cs="Times New Roman"/>
          <w:u w:val="single"/>
        </w:rPr>
        <w:t>SERVICE LIST</w:t>
      </w:r>
    </w:p>
    <w:p w:rsidR="00430387" w:rsidRPr="00430387" w:rsidRDefault="00430387" w:rsidP="00430387">
      <w:pPr>
        <w:tabs>
          <w:tab w:val="left" w:pos="720"/>
          <w:tab w:val="left" w:pos="5040"/>
        </w:tabs>
        <w:suppressAutoHyphens/>
        <w:jc w:val="center"/>
        <w:rPr>
          <w:rFonts w:ascii="Times New Roman" w:hAnsi="Times New Roman" w:cs="Times New Roman"/>
        </w:rPr>
      </w:pPr>
    </w:p>
    <w:p w:rsidR="00430387" w:rsidRPr="00430387" w:rsidRDefault="00430387" w:rsidP="00430387">
      <w:pPr>
        <w:tabs>
          <w:tab w:val="left" w:pos="720"/>
          <w:tab w:val="left" w:pos="5040"/>
        </w:tabs>
        <w:suppressAutoHyphens/>
        <w:jc w:val="center"/>
        <w:rPr>
          <w:rFonts w:ascii="Times New Roman" w:hAnsi="Times New Roman" w:cs="Times New Roman"/>
        </w:rPr>
      </w:pPr>
    </w:p>
    <w:p w:rsidR="00430387" w:rsidRPr="00430387" w:rsidRDefault="00430387" w:rsidP="00430387">
      <w:pPr>
        <w:tabs>
          <w:tab w:val="left" w:pos="-720"/>
          <w:tab w:val="left" w:pos="720"/>
          <w:tab w:val="left" w:pos="5040"/>
        </w:tabs>
        <w:suppressAutoHyphens/>
        <w:rPr>
          <w:rFonts w:ascii="Times New Roman" w:hAnsi="Times New Roman" w:cs="Times New Roman"/>
        </w:rPr>
      </w:pPr>
      <w:r w:rsidRPr="00430387">
        <w:rPr>
          <w:rFonts w:ascii="Times New Roman" w:hAnsi="Times New Roman" w:cs="Times New Roman"/>
        </w:rPr>
        <w:t xml:space="preserve">KELLY M EVANS </w:t>
      </w:r>
    </w:p>
    <w:p w:rsidR="00430387" w:rsidRPr="00430387" w:rsidRDefault="00430387" w:rsidP="00430387">
      <w:pPr>
        <w:tabs>
          <w:tab w:val="left" w:pos="-720"/>
          <w:tab w:val="left" w:pos="720"/>
          <w:tab w:val="left" w:pos="5040"/>
        </w:tabs>
        <w:suppressAutoHyphens/>
        <w:rPr>
          <w:rFonts w:ascii="Times New Roman" w:hAnsi="Times New Roman" w:cs="Times New Roman"/>
          <w:highlight w:val="black"/>
        </w:rPr>
      </w:pPr>
      <w:r w:rsidRPr="00430387">
        <w:rPr>
          <w:rFonts w:ascii="Times New Roman" w:hAnsi="Times New Roman" w:cs="Times New Roman"/>
          <w:highlight w:val="black"/>
        </w:rPr>
        <w:t xml:space="preserve">918 MILL RD #1 APT # A </w:t>
      </w:r>
    </w:p>
    <w:p w:rsidR="00430387" w:rsidRPr="00430387" w:rsidRDefault="00430387" w:rsidP="00430387">
      <w:pPr>
        <w:tabs>
          <w:tab w:val="left" w:pos="-720"/>
          <w:tab w:val="left" w:pos="720"/>
          <w:tab w:val="left" w:pos="5040"/>
        </w:tabs>
        <w:suppressAutoHyphens/>
        <w:rPr>
          <w:rFonts w:ascii="Times New Roman" w:hAnsi="Times New Roman" w:cs="Times New Roman"/>
        </w:rPr>
      </w:pPr>
      <w:r w:rsidRPr="00430387">
        <w:rPr>
          <w:rFonts w:ascii="Times New Roman" w:hAnsi="Times New Roman" w:cs="Times New Roman"/>
          <w:highlight w:val="black"/>
        </w:rPr>
        <w:t>BENSALEM PA  19020-6343</w:t>
      </w:r>
    </w:p>
    <w:p w:rsidR="00430387" w:rsidRPr="00430387" w:rsidRDefault="00430387" w:rsidP="00430387">
      <w:pPr>
        <w:tabs>
          <w:tab w:val="left" w:pos="-720"/>
          <w:tab w:val="left" w:pos="720"/>
          <w:tab w:val="left" w:pos="5040"/>
        </w:tabs>
        <w:suppressAutoHyphens/>
        <w:rPr>
          <w:rFonts w:ascii="Times New Roman" w:hAnsi="Times New Roman" w:cs="Times New Roman"/>
        </w:rPr>
      </w:pPr>
    </w:p>
    <w:p w:rsidR="00430387" w:rsidRPr="00430387" w:rsidRDefault="00430387" w:rsidP="00430387">
      <w:pPr>
        <w:tabs>
          <w:tab w:val="left" w:pos="-720"/>
          <w:tab w:val="left" w:pos="720"/>
          <w:tab w:val="left" w:pos="5040"/>
        </w:tabs>
        <w:suppressAutoHyphens/>
        <w:rPr>
          <w:rFonts w:ascii="Times New Roman" w:hAnsi="Times New Roman" w:cs="Times New Roman"/>
        </w:rPr>
      </w:pPr>
      <w:r w:rsidRPr="00430387">
        <w:rPr>
          <w:rFonts w:ascii="Times New Roman" w:hAnsi="Times New Roman" w:cs="Times New Roman"/>
        </w:rPr>
        <w:t xml:space="preserve">SHAWANE L LEE ESQUIRE </w:t>
      </w:r>
    </w:p>
    <w:p w:rsidR="00430387" w:rsidRPr="00430387" w:rsidRDefault="00430387" w:rsidP="00430387">
      <w:pPr>
        <w:tabs>
          <w:tab w:val="left" w:pos="-720"/>
          <w:tab w:val="left" w:pos="720"/>
          <w:tab w:val="left" w:pos="5040"/>
        </w:tabs>
        <w:suppressAutoHyphens/>
        <w:rPr>
          <w:rFonts w:ascii="Times New Roman" w:hAnsi="Times New Roman" w:cs="Times New Roman"/>
        </w:rPr>
      </w:pPr>
      <w:r w:rsidRPr="00430387">
        <w:rPr>
          <w:rFonts w:ascii="Times New Roman" w:hAnsi="Times New Roman" w:cs="Times New Roman"/>
        </w:rPr>
        <w:t>EXELON BUSINESS SERVICES LEGAL DEPT S23-1</w:t>
      </w:r>
    </w:p>
    <w:p w:rsidR="00430387" w:rsidRPr="00430387" w:rsidRDefault="00430387" w:rsidP="00430387">
      <w:pPr>
        <w:tabs>
          <w:tab w:val="left" w:pos="-720"/>
          <w:tab w:val="left" w:pos="720"/>
          <w:tab w:val="left" w:pos="5040"/>
        </w:tabs>
        <w:suppressAutoHyphens/>
        <w:rPr>
          <w:rFonts w:ascii="Times New Roman" w:hAnsi="Times New Roman" w:cs="Times New Roman"/>
        </w:rPr>
      </w:pPr>
      <w:r w:rsidRPr="00430387">
        <w:rPr>
          <w:rFonts w:ascii="Times New Roman" w:hAnsi="Times New Roman" w:cs="Times New Roman"/>
        </w:rPr>
        <w:t xml:space="preserve">2301 MARKET STREET </w:t>
      </w:r>
    </w:p>
    <w:p w:rsidR="00430387" w:rsidRPr="00430387" w:rsidRDefault="00430387" w:rsidP="00430387">
      <w:pPr>
        <w:tabs>
          <w:tab w:val="left" w:pos="-720"/>
          <w:tab w:val="left" w:pos="720"/>
          <w:tab w:val="left" w:pos="5040"/>
        </w:tabs>
        <w:suppressAutoHyphens/>
        <w:rPr>
          <w:rFonts w:ascii="Times New Roman" w:hAnsi="Times New Roman" w:cs="Times New Roman"/>
        </w:rPr>
      </w:pPr>
      <w:r w:rsidRPr="00430387">
        <w:rPr>
          <w:rFonts w:ascii="Times New Roman" w:hAnsi="Times New Roman" w:cs="Times New Roman"/>
        </w:rPr>
        <w:t xml:space="preserve">PHILADELPHIA PA  19101 </w:t>
      </w:r>
    </w:p>
    <w:p w:rsidR="00D549E7" w:rsidRPr="005C6571" w:rsidRDefault="00D549E7" w:rsidP="00430387">
      <w:pPr>
        <w:pStyle w:val="ParaTab1"/>
        <w:tabs>
          <w:tab w:val="clear" w:pos="-720"/>
          <w:tab w:val="left" w:pos="720"/>
          <w:tab w:val="left" w:pos="5040"/>
        </w:tabs>
        <w:ind w:firstLine="0"/>
        <w:rPr>
          <w:rFonts w:ascii="Times New Roman" w:hAnsi="Times New Roman" w:cs="Times New Roman"/>
        </w:rPr>
      </w:pPr>
    </w:p>
    <w:sectPr w:rsidR="00D549E7" w:rsidRPr="005C6571" w:rsidSect="005C6571">
      <w:pgSz w:w="12240" w:h="15840" w:code="1"/>
      <w:pgMar w:top="1440" w:right="1440" w:bottom="1440" w:left="1440" w:header="720" w:footer="432"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19C7" w:rsidRDefault="008419C7" w:rsidP="00872098">
      <w:r>
        <w:separator/>
      </w:r>
    </w:p>
  </w:endnote>
  <w:endnote w:type="continuationSeparator" w:id="0">
    <w:p w:rsidR="008419C7" w:rsidRDefault="008419C7" w:rsidP="00872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60B9" w:rsidRDefault="00D460B9" w:rsidP="007157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460B9" w:rsidRDefault="00D460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60B9" w:rsidRPr="001C5A04" w:rsidRDefault="00D460B9" w:rsidP="007157FB">
    <w:pPr>
      <w:pStyle w:val="Footer"/>
      <w:framePr w:wrap="around" w:vAnchor="text" w:hAnchor="margin" w:xAlign="center" w:y="1"/>
      <w:rPr>
        <w:rStyle w:val="PageNumber"/>
        <w:rFonts w:ascii="Times New Roman" w:hAnsi="Times New Roman" w:cs="Times New Roman"/>
        <w:sz w:val="20"/>
        <w:szCs w:val="20"/>
      </w:rPr>
    </w:pPr>
    <w:r w:rsidRPr="001C5A04">
      <w:rPr>
        <w:rStyle w:val="PageNumber"/>
        <w:rFonts w:ascii="Times New Roman" w:hAnsi="Times New Roman" w:cs="Times New Roman"/>
        <w:sz w:val="20"/>
        <w:szCs w:val="20"/>
      </w:rPr>
      <w:fldChar w:fldCharType="begin"/>
    </w:r>
    <w:r w:rsidRPr="001C5A04">
      <w:rPr>
        <w:rStyle w:val="PageNumber"/>
        <w:rFonts w:ascii="Times New Roman" w:hAnsi="Times New Roman" w:cs="Times New Roman"/>
        <w:sz w:val="20"/>
        <w:szCs w:val="20"/>
      </w:rPr>
      <w:instrText xml:space="preserve">PAGE  </w:instrText>
    </w:r>
    <w:r w:rsidRPr="001C5A04">
      <w:rPr>
        <w:rStyle w:val="PageNumber"/>
        <w:rFonts w:ascii="Times New Roman" w:hAnsi="Times New Roman" w:cs="Times New Roman"/>
        <w:sz w:val="20"/>
        <w:szCs w:val="20"/>
      </w:rPr>
      <w:fldChar w:fldCharType="separate"/>
    </w:r>
    <w:r w:rsidR="001C5A04">
      <w:rPr>
        <w:rStyle w:val="PageNumber"/>
        <w:rFonts w:ascii="Times New Roman" w:hAnsi="Times New Roman" w:cs="Times New Roman"/>
        <w:noProof/>
        <w:sz w:val="20"/>
        <w:szCs w:val="20"/>
      </w:rPr>
      <w:t>2</w:t>
    </w:r>
    <w:r w:rsidRPr="001C5A04">
      <w:rPr>
        <w:rStyle w:val="PageNumber"/>
        <w:rFonts w:ascii="Times New Roman" w:hAnsi="Times New Roman" w:cs="Times New Roman"/>
        <w:sz w:val="20"/>
        <w:szCs w:val="20"/>
      </w:rPr>
      <w:fldChar w:fldCharType="end"/>
    </w:r>
  </w:p>
  <w:p w:rsidR="00D460B9" w:rsidRDefault="00D460B9">
    <w:pPr>
      <w:pStyle w:val="ParaTab1"/>
      <w:spacing w:line="480" w:lineRule="auto"/>
      <w:ind w:firstLine="0"/>
      <w:jc w:val="both"/>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19C7" w:rsidRDefault="008419C7" w:rsidP="00872098">
      <w:r>
        <w:separator/>
      </w:r>
    </w:p>
  </w:footnote>
  <w:footnote w:type="continuationSeparator" w:id="0">
    <w:p w:rsidR="008419C7" w:rsidRDefault="008419C7" w:rsidP="008720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266E77"/>
    <w:multiLevelType w:val="hybridMultilevel"/>
    <w:tmpl w:val="69C2B0D6"/>
    <w:lvl w:ilvl="0" w:tplc="B032DA2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2098"/>
    <w:rsid w:val="0002601F"/>
    <w:rsid w:val="0003013F"/>
    <w:rsid w:val="00035823"/>
    <w:rsid w:val="00041441"/>
    <w:rsid w:val="000443C5"/>
    <w:rsid w:val="00046A79"/>
    <w:rsid w:val="00046B65"/>
    <w:rsid w:val="000752BA"/>
    <w:rsid w:val="000A4F41"/>
    <w:rsid w:val="000B0AF0"/>
    <w:rsid w:val="000B6027"/>
    <w:rsid w:val="000C3C4A"/>
    <w:rsid w:val="000E2181"/>
    <w:rsid w:val="000F1D4F"/>
    <w:rsid w:val="001200C0"/>
    <w:rsid w:val="00126F19"/>
    <w:rsid w:val="001312E7"/>
    <w:rsid w:val="001725CF"/>
    <w:rsid w:val="001C5A04"/>
    <w:rsid w:val="001C732F"/>
    <w:rsid w:val="001D02F6"/>
    <w:rsid w:val="001D7621"/>
    <w:rsid w:val="001F1FFA"/>
    <w:rsid w:val="00200E83"/>
    <w:rsid w:val="002222F3"/>
    <w:rsid w:val="002236DC"/>
    <w:rsid w:val="00225661"/>
    <w:rsid w:val="00260C12"/>
    <w:rsid w:val="00281871"/>
    <w:rsid w:val="002926FE"/>
    <w:rsid w:val="00296144"/>
    <w:rsid w:val="002A15E7"/>
    <w:rsid w:val="002B2E0E"/>
    <w:rsid w:val="002C700E"/>
    <w:rsid w:val="002C7085"/>
    <w:rsid w:val="002D656E"/>
    <w:rsid w:val="002E000C"/>
    <w:rsid w:val="002E18B2"/>
    <w:rsid w:val="002E7400"/>
    <w:rsid w:val="003044D0"/>
    <w:rsid w:val="0030630B"/>
    <w:rsid w:val="00313942"/>
    <w:rsid w:val="0033571C"/>
    <w:rsid w:val="003560F1"/>
    <w:rsid w:val="00370D7C"/>
    <w:rsid w:val="00386F14"/>
    <w:rsid w:val="003A498F"/>
    <w:rsid w:val="003B0F98"/>
    <w:rsid w:val="003B27AB"/>
    <w:rsid w:val="003B4E8F"/>
    <w:rsid w:val="003C576A"/>
    <w:rsid w:val="003D0722"/>
    <w:rsid w:val="003D09C4"/>
    <w:rsid w:val="003F56A8"/>
    <w:rsid w:val="00407FFA"/>
    <w:rsid w:val="00425E6B"/>
    <w:rsid w:val="00430387"/>
    <w:rsid w:val="00431C39"/>
    <w:rsid w:val="00437994"/>
    <w:rsid w:val="004634E9"/>
    <w:rsid w:val="00475D82"/>
    <w:rsid w:val="004920C7"/>
    <w:rsid w:val="004A0CAF"/>
    <w:rsid w:val="004C1D8D"/>
    <w:rsid w:val="004C5D6C"/>
    <w:rsid w:val="004C758C"/>
    <w:rsid w:val="004E36DA"/>
    <w:rsid w:val="005104E5"/>
    <w:rsid w:val="00510D5C"/>
    <w:rsid w:val="00542A32"/>
    <w:rsid w:val="00546175"/>
    <w:rsid w:val="00547956"/>
    <w:rsid w:val="0056335F"/>
    <w:rsid w:val="00565985"/>
    <w:rsid w:val="00572974"/>
    <w:rsid w:val="00587CAC"/>
    <w:rsid w:val="00592E17"/>
    <w:rsid w:val="005A2635"/>
    <w:rsid w:val="005C6571"/>
    <w:rsid w:val="005E39DC"/>
    <w:rsid w:val="005F3C99"/>
    <w:rsid w:val="005F73A9"/>
    <w:rsid w:val="00603B34"/>
    <w:rsid w:val="00621764"/>
    <w:rsid w:val="00627914"/>
    <w:rsid w:val="006302D2"/>
    <w:rsid w:val="00633D52"/>
    <w:rsid w:val="00633EF3"/>
    <w:rsid w:val="00640107"/>
    <w:rsid w:val="0065325A"/>
    <w:rsid w:val="00664495"/>
    <w:rsid w:val="00686A9E"/>
    <w:rsid w:val="0068710C"/>
    <w:rsid w:val="006908AB"/>
    <w:rsid w:val="006A25E0"/>
    <w:rsid w:val="006E004D"/>
    <w:rsid w:val="006E23AB"/>
    <w:rsid w:val="006E5F6F"/>
    <w:rsid w:val="006E65DA"/>
    <w:rsid w:val="00701D7B"/>
    <w:rsid w:val="007078F0"/>
    <w:rsid w:val="007157FB"/>
    <w:rsid w:val="00742EEF"/>
    <w:rsid w:val="0076389D"/>
    <w:rsid w:val="007677AC"/>
    <w:rsid w:val="007E1D05"/>
    <w:rsid w:val="007F7BC9"/>
    <w:rsid w:val="00804EFE"/>
    <w:rsid w:val="008419C7"/>
    <w:rsid w:val="00872098"/>
    <w:rsid w:val="00872944"/>
    <w:rsid w:val="00882060"/>
    <w:rsid w:val="00882E7A"/>
    <w:rsid w:val="0089061F"/>
    <w:rsid w:val="00893F71"/>
    <w:rsid w:val="008A6FA6"/>
    <w:rsid w:val="008B2F42"/>
    <w:rsid w:val="008B3BEB"/>
    <w:rsid w:val="008C5565"/>
    <w:rsid w:val="008C77CA"/>
    <w:rsid w:val="008D4729"/>
    <w:rsid w:val="008E54DB"/>
    <w:rsid w:val="008F4949"/>
    <w:rsid w:val="00966A82"/>
    <w:rsid w:val="009872C8"/>
    <w:rsid w:val="00994DC1"/>
    <w:rsid w:val="009B21B5"/>
    <w:rsid w:val="009D6055"/>
    <w:rsid w:val="009F3BF9"/>
    <w:rsid w:val="00A04869"/>
    <w:rsid w:val="00A323C5"/>
    <w:rsid w:val="00A72FAB"/>
    <w:rsid w:val="00A93723"/>
    <w:rsid w:val="00AA24F4"/>
    <w:rsid w:val="00AB016E"/>
    <w:rsid w:val="00AC75F3"/>
    <w:rsid w:val="00AD07DE"/>
    <w:rsid w:val="00AD0B8B"/>
    <w:rsid w:val="00AD4526"/>
    <w:rsid w:val="00AE2F82"/>
    <w:rsid w:val="00AF17B7"/>
    <w:rsid w:val="00AF33D9"/>
    <w:rsid w:val="00AF5112"/>
    <w:rsid w:val="00AF6ACE"/>
    <w:rsid w:val="00B007BF"/>
    <w:rsid w:val="00B2519B"/>
    <w:rsid w:val="00B26A29"/>
    <w:rsid w:val="00B71C94"/>
    <w:rsid w:val="00BA2A02"/>
    <w:rsid w:val="00BB1936"/>
    <w:rsid w:val="00BC36E6"/>
    <w:rsid w:val="00BD605E"/>
    <w:rsid w:val="00C264F4"/>
    <w:rsid w:val="00C31A09"/>
    <w:rsid w:val="00C539FB"/>
    <w:rsid w:val="00C755CD"/>
    <w:rsid w:val="00C7609B"/>
    <w:rsid w:val="00CD431E"/>
    <w:rsid w:val="00CD5691"/>
    <w:rsid w:val="00CD75E1"/>
    <w:rsid w:val="00CE742B"/>
    <w:rsid w:val="00CF1A4A"/>
    <w:rsid w:val="00CF6623"/>
    <w:rsid w:val="00D02970"/>
    <w:rsid w:val="00D0467E"/>
    <w:rsid w:val="00D3411B"/>
    <w:rsid w:val="00D365D1"/>
    <w:rsid w:val="00D369C9"/>
    <w:rsid w:val="00D460B9"/>
    <w:rsid w:val="00D52213"/>
    <w:rsid w:val="00D549E7"/>
    <w:rsid w:val="00D9349B"/>
    <w:rsid w:val="00D972EB"/>
    <w:rsid w:val="00DB3EB4"/>
    <w:rsid w:val="00DD57FB"/>
    <w:rsid w:val="00DF0875"/>
    <w:rsid w:val="00E074C8"/>
    <w:rsid w:val="00E13AB1"/>
    <w:rsid w:val="00E14FCC"/>
    <w:rsid w:val="00E37721"/>
    <w:rsid w:val="00E7218E"/>
    <w:rsid w:val="00E7693A"/>
    <w:rsid w:val="00EA16A5"/>
    <w:rsid w:val="00EB100A"/>
    <w:rsid w:val="00EB7B2A"/>
    <w:rsid w:val="00EC5831"/>
    <w:rsid w:val="00EE2212"/>
    <w:rsid w:val="00EF5410"/>
    <w:rsid w:val="00F30ACB"/>
    <w:rsid w:val="00F325A8"/>
    <w:rsid w:val="00F6069B"/>
    <w:rsid w:val="00F654DC"/>
    <w:rsid w:val="00F82E45"/>
    <w:rsid w:val="00F87582"/>
    <w:rsid w:val="00F904C8"/>
    <w:rsid w:val="00FA4A61"/>
    <w:rsid w:val="00FB6AA9"/>
    <w:rsid w:val="00FB6AFF"/>
    <w:rsid w:val="00FC0AFB"/>
    <w:rsid w:val="00FF2010"/>
    <w:rsid w:val="00FF4E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B0921"/>
  <w15:chartTrackingRefBased/>
  <w15:docId w15:val="{AB8F47BC-8C90-457E-AAB1-640DFBE31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872098"/>
    <w:pPr>
      <w:autoSpaceDE w:val="0"/>
      <w:autoSpaceDN w:val="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872098"/>
  </w:style>
  <w:style w:type="character" w:customStyle="1" w:styleId="FootnoteTextChar">
    <w:name w:val="Footnote Text Char"/>
    <w:link w:val="FootnoteText"/>
    <w:semiHidden/>
    <w:rsid w:val="00872098"/>
    <w:rPr>
      <w:rFonts w:ascii="CG Times" w:eastAsia="Times New Roman" w:hAnsi="CG Times" w:cs="CG Times"/>
      <w:szCs w:val="24"/>
    </w:rPr>
  </w:style>
  <w:style w:type="character" w:styleId="FootnoteReference">
    <w:name w:val="footnote reference"/>
    <w:semiHidden/>
    <w:rsid w:val="00872098"/>
    <w:rPr>
      <w:vertAlign w:val="superscript"/>
    </w:rPr>
  </w:style>
  <w:style w:type="paragraph" w:customStyle="1" w:styleId="ParaTab1">
    <w:name w:val="ParaTab 1"/>
    <w:rsid w:val="00872098"/>
    <w:pPr>
      <w:tabs>
        <w:tab w:val="left" w:pos="-720"/>
      </w:tabs>
      <w:suppressAutoHyphens/>
      <w:autoSpaceDE w:val="0"/>
      <w:autoSpaceDN w:val="0"/>
      <w:ind w:firstLine="1440"/>
    </w:pPr>
    <w:rPr>
      <w:rFonts w:ascii="CG Times" w:eastAsia="Times New Roman" w:hAnsi="CG Times" w:cs="CG Times"/>
      <w:sz w:val="24"/>
      <w:szCs w:val="24"/>
    </w:rPr>
  </w:style>
  <w:style w:type="paragraph" w:styleId="Footer">
    <w:name w:val="footer"/>
    <w:basedOn w:val="Normal"/>
    <w:link w:val="FooterChar"/>
    <w:rsid w:val="00872098"/>
    <w:pPr>
      <w:tabs>
        <w:tab w:val="center" w:pos="4320"/>
        <w:tab w:val="right" w:pos="8640"/>
      </w:tabs>
    </w:pPr>
  </w:style>
  <w:style w:type="character" w:customStyle="1" w:styleId="FooterChar">
    <w:name w:val="Footer Char"/>
    <w:link w:val="Footer"/>
    <w:rsid w:val="00872098"/>
    <w:rPr>
      <w:rFonts w:ascii="CG Times" w:eastAsia="Times New Roman" w:hAnsi="CG Times" w:cs="CG Times"/>
      <w:szCs w:val="24"/>
    </w:rPr>
  </w:style>
  <w:style w:type="character" w:styleId="PageNumber">
    <w:name w:val="page number"/>
    <w:basedOn w:val="DefaultParagraphFont"/>
    <w:rsid w:val="00872098"/>
  </w:style>
  <w:style w:type="paragraph" w:styleId="NoSpacing">
    <w:name w:val="No Spacing"/>
    <w:uiPriority w:val="1"/>
    <w:qFormat/>
    <w:rsid w:val="0065325A"/>
    <w:rPr>
      <w:sz w:val="24"/>
      <w:szCs w:val="22"/>
    </w:rPr>
  </w:style>
  <w:style w:type="paragraph" w:styleId="BalloonText">
    <w:name w:val="Balloon Text"/>
    <w:basedOn w:val="Normal"/>
    <w:link w:val="BalloonTextChar"/>
    <w:uiPriority w:val="99"/>
    <w:semiHidden/>
    <w:unhideWhenUsed/>
    <w:rsid w:val="00F87582"/>
    <w:rPr>
      <w:rFonts w:ascii="Tahoma" w:hAnsi="Tahoma" w:cs="Tahoma"/>
      <w:sz w:val="16"/>
      <w:szCs w:val="16"/>
    </w:rPr>
  </w:style>
  <w:style w:type="character" w:customStyle="1" w:styleId="BalloonTextChar">
    <w:name w:val="Balloon Text Char"/>
    <w:link w:val="BalloonText"/>
    <w:uiPriority w:val="99"/>
    <w:semiHidden/>
    <w:rsid w:val="00F87582"/>
    <w:rPr>
      <w:rFonts w:ascii="Tahoma" w:eastAsia="Times New Roman" w:hAnsi="Tahoma" w:cs="Tahoma"/>
      <w:sz w:val="16"/>
      <w:szCs w:val="16"/>
    </w:rPr>
  </w:style>
  <w:style w:type="character" w:styleId="Hyperlink">
    <w:name w:val="Hyperlink"/>
    <w:uiPriority w:val="99"/>
    <w:unhideWhenUsed/>
    <w:rsid w:val="0030630B"/>
    <w:rPr>
      <w:color w:val="0000FF"/>
      <w:u w:val="single"/>
    </w:rPr>
  </w:style>
  <w:style w:type="paragraph" w:styleId="ListParagraph">
    <w:name w:val="List Paragraph"/>
    <w:basedOn w:val="Normal"/>
    <w:uiPriority w:val="34"/>
    <w:qFormat/>
    <w:rsid w:val="00872944"/>
    <w:pPr>
      <w:ind w:left="720"/>
      <w:contextualSpacing/>
    </w:pPr>
  </w:style>
  <w:style w:type="character" w:styleId="Strong">
    <w:name w:val="Strong"/>
    <w:basedOn w:val="DefaultParagraphFont"/>
    <w:uiPriority w:val="22"/>
    <w:qFormat/>
    <w:rsid w:val="001C5A04"/>
    <w:rPr>
      <w:b/>
      <w:bCs/>
    </w:rPr>
  </w:style>
  <w:style w:type="paragraph" w:styleId="Header">
    <w:name w:val="header"/>
    <w:basedOn w:val="Normal"/>
    <w:link w:val="HeaderChar"/>
    <w:uiPriority w:val="99"/>
    <w:unhideWhenUsed/>
    <w:rsid w:val="001C5A04"/>
    <w:pPr>
      <w:tabs>
        <w:tab w:val="center" w:pos="4680"/>
        <w:tab w:val="right" w:pos="9360"/>
      </w:tabs>
    </w:pPr>
  </w:style>
  <w:style w:type="character" w:customStyle="1" w:styleId="HeaderChar">
    <w:name w:val="Header Char"/>
    <w:basedOn w:val="DefaultParagraphFont"/>
    <w:link w:val="Header"/>
    <w:uiPriority w:val="99"/>
    <w:rsid w:val="001C5A04"/>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8387710">
      <w:bodyDiv w:val="1"/>
      <w:marLeft w:val="0"/>
      <w:marRight w:val="0"/>
      <w:marTop w:val="0"/>
      <w:marBottom w:val="0"/>
      <w:divBdr>
        <w:top w:val="none" w:sz="0" w:space="0" w:color="auto"/>
        <w:left w:val="none" w:sz="0" w:space="0" w:color="auto"/>
        <w:bottom w:val="none" w:sz="0" w:space="0" w:color="auto"/>
        <w:right w:val="none" w:sz="0" w:space="0" w:color="auto"/>
      </w:divBdr>
    </w:div>
    <w:div w:id="1637755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E6532C-2987-40EE-9E3B-6B38D121A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532</Words>
  <Characters>3035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kniesborel</dc:creator>
  <cp:keywords/>
  <cp:lastModifiedBy>Stokes, Natasha</cp:lastModifiedBy>
  <cp:revision>2</cp:revision>
  <cp:lastPrinted>2017-11-02T13:16:00Z</cp:lastPrinted>
  <dcterms:created xsi:type="dcterms:W3CDTF">2017-11-02T13:17:00Z</dcterms:created>
  <dcterms:modified xsi:type="dcterms:W3CDTF">2017-11-02T13:17:00Z</dcterms:modified>
</cp:coreProperties>
</file>