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3B5" w:rsidRPr="004A39AA" w:rsidRDefault="006D33B5" w:rsidP="00E22703">
      <w:pPr>
        <w:jc w:val="center"/>
        <w:rPr>
          <w:b/>
          <w:bCs/>
        </w:rPr>
      </w:pPr>
      <w:r w:rsidRPr="004A39AA">
        <w:rPr>
          <w:b/>
          <w:bCs/>
        </w:rPr>
        <w:t>BEFORE THE</w:t>
      </w:r>
    </w:p>
    <w:p w:rsidR="006D33B5" w:rsidRPr="004A39AA" w:rsidRDefault="006D33B5" w:rsidP="00E22703">
      <w:pPr>
        <w:jc w:val="center"/>
        <w:rPr>
          <w:b/>
          <w:bCs/>
        </w:rPr>
      </w:pPr>
      <w:r w:rsidRPr="004A39AA">
        <w:rPr>
          <w:b/>
          <w:bCs/>
        </w:rPr>
        <w:t>PENNSYLVANIA PUBLIC UTILITY COMMISSION</w:t>
      </w:r>
    </w:p>
    <w:p w:rsidR="00E22703" w:rsidRPr="004A39AA" w:rsidRDefault="00E22703" w:rsidP="00555AB2">
      <w:pPr>
        <w:rPr>
          <w:bCs/>
        </w:rPr>
      </w:pPr>
    </w:p>
    <w:p w:rsidR="00E22703" w:rsidRPr="004A39AA" w:rsidRDefault="00E22703" w:rsidP="00555AB2">
      <w:pPr>
        <w:rPr>
          <w:bCs/>
        </w:rPr>
      </w:pPr>
    </w:p>
    <w:p w:rsidR="00E22703" w:rsidRPr="004A39AA" w:rsidRDefault="00E22703" w:rsidP="00555AB2">
      <w:pPr>
        <w:rPr>
          <w:bCs/>
        </w:rPr>
      </w:pPr>
    </w:p>
    <w:p w:rsidR="00B939B7" w:rsidRPr="00B939B7" w:rsidRDefault="00B939B7" w:rsidP="00B939B7">
      <w:pPr>
        <w:widowControl w:val="0"/>
        <w:adjustRightInd w:val="0"/>
        <w:rPr>
          <w:bCs/>
          <w:color w:val="000000"/>
        </w:rPr>
      </w:pPr>
      <w:r w:rsidRPr="00B939B7">
        <w:rPr>
          <w:bCs/>
          <w:color w:val="000000"/>
        </w:rPr>
        <w:t>Akeem Simmons</w:t>
      </w:r>
      <w:r w:rsidRPr="00B939B7">
        <w:rPr>
          <w:bCs/>
          <w:color w:val="000000"/>
        </w:rPr>
        <w:tab/>
      </w:r>
      <w:r w:rsidRPr="00B939B7">
        <w:rPr>
          <w:bCs/>
          <w:color w:val="000000"/>
        </w:rPr>
        <w:tab/>
      </w:r>
      <w:r w:rsidRPr="00B939B7">
        <w:rPr>
          <w:bCs/>
          <w:color w:val="000000"/>
        </w:rPr>
        <w:tab/>
      </w:r>
      <w:r w:rsidRPr="00B939B7">
        <w:rPr>
          <w:bCs/>
          <w:color w:val="000000"/>
        </w:rPr>
        <w:tab/>
      </w:r>
      <w:r w:rsidRPr="00B939B7">
        <w:rPr>
          <w:bCs/>
          <w:color w:val="000000"/>
        </w:rPr>
        <w:tab/>
        <w:t>:</w:t>
      </w:r>
    </w:p>
    <w:p w:rsidR="00B939B7" w:rsidRPr="00B939B7" w:rsidRDefault="00B939B7" w:rsidP="00B939B7">
      <w:pPr>
        <w:widowControl w:val="0"/>
        <w:adjustRightInd w:val="0"/>
        <w:rPr>
          <w:bCs/>
          <w:color w:val="000000"/>
        </w:rPr>
      </w:pPr>
      <w:r w:rsidRPr="00B939B7">
        <w:rPr>
          <w:bCs/>
          <w:color w:val="000000"/>
        </w:rPr>
        <w:tab/>
      </w:r>
      <w:r w:rsidRPr="00B939B7">
        <w:rPr>
          <w:bCs/>
          <w:color w:val="000000"/>
        </w:rPr>
        <w:tab/>
      </w:r>
      <w:r w:rsidRPr="00B939B7">
        <w:rPr>
          <w:bCs/>
          <w:color w:val="000000"/>
        </w:rPr>
        <w:tab/>
      </w:r>
      <w:r w:rsidRPr="00B939B7">
        <w:rPr>
          <w:bCs/>
          <w:color w:val="000000"/>
        </w:rPr>
        <w:tab/>
      </w:r>
      <w:r w:rsidRPr="00B939B7">
        <w:rPr>
          <w:bCs/>
          <w:color w:val="000000"/>
        </w:rPr>
        <w:tab/>
      </w:r>
      <w:r w:rsidRPr="00B939B7">
        <w:rPr>
          <w:bCs/>
          <w:color w:val="000000"/>
        </w:rPr>
        <w:tab/>
      </w:r>
      <w:r w:rsidRPr="00B939B7">
        <w:rPr>
          <w:bCs/>
          <w:color w:val="000000"/>
        </w:rPr>
        <w:tab/>
        <w:t>:</w:t>
      </w:r>
    </w:p>
    <w:p w:rsidR="00B939B7" w:rsidRPr="00B939B7" w:rsidRDefault="00B939B7" w:rsidP="00B939B7">
      <w:pPr>
        <w:widowControl w:val="0"/>
        <w:adjustRightInd w:val="0"/>
        <w:rPr>
          <w:bCs/>
          <w:color w:val="000000"/>
        </w:rPr>
      </w:pPr>
      <w:r w:rsidRPr="00B939B7">
        <w:rPr>
          <w:bCs/>
          <w:color w:val="000000"/>
        </w:rPr>
        <w:tab/>
        <w:t>v.</w:t>
      </w:r>
      <w:r w:rsidRPr="00B939B7">
        <w:rPr>
          <w:bCs/>
          <w:color w:val="000000"/>
        </w:rPr>
        <w:tab/>
      </w:r>
      <w:r w:rsidRPr="00B939B7">
        <w:rPr>
          <w:bCs/>
          <w:color w:val="000000"/>
        </w:rPr>
        <w:tab/>
      </w:r>
      <w:r w:rsidRPr="00B939B7">
        <w:rPr>
          <w:bCs/>
          <w:color w:val="000000"/>
        </w:rPr>
        <w:tab/>
      </w:r>
      <w:r w:rsidRPr="00B939B7">
        <w:rPr>
          <w:bCs/>
          <w:color w:val="000000"/>
        </w:rPr>
        <w:tab/>
      </w:r>
      <w:r w:rsidRPr="00B939B7">
        <w:rPr>
          <w:bCs/>
          <w:color w:val="000000"/>
        </w:rPr>
        <w:tab/>
      </w:r>
      <w:r w:rsidRPr="00B939B7">
        <w:rPr>
          <w:bCs/>
          <w:color w:val="000000"/>
        </w:rPr>
        <w:tab/>
        <w:t>:</w:t>
      </w:r>
      <w:r w:rsidRPr="00B939B7">
        <w:rPr>
          <w:bCs/>
          <w:color w:val="000000"/>
        </w:rPr>
        <w:tab/>
      </w:r>
      <w:r w:rsidRPr="00B939B7">
        <w:rPr>
          <w:bCs/>
          <w:color w:val="000000"/>
        </w:rPr>
        <w:tab/>
        <w:t>C-2017-2605783</w:t>
      </w:r>
    </w:p>
    <w:p w:rsidR="00B939B7" w:rsidRPr="00B939B7" w:rsidRDefault="00B939B7" w:rsidP="00B939B7">
      <w:pPr>
        <w:widowControl w:val="0"/>
        <w:adjustRightInd w:val="0"/>
        <w:rPr>
          <w:bCs/>
          <w:color w:val="000000"/>
        </w:rPr>
      </w:pPr>
      <w:r w:rsidRPr="00B939B7">
        <w:rPr>
          <w:bCs/>
          <w:color w:val="000000"/>
        </w:rPr>
        <w:tab/>
      </w:r>
      <w:r w:rsidRPr="00B939B7">
        <w:rPr>
          <w:bCs/>
          <w:color w:val="000000"/>
        </w:rPr>
        <w:tab/>
      </w:r>
      <w:r w:rsidRPr="00B939B7">
        <w:rPr>
          <w:bCs/>
          <w:color w:val="000000"/>
        </w:rPr>
        <w:tab/>
      </w:r>
      <w:r w:rsidRPr="00B939B7">
        <w:rPr>
          <w:bCs/>
          <w:color w:val="000000"/>
        </w:rPr>
        <w:tab/>
      </w:r>
      <w:r w:rsidRPr="00B939B7">
        <w:rPr>
          <w:bCs/>
          <w:color w:val="000000"/>
        </w:rPr>
        <w:tab/>
      </w:r>
      <w:r w:rsidRPr="00B939B7">
        <w:rPr>
          <w:bCs/>
          <w:color w:val="000000"/>
        </w:rPr>
        <w:tab/>
      </w:r>
      <w:r w:rsidRPr="00B939B7">
        <w:rPr>
          <w:bCs/>
          <w:color w:val="000000"/>
        </w:rPr>
        <w:tab/>
        <w:t>:</w:t>
      </w:r>
    </w:p>
    <w:p w:rsidR="00B939B7" w:rsidRPr="00B939B7" w:rsidRDefault="00B939B7" w:rsidP="00B939B7">
      <w:pPr>
        <w:widowControl w:val="0"/>
        <w:adjustRightInd w:val="0"/>
        <w:rPr>
          <w:bCs/>
          <w:color w:val="000000"/>
        </w:rPr>
      </w:pPr>
      <w:r w:rsidRPr="00B939B7">
        <w:rPr>
          <w:bCs/>
          <w:color w:val="000000"/>
        </w:rPr>
        <w:t>UGI Utilities Inc.</w:t>
      </w:r>
      <w:r w:rsidRPr="00B939B7">
        <w:rPr>
          <w:bCs/>
          <w:color w:val="000000"/>
        </w:rPr>
        <w:tab/>
      </w:r>
      <w:r w:rsidRPr="00B939B7">
        <w:rPr>
          <w:bCs/>
          <w:color w:val="000000"/>
        </w:rPr>
        <w:tab/>
      </w:r>
      <w:r w:rsidRPr="00B939B7">
        <w:rPr>
          <w:bCs/>
          <w:color w:val="000000"/>
        </w:rPr>
        <w:tab/>
      </w:r>
      <w:r w:rsidRPr="00B939B7">
        <w:rPr>
          <w:bCs/>
          <w:color w:val="000000"/>
        </w:rPr>
        <w:tab/>
      </w:r>
      <w:r w:rsidRPr="00B939B7">
        <w:rPr>
          <w:bCs/>
          <w:color w:val="000000"/>
        </w:rPr>
        <w:tab/>
        <w:t>:</w:t>
      </w:r>
    </w:p>
    <w:p w:rsidR="00C97272" w:rsidRPr="004A39AA" w:rsidRDefault="00C97272" w:rsidP="00D65D31">
      <w:pPr>
        <w:widowControl w:val="0"/>
        <w:adjustRightInd w:val="0"/>
        <w:rPr>
          <w:bCs/>
          <w:color w:val="000000"/>
        </w:rPr>
      </w:pPr>
    </w:p>
    <w:p w:rsidR="00C97272" w:rsidRPr="004A39AA" w:rsidRDefault="00C97272" w:rsidP="00D65D31">
      <w:pPr>
        <w:widowControl w:val="0"/>
        <w:adjustRightInd w:val="0"/>
        <w:rPr>
          <w:bCs/>
          <w:color w:val="000000"/>
        </w:rPr>
      </w:pPr>
    </w:p>
    <w:p w:rsidR="002A5872" w:rsidRPr="004A39AA" w:rsidRDefault="002A5872" w:rsidP="00D65D31">
      <w:pPr>
        <w:widowControl w:val="0"/>
        <w:adjustRightInd w:val="0"/>
        <w:rPr>
          <w:bCs/>
          <w:color w:val="000000"/>
        </w:rPr>
      </w:pPr>
    </w:p>
    <w:p w:rsidR="0062545F" w:rsidRPr="004A39AA" w:rsidRDefault="0062545F" w:rsidP="0062545F">
      <w:pPr>
        <w:tabs>
          <w:tab w:val="center" w:pos="4680"/>
        </w:tabs>
        <w:suppressAutoHyphens/>
        <w:jc w:val="center"/>
        <w:rPr>
          <w:b/>
          <w:bCs/>
          <w:spacing w:val="-3"/>
          <w:u w:val="single"/>
        </w:rPr>
      </w:pPr>
      <w:r w:rsidRPr="004A39AA">
        <w:rPr>
          <w:b/>
          <w:bCs/>
          <w:spacing w:val="-3"/>
          <w:u w:val="single"/>
        </w:rPr>
        <w:t>ORDER</w:t>
      </w:r>
    </w:p>
    <w:p w:rsidR="0063354E" w:rsidRDefault="0063354E" w:rsidP="00121FDA">
      <w:pPr>
        <w:pStyle w:val="Style"/>
        <w:jc w:val="center"/>
        <w:rPr>
          <w:b/>
          <w:bCs/>
          <w:spacing w:val="-3"/>
          <w:u w:val="single"/>
        </w:rPr>
      </w:pPr>
      <w:r>
        <w:rPr>
          <w:b/>
          <w:bCs/>
          <w:spacing w:val="-3"/>
          <w:u w:val="single"/>
        </w:rPr>
        <w:t xml:space="preserve">GRANTING IN PART AND </w:t>
      </w:r>
      <w:r w:rsidR="00DF7B44">
        <w:rPr>
          <w:b/>
          <w:bCs/>
          <w:spacing w:val="-3"/>
          <w:u w:val="single"/>
        </w:rPr>
        <w:t>DENYING</w:t>
      </w:r>
      <w:r w:rsidR="000051BF">
        <w:rPr>
          <w:b/>
          <w:bCs/>
          <w:spacing w:val="-3"/>
          <w:u w:val="single"/>
        </w:rPr>
        <w:t xml:space="preserve"> </w:t>
      </w:r>
      <w:r>
        <w:rPr>
          <w:b/>
          <w:bCs/>
          <w:spacing w:val="-3"/>
          <w:u w:val="single"/>
        </w:rPr>
        <w:t>IN PART</w:t>
      </w:r>
    </w:p>
    <w:p w:rsidR="009F31D5" w:rsidRPr="004A39AA" w:rsidRDefault="00B939B7" w:rsidP="00121FDA">
      <w:pPr>
        <w:pStyle w:val="Style"/>
        <w:jc w:val="center"/>
        <w:rPr>
          <w:b/>
          <w:bCs/>
          <w:color w:val="000000"/>
          <w:u w:val="single"/>
        </w:rPr>
      </w:pPr>
      <w:r>
        <w:rPr>
          <w:b/>
          <w:bCs/>
          <w:spacing w:val="-3"/>
          <w:u w:val="single"/>
        </w:rPr>
        <w:t>PETITION TO REOPEN THE RECORD</w:t>
      </w:r>
    </w:p>
    <w:p w:rsidR="00A82D94" w:rsidRPr="004A39AA" w:rsidRDefault="00A82D94" w:rsidP="002A5872">
      <w:pPr>
        <w:widowControl w:val="0"/>
        <w:adjustRightInd w:val="0"/>
        <w:jc w:val="center"/>
        <w:rPr>
          <w:b/>
          <w:bCs/>
          <w:color w:val="000000"/>
          <w:u w:val="single"/>
        </w:rPr>
      </w:pPr>
    </w:p>
    <w:p w:rsidR="00E67635" w:rsidRPr="004A39AA" w:rsidRDefault="00E67635" w:rsidP="00897878">
      <w:pPr>
        <w:widowControl w:val="0"/>
        <w:adjustRightInd w:val="0"/>
        <w:jc w:val="center"/>
        <w:rPr>
          <w:b/>
          <w:bCs/>
          <w:spacing w:val="-3"/>
          <w:u w:val="single"/>
        </w:rPr>
      </w:pPr>
    </w:p>
    <w:p w:rsidR="009307CD" w:rsidRDefault="004B443B" w:rsidP="00CF45DC">
      <w:pPr>
        <w:pStyle w:val="ParaTab1"/>
        <w:tabs>
          <w:tab w:val="left" w:pos="2070"/>
        </w:tabs>
        <w:spacing w:line="360" w:lineRule="auto"/>
        <w:rPr>
          <w:rFonts w:ascii="Times New Roman" w:hAnsi="Times New Roman" w:cs="Times New Roman"/>
        </w:rPr>
      </w:pPr>
      <w:r w:rsidRPr="004A39AA">
        <w:rPr>
          <w:rFonts w:ascii="Times New Roman" w:hAnsi="Times New Roman" w:cs="Times New Roman"/>
        </w:rPr>
        <w:t>On</w:t>
      </w:r>
      <w:r w:rsidR="00165BC2">
        <w:rPr>
          <w:rFonts w:ascii="Times New Roman" w:hAnsi="Times New Roman" w:cs="Times New Roman"/>
        </w:rPr>
        <w:t xml:space="preserve"> </w:t>
      </w:r>
      <w:r w:rsidR="00451127">
        <w:rPr>
          <w:rFonts w:ascii="Times New Roman" w:hAnsi="Times New Roman" w:cs="Times New Roman"/>
        </w:rPr>
        <w:t xml:space="preserve">May 10, 2017, Akeem Simmons filed a formal complaint against UGI Utilities, Inc. (UGI) with the Pennsylvania Public Utility Commission (Commission), docket number C-2017-2605783.  The complaint also listed Yvonne Whisenant and Ashley Mowery as complainants.  </w:t>
      </w:r>
      <w:r w:rsidR="009307CD">
        <w:rPr>
          <w:rFonts w:ascii="Times New Roman" w:hAnsi="Times New Roman" w:cs="Times New Roman"/>
        </w:rPr>
        <w:t xml:space="preserve">The complaint noted that UGI has already terminated utility service at the service address, that a payment agreement is requested and that there are incorrect charges on the bill.  Attached to the complaint was additional information regarding the termination of services and the alleged incorrect charges on the bill, as well as detail regarding the relief requested.  </w:t>
      </w:r>
      <w:proofErr w:type="gramStart"/>
      <w:r w:rsidR="009307CD">
        <w:rPr>
          <w:rFonts w:ascii="Times New Roman" w:hAnsi="Times New Roman" w:cs="Times New Roman"/>
        </w:rPr>
        <w:t>Also</w:t>
      </w:r>
      <w:proofErr w:type="gramEnd"/>
      <w:r w:rsidR="009307CD">
        <w:rPr>
          <w:rFonts w:ascii="Times New Roman" w:hAnsi="Times New Roman" w:cs="Times New Roman"/>
        </w:rPr>
        <w:t xml:space="preserve"> attached to the complaint was nearly thirty pages of additional documents and printouts of emails in support of the complaint.</w:t>
      </w:r>
    </w:p>
    <w:p w:rsidR="009307CD" w:rsidRDefault="009307CD" w:rsidP="00CF45DC">
      <w:pPr>
        <w:pStyle w:val="ParaTab1"/>
        <w:tabs>
          <w:tab w:val="left" w:pos="2070"/>
        </w:tabs>
        <w:spacing w:line="360" w:lineRule="auto"/>
        <w:rPr>
          <w:rFonts w:ascii="Times New Roman" w:hAnsi="Times New Roman" w:cs="Times New Roman"/>
        </w:rPr>
      </w:pPr>
    </w:p>
    <w:p w:rsidR="009307CD" w:rsidRDefault="009307CD" w:rsidP="00CF45DC">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June 13, 2017, UGI filed an answer to the formal complaint.  In the answer, UGI admitted or denied the various averments made in the complaint.  </w:t>
      </w:r>
      <w:proofErr w:type="gramStart"/>
      <w:r>
        <w:rPr>
          <w:rFonts w:ascii="Times New Roman" w:hAnsi="Times New Roman" w:cs="Times New Roman"/>
        </w:rPr>
        <w:t>In particular, UGI</w:t>
      </w:r>
      <w:proofErr w:type="gramEnd"/>
      <w:r>
        <w:rPr>
          <w:rFonts w:ascii="Times New Roman" w:hAnsi="Times New Roman" w:cs="Times New Roman"/>
        </w:rPr>
        <w:t xml:space="preserve"> admitted that it terminated gas service to the service address on February 7, 2017 but denied that there are incorrect charges on the bill.  UGI added that </w:t>
      </w:r>
      <w:r w:rsidR="004F5A77">
        <w:rPr>
          <w:rFonts w:ascii="Times New Roman" w:hAnsi="Times New Roman" w:cs="Times New Roman"/>
        </w:rPr>
        <w:t>the company</w:t>
      </w:r>
      <w:r>
        <w:rPr>
          <w:rFonts w:ascii="Times New Roman" w:hAnsi="Times New Roman" w:cs="Times New Roman"/>
        </w:rPr>
        <w:t xml:space="preserve"> inspected the service address on February 7, 201</w:t>
      </w:r>
      <w:r w:rsidR="004F5A77">
        <w:rPr>
          <w:rFonts w:ascii="Times New Roman" w:hAnsi="Times New Roman" w:cs="Times New Roman"/>
        </w:rPr>
        <w:t>7</w:t>
      </w:r>
      <w:r>
        <w:rPr>
          <w:rFonts w:ascii="Times New Roman" w:hAnsi="Times New Roman" w:cs="Times New Roman"/>
        </w:rPr>
        <w:t xml:space="preserve"> and discovered that the meter had been removed and that a bypass device had been rigged to steal natural gas service.  UGI added that, for safety reasons, it disconnected the service to the service address b</w:t>
      </w:r>
      <w:r w:rsidR="004F5A77">
        <w:rPr>
          <w:rFonts w:ascii="Times New Roman" w:hAnsi="Times New Roman" w:cs="Times New Roman"/>
        </w:rPr>
        <w:t>y</w:t>
      </w:r>
      <w:r>
        <w:rPr>
          <w:rFonts w:ascii="Times New Roman" w:hAnsi="Times New Roman" w:cs="Times New Roman"/>
        </w:rPr>
        <w:t xml:space="preserve"> cutting service prior to the curb valve.  UGI added that, since there is currently no service at the service address, the complainant is an applicant and UGI is entitled to restoration fees in the amount of $4,573.41.  </w:t>
      </w:r>
    </w:p>
    <w:p w:rsidR="009307CD" w:rsidRDefault="009307CD" w:rsidP="00CF45DC">
      <w:pPr>
        <w:pStyle w:val="ParaTab1"/>
        <w:tabs>
          <w:tab w:val="left" w:pos="2070"/>
        </w:tabs>
        <w:spacing w:line="360" w:lineRule="auto"/>
        <w:rPr>
          <w:rFonts w:ascii="Times New Roman" w:hAnsi="Times New Roman" w:cs="Times New Roman"/>
        </w:rPr>
      </w:pPr>
    </w:p>
    <w:p w:rsidR="006238E3" w:rsidRPr="00B939B7" w:rsidRDefault="009307CD" w:rsidP="009307CD">
      <w:pPr>
        <w:pStyle w:val="ParaTab1"/>
        <w:tabs>
          <w:tab w:val="left" w:pos="2070"/>
        </w:tabs>
        <w:spacing w:line="360" w:lineRule="auto"/>
        <w:rPr>
          <w:rFonts w:ascii="Times New Roman" w:hAnsi="Times New Roman" w:cs="Times New Roman"/>
          <w:bCs/>
          <w:strike/>
          <w:color w:val="000000"/>
        </w:rPr>
      </w:pPr>
      <w:r>
        <w:rPr>
          <w:rFonts w:ascii="Times New Roman" w:hAnsi="Times New Roman" w:cs="Times New Roman"/>
        </w:rPr>
        <w:t xml:space="preserve">On June 19, 2017, a telephone hearing notice was issued setting an initial telephonic hearing for this matter for Tuesday, August 22, 2017 at 10:00 a.m. and assigning me as the presiding officer.  A prehearing order dated June 21, 2017 was issued setting forth various rules that would govern the hearing.  </w:t>
      </w:r>
      <w:r w:rsidR="00DE3BA2">
        <w:rPr>
          <w:rFonts w:ascii="Times New Roman" w:hAnsi="Times New Roman" w:cs="Times New Roman"/>
        </w:rPr>
        <w:t>On July19, 2017, a hearing type change notice was issued changing the initial telephonic hearing to a call-in telephonic hearing.</w:t>
      </w:r>
    </w:p>
    <w:p w:rsidR="00B37308" w:rsidRPr="00DE3BA2" w:rsidRDefault="00B37308" w:rsidP="006238E3">
      <w:pPr>
        <w:pStyle w:val="ParaTab1"/>
        <w:tabs>
          <w:tab w:val="left" w:pos="2070"/>
        </w:tabs>
        <w:spacing w:line="360" w:lineRule="auto"/>
        <w:rPr>
          <w:rFonts w:ascii="Times New Roman" w:hAnsi="Times New Roman" w:cs="Times New Roman"/>
          <w:bCs/>
          <w:color w:val="000000"/>
        </w:rPr>
      </w:pPr>
    </w:p>
    <w:p w:rsidR="00DE3BA2" w:rsidRDefault="00DE3BA2" w:rsidP="006238E3">
      <w:pPr>
        <w:pStyle w:val="ParaTab1"/>
        <w:tabs>
          <w:tab w:val="left" w:pos="2070"/>
        </w:tabs>
        <w:spacing w:line="360" w:lineRule="auto"/>
        <w:rPr>
          <w:rFonts w:ascii="Times New Roman" w:hAnsi="Times New Roman" w:cs="Times New Roman"/>
          <w:bCs/>
          <w:color w:val="000000"/>
        </w:rPr>
      </w:pPr>
      <w:r w:rsidRPr="00DE3BA2">
        <w:rPr>
          <w:rFonts w:ascii="Times New Roman" w:hAnsi="Times New Roman" w:cs="Times New Roman"/>
          <w:bCs/>
          <w:color w:val="000000"/>
        </w:rPr>
        <w:t xml:space="preserve">On August 22, 2017, the </w:t>
      </w:r>
      <w:r>
        <w:rPr>
          <w:rFonts w:ascii="Times New Roman" w:hAnsi="Times New Roman" w:cs="Times New Roman"/>
          <w:bCs/>
          <w:color w:val="000000"/>
        </w:rPr>
        <w:t>hearing convened as scheduled.  Akeem Simmons, Yvonne Whisenant and Ashley Mowery appeared on behalf of the complaint.  Each provided oral testimony and Ms. Whisenant presented three exhibits in support of the complaint that were all admitted into the record.  Larry Crayne, Esquire appeared on behalf of UGI and presented three witnesses who sponsored ten exhibits that were all admitted into the record.  A transcript of 136 pages was created.  The record in this proceeding closed on September 13, 2017 when the transcript was submitted to the Commission.</w:t>
      </w:r>
    </w:p>
    <w:p w:rsidR="00DE3BA2" w:rsidRDefault="00DE3BA2" w:rsidP="006238E3">
      <w:pPr>
        <w:pStyle w:val="ParaTab1"/>
        <w:tabs>
          <w:tab w:val="left" w:pos="2070"/>
        </w:tabs>
        <w:spacing w:line="360" w:lineRule="auto"/>
        <w:rPr>
          <w:rFonts w:ascii="Times New Roman" w:hAnsi="Times New Roman" w:cs="Times New Roman"/>
          <w:bCs/>
          <w:color w:val="000000"/>
        </w:rPr>
      </w:pPr>
    </w:p>
    <w:p w:rsidR="0063354E" w:rsidRDefault="00DE3BA2" w:rsidP="006238E3">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 xml:space="preserve">On September 20, 2017, Ms. Whisenant submitted a letter requesting that an additional in-person hearing be scheduled “to hear additional facts, objections and rebuttals that [she] was not able to present at the telephonic hearing conducted on 22 August 2017.”  </w:t>
      </w:r>
      <w:r w:rsidR="0063354E">
        <w:rPr>
          <w:rFonts w:ascii="Times New Roman" w:hAnsi="Times New Roman" w:cs="Times New Roman"/>
          <w:bCs/>
          <w:color w:val="000000"/>
        </w:rPr>
        <w:t xml:space="preserve">Ms. Whisenant added: “If you cannot grant a courtroom hearing, then please add these reasons and facts to the formal case record.”  Ms. Whisenant then articulated 12 points and a conclusion over four single-spaced, typed pages.  Ms. Whisenant also included “a list of persons to be subpoenaed as witnesses if the request for a courtroom hearing is granted.”  Ms. </w:t>
      </w:r>
      <w:proofErr w:type="spellStart"/>
      <w:r w:rsidR="0063354E">
        <w:rPr>
          <w:rFonts w:ascii="Times New Roman" w:hAnsi="Times New Roman" w:cs="Times New Roman"/>
          <w:bCs/>
          <w:color w:val="000000"/>
        </w:rPr>
        <w:t>Whisenant’s</w:t>
      </w:r>
      <w:proofErr w:type="spellEnd"/>
      <w:r w:rsidR="0063354E">
        <w:rPr>
          <w:rFonts w:ascii="Times New Roman" w:hAnsi="Times New Roman" w:cs="Times New Roman"/>
          <w:bCs/>
          <w:color w:val="000000"/>
        </w:rPr>
        <w:t xml:space="preserve"> letter will be treated as a petition to reopen the record.</w:t>
      </w:r>
    </w:p>
    <w:p w:rsidR="0063354E" w:rsidRDefault="0063354E" w:rsidP="006238E3">
      <w:pPr>
        <w:pStyle w:val="ParaTab1"/>
        <w:tabs>
          <w:tab w:val="left" w:pos="2070"/>
        </w:tabs>
        <w:spacing w:line="360" w:lineRule="auto"/>
        <w:rPr>
          <w:rFonts w:ascii="Times New Roman" w:hAnsi="Times New Roman" w:cs="Times New Roman"/>
          <w:bCs/>
          <w:color w:val="000000"/>
        </w:rPr>
      </w:pPr>
    </w:p>
    <w:p w:rsidR="00DE3BA2" w:rsidRDefault="0063354E" w:rsidP="006238E3">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 xml:space="preserve">On September 26, 2017, UGI filed a response to Ms. </w:t>
      </w:r>
      <w:proofErr w:type="spellStart"/>
      <w:r>
        <w:rPr>
          <w:rFonts w:ascii="Times New Roman" w:hAnsi="Times New Roman" w:cs="Times New Roman"/>
          <w:bCs/>
          <w:color w:val="000000"/>
        </w:rPr>
        <w:t>Whisenant’s</w:t>
      </w:r>
      <w:proofErr w:type="spellEnd"/>
      <w:r>
        <w:rPr>
          <w:rFonts w:ascii="Times New Roman" w:hAnsi="Times New Roman" w:cs="Times New Roman"/>
          <w:bCs/>
          <w:color w:val="000000"/>
        </w:rPr>
        <w:t xml:space="preserve"> September 20, 2017 petition requesting that </w:t>
      </w:r>
      <w:r w:rsidR="00583C97">
        <w:rPr>
          <w:rFonts w:ascii="Times New Roman" w:hAnsi="Times New Roman" w:cs="Times New Roman"/>
          <w:bCs/>
          <w:color w:val="000000"/>
        </w:rPr>
        <w:t>t</w:t>
      </w:r>
      <w:r>
        <w:rPr>
          <w:rFonts w:ascii="Times New Roman" w:hAnsi="Times New Roman" w:cs="Times New Roman"/>
          <w:bCs/>
          <w:color w:val="000000"/>
        </w:rPr>
        <w:t xml:space="preserve">he record be closed and that an appropriate initial decision be issued.  UGI briefly responded in general to Ms. </w:t>
      </w:r>
      <w:proofErr w:type="spellStart"/>
      <w:r>
        <w:rPr>
          <w:rFonts w:ascii="Times New Roman" w:hAnsi="Times New Roman" w:cs="Times New Roman"/>
          <w:bCs/>
          <w:color w:val="000000"/>
        </w:rPr>
        <w:t>Whisenant’s</w:t>
      </w:r>
      <w:proofErr w:type="spellEnd"/>
      <w:r>
        <w:rPr>
          <w:rFonts w:ascii="Times New Roman" w:hAnsi="Times New Roman" w:cs="Times New Roman"/>
          <w:bCs/>
          <w:color w:val="000000"/>
        </w:rPr>
        <w:t xml:space="preserve"> petition by arguing that the material raised in the petition is neither relevant nor material to the disposition of the complaint.  UGI added that the additional matters raised by Ms. Whisenant may have relevance to a civil action between the parties but are not germane to the formal complaint.</w:t>
      </w:r>
    </w:p>
    <w:p w:rsidR="0063354E" w:rsidRDefault="0063354E" w:rsidP="006238E3">
      <w:pPr>
        <w:pStyle w:val="ParaTab1"/>
        <w:tabs>
          <w:tab w:val="left" w:pos="2070"/>
        </w:tabs>
        <w:spacing w:line="360" w:lineRule="auto"/>
        <w:rPr>
          <w:rFonts w:ascii="Times New Roman" w:hAnsi="Times New Roman" w:cs="Times New Roman"/>
          <w:bCs/>
          <w:color w:val="000000"/>
        </w:rPr>
      </w:pPr>
    </w:p>
    <w:p w:rsidR="0063354E" w:rsidRDefault="0063354E" w:rsidP="006238E3">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lastRenderedPageBreak/>
        <w:t xml:space="preserve">Ms. </w:t>
      </w:r>
      <w:proofErr w:type="spellStart"/>
      <w:r>
        <w:rPr>
          <w:rFonts w:ascii="Times New Roman" w:hAnsi="Times New Roman" w:cs="Times New Roman"/>
          <w:bCs/>
          <w:color w:val="000000"/>
        </w:rPr>
        <w:t>Whisenant’s</w:t>
      </w:r>
      <w:proofErr w:type="spellEnd"/>
      <w:r>
        <w:rPr>
          <w:rFonts w:ascii="Times New Roman" w:hAnsi="Times New Roman" w:cs="Times New Roman"/>
          <w:bCs/>
          <w:color w:val="000000"/>
        </w:rPr>
        <w:t xml:space="preserve"> petition to reopen the record is ready for disposition.  For the reasons discussed below, the petition will be granted in part and denied in part.  The </w:t>
      </w:r>
      <w:r w:rsidR="00C30629">
        <w:rPr>
          <w:rFonts w:ascii="Times New Roman" w:hAnsi="Times New Roman" w:cs="Times New Roman"/>
          <w:bCs/>
          <w:color w:val="000000"/>
        </w:rPr>
        <w:t xml:space="preserve">additional arguments raised in the petition will be admitted into the record but the request for an additional </w:t>
      </w:r>
      <w:r w:rsidR="00395231">
        <w:rPr>
          <w:rFonts w:ascii="Times New Roman" w:hAnsi="Times New Roman" w:cs="Times New Roman"/>
          <w:bCs/>
          <w:color w:val="000000"/>
        </w:rPr>
        <w:t xml:space="preserve">in-person </w:t>
      </w:r>
      <w:r w:rsidR="00C30629">
        <w:rPr>
          <w:rFonts w:ascii="Times New Roman" w:hAnsi="Times New Roman" w:cs="Times New Roman"/>
          <w:bCs/>
          <w:color w:val="000000"/>
        </w:rPr>
        <w:t xml:space="preserve">hearing </w:t>
      </w:r>
      <w:r w:rsidR="00395231">
        <w:rPr>
          <w:rFonts w:ascii="Times New Roman" w:hAnsi="Times New Roman" w:cs="Times New Roman"/>
          <w:bCs/>
          <w:color w:val="000000"/>
        </w:rPr>
        <w:t xml:space="preserve">and for subpoenas </w:t>
      </w:r>
      <w:r w:rsidR="00C30629">
        <w:rPr>
          <w:rFonts w:ascii="Times New Roman" w:hAnsi="Times New Roman" w:cs="Times New Roman"/>
          <w:bCs/>
          <w:color w:val="000000"/>
        </w:rPr>
        <w:t>will be denied.</w:t>
      </w:r>
    </w:p>
    <w:p w:rsidR="00C30629" w:rsidRDefault="00C30629" w:rsidP="006238E3">
      <w:pPr>
        <w:pStyle w:val="ParaTab1"/>
        <w:tabs>
          <w:tab w:val="left" w:pos="2070"/>
        </w:tabs>
        <w:spacing w:line="360" w:lineRule="auto"/>
        <w:rPr>
          <w:rFonts w:ascii="Times New Roman" w:hAnsi="Times New Roman" w:cs="Times New Roman"/>
          <w:bCs/>
          <w:color w:val="000000"/>
        </w:rPr>
      </w:pPr>
    </w:p>
    <w:p w:rsidR="00C30629" w:rsidRDefault="00C30629" w:rsidP="006238E3">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 xml:space="preserve">The Commission’s regulations allow for </w:t>
      </w:r>
      <w:r w:rsidR="00AF7B81">
        <w:rPr>
          <w:rFonts w:ascii="Times New Roman" w:hAnsi="Times New Roman" w:cs="Times New Roman"/>
          <w:bCs/>
          <w:color w:val="000000"/>
        </w:rPr>
        <w:t xml:space="preserve">a party to file a petition to reopen the record </w:t>
      </w:r>
      <w:proofErr w:type="gramStart"/>
      <w:r w:rsidR="00AF7B81">
        <w:rPr>
          <w:rFonts w:ascii="Times New Roman" w:hAnsi="Times New Roman" w:cs="Times New Roman"/>
          <w:bCs/>
          <w:color w:val="000000"/>
        </w:rPr>
        <w:t>for the purpose of</w:t>
      </w:r>
      <w:proofErr w:type="gramEnd"/>
      <w:r w:rsidR="00AF7B81">
        <w:rPr>
          <w:rFonts w:ascii="Times New Roman" w:hAnsi="Times New Roman" w:cs="Times New Roman"/>
          <w:bCs/>
          <w:color w:val="000000"/>
        </w:rPr>
        <w:t xml:space="preserve"> taking additional evidence at any time after the record is closed but before a final decision is issued.  52 </w:t>
      </w:r>
      <w:proofErr w:type="spellStart"/>
      <w:proofErr w:type="gramStart"/>
      <w:r w:rsidR="00AF7B81">
        <w:rPr>
          <w:rFonts w:ascii="Times New Roman" w:hAnsi="Times New Roman" w:cs="Times New Roman"/>
          <w:bCs/>
          <w:color w:val="000000"/>
        </w:rPr>
        <w:t>Pa.Code</w:t>
      </w:r>
      <w:proofErr w:type="spellEnd"/>
      <w:proofErr w:type="gramEnd"/>
      <w:r w:rsidR="00AF7B81">
        <w:rPr>
          <w:rFonts w:ascii="Times New Roman" w:hAnsi="Times New Roman" w:cs="Times New Roman"/>
          <w:bCs/>
          <w:color w:val="000000"/>
        </w:rPr>
        <w:t xml:space="preserve"> § 5.571(a).  The petition to reopen must set forth clearly the facts claimed to constitute grounds requiring reopening of the proceeding, including material changes of fact or law alleged to have occurred since the conclusion of the hearing.  52 </w:t>
      </w:r>
      <w:proofErr w:type="spellStart"/>
      <w:proofErr w:type="gramStart"/>
      <w:r w:rsidR="00AF7B81">
        <w:rPr>
          <w:rFonts w:ascii="Times New Roman" w:hAnsi="Times New Roman" w:cs="Times New Roman"/>
          <w:bCs/>
          <w:color w:val="000000"/>
        </w:rPr>
        <w:t>Pa.Code</w:t>
      </w:r>
      <w:proofErr w:type="spellEnd"/>
      <w:proofErr w:type="gramEnd"/>
      <w:r w:rsidR="00AF7B81">
        <w:rPr>
          <w:rFonts w:ascii="Times New Roman" w:hAnsi="Times New Roman" w:cs="Times New Roman"/>
          <w:bCs/>
          <w:color w:val="000000"/>
        </w:rPr>
        <w:t xml:space="preserve"> § 5.571(b).  Opposing parties are entitled to file answers to the petition to reopen within 10 days following service of the petition.  52 </w:t>
      </w:r>
      <w:proofErr w:type="spellStart"/>
      <w:proofErr w:type="gramStart"/>
      <w:r w:rsidR="00AF7B81">
        <w:rPr>
          <w:rFonts w:ascii="Times New Roman" w:hAnsi="Times New Roman" w:cs="Times New Roman"/>
          <w:bCs/>
          <w:color w:val="000000"/>
        </w:rPr>
        <w:t>Pa.Code</w:t>
      </w:r>
      <w:proofErr w:type="spellEnd"/>
      <w:proofErr w:type="gramEnd"/>
      <w:r w:rsidR="00AF7B81">
        <w:rPr>
          <w:rFonts w:ascii="Times New Roman" w:hAnsi="Times New Roman" w:cs="Times New Roman"/>
          <w:bCs/>
          <w:color w:val="000000"/>
        </w:rPr>
        <w:t xml:space="preserve"> § 5.571(c).</w:t>
      </w:r>
      <w:r w:rsidR="00FE5F26">
        <w:rPr>
          <w:rFonts w:ascii="Times New Roman" w:hAnsi="Times New Roman" w:cs="Times New Roman"/>
          <w:bCs/>
          <w:color w:val="000000"/>
        </w:rPr>
        <w:t xml:space="preserve">  The Commission’s regulations also provide details regarding the process for issuing subpoenas.  52 </w:t>
      </w:r>
      <w:proofErr w:type="spellStart"/>
      <w:proofErr w:type="gramStart"/>
      <w:r w:rsidR="00FE5F26">
        <w:rPr>
          <w:rFonts w:ascii="Times New Roman" w:hAnsi="Times New Roman" w:cs="Times New Roman"/>
          <w:bCs/>
          <w:color w:val="000000"/>
        </w:rPr>
        <w:t>Pa.Code</w:t>
      </w:r>
      <w:proofErr w:type="spellEnd"/>
      <w:proofErr w:type="gramEnd"/>
      <w:r w:rsidR="00FE5F26">
        <w:rPr>
          <w:rFonts w:ascii="Times New Roman" w:hAnsi="Times New Roman" w:cs="Times New Roman"/>
          <w:bCs/>
          <w:color w:val="000000"/>
        </w:rPr>
        <w:t xml:space="preserve"> § 5.421.</w:t>
      </w:r>
    </w:p>
    <w:p w:rsidR="00AF7B81" w:rsidRDefault="00AF7B81" w:rsidP="006238E3">
      <w:pPr>
        <w:pStyle w:val="ParaTab1"/>
        <w:tabs>
          <w:tab w:val="left" w:pos="2070"/>
        </w:tabs>
        <w:spacing w:line="360" w:lineRule="auto"/>
        <w:rPr>
          <w:rFonts w:ascii="Times New Roman" w:hAnsi="Times New Roman" w:cs="Times New Roman"/>
          <w:bCs/>
          <w:color w:val="000000"/>
        </w:rPr>
      </w:pPr>
    </w:p>
    <w:p w:rsidR="00A66800" w:rsidRDefault="00AF7B81" w:rsidP="006238E3">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 xml:space="preserve">In this case, Ms. Whisenant requests that the record of this proceeding be reopened because </w:t>
      </w:r>
      <w:r w:rsidR="00A66800">
        <w:rPr>
          <w:rFonts w:ascii="Times New Roman" w:hAnsi="Times New Roman" w:cs="Times New Roman"/>
          <w:bCs/>
          <w:color w:val="000000"/>
        </w:rPr>
        <w:t xml:space="preserve">there are “additional facts, objections and rebuttals that [she] was not able to present at the telephonic hearing.”  Ms. Whisenant noted that “due to my disability and during the telephonic hearing, I could not always hear the conversations clearly that left me at a disadvantage and the length of the hearing caused much discomfort.”  Ms. Whisenant also argued that she does “not have subpoena authority and the logistics to have witnesses, hostile or otherwise, present for a telephonic hearing would have been impossible” and enclosed a list of witnesses that she believes should </w:t>
      </w:r>
      <w:r w:rsidR="00395231">
        <w:rPr>
          <w:rFonts w:ascii="Times New Roman" w:hAnsi="Times New Roman" w:cs="Times New Roman"/>
          <w:bCs/>
          <w:color w:val="000000"/>
        </w:rPr>
        <w:t xml:space="preserve">be </w:t>
      </w:r>
      <w:r w:rsidR="00A66800">
        <w:rPr>
          <w:rFonts w:ascii="Times New Roman" w:hAnsi="Times New Roman" w:cs="Times New Roman"/>
          <w:bCs/>
          <w:color w:val="000000"/>
        </w:rPr>
        <w:t>subpoenaed if granted a courtroom hearing.  Ms. Whisenant also argued that she did not receive the exhibits pre-served by UGI in sufficient time for her to “arrange for an escorted inspection of Ashley’s property so I could properly respond.”  Ms. Whisenant then made several factual arguments, and a conclusion, in support of her position as to why the complaint should be sustained.</w:t>
      </w:r>
    </w:p>
    <w:p w:rsidR="00A66800" w:rsidRDefault="00A66800" w:rsidP="006238E3">
      <w:pPr>
        <w:pStyle w:val="ParaTab1"/>
        <w:tabs>
          <w:tab w:val="left" w:pos="2070"/>
        </w:tabs>
        <w:spacing w:line="360" w:lineRule="auto"/>
        <w:rPr>
          <w:rFonts w:ascii="Times New Roman" w:hAnsi="Times New Roman" w:cs="Times New Roman"/>
          <w:bCs/>
          <w:color w:val="000000"/>
        </w:rPr>
      </w:pPr>
    </w:p>
    <w:p w:rsidR="009B44E5" w:rsidRDefault="00733196" w:rsidP="006238E3">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 xml:space="preserve">To the extent that Ms. Whisenant was unable to raise additional arguments during the </w:t>
      </w:r>
      <w:r w:rsidR="009B44E5">
        <w:rPr>
          <w:rFonts w:ascii="Times New Roman" w:hAnsi="Times New Roman" w:cs="Times New Roman"/>
          <w:bCs/>
          <w:color w:val="000000"/>
        </w:rPr>
        <w:t xml:space="preserve">hearing because of a disability, </w:t>
      </w:r>
      <w:r>
        <w:rPr>
          <w:rFonts w:ascii="Times New Roman" w:hAnsi="Times New Roman" w:cs="Times New Roman"/>
          <w:bCs/>
          <w:color w:val="000000"/>
        </w:rPr>
        <w:t>the length of the hearing caus</w:t>
      </w:r>
      <w:r w:rsidR="00583C97">
        <w:rPr>
          <w:rFonts w:ascii="Times New Roman" w:hAnsi="Times New Roman" w:cs="Times New Roman"/>
          <w:bCs/>
          <w:color w:val="000000"/>
        </w:rPr>
        <w:t>ing</w:t>
      </w:r>
      <w:r>
        <w:rPr>
          <w:rFonts w:ascii="Times New Roman" w:hAnsi="Times New Roman" w:cs="Times New Roman"/>
          <w:bCs/>
          <w:color w:val="000000"/>
        </w:rPr>
        <w:t xml:space="preserve"> her discomfort</w:t>
      </w:r>
      <w:r w:rsidR="009B44E5">
        <w:rPr>
          <w:rFonts w:ascii="Times New Roman" w:hAnsi="Times New Roman" w:cs="Times New Roman"/>
          <w:bCs/>
          <w:color w:val="000000"/>
        </w:rPr>
        <w:t xml:space="preserve"> or </w:t>
      </w:r>
      <w:r w:rsidR="00583C97">
        <w:rPr>
          <w:rFonts w:ascii="Times New Roman" w:hAnsi="Times New Roman" w:cs="Times New Roman"/>
          <w:bCs/>
          <w:color w:val="000000"/>
        </w:rPr>
        <w:t xml:space="preserve">when </w:t>
      </w:r>
      <w:r w:rsidR="009B44E5">
        <w:rPr>
          <w:rFonts w:ascii="Times New Roman" w:hAnsi="Times New Roman" w:cs="Times New Roman"/>
          <w:bCs/>
          <w:color w:val="000000"/>
        </w:rPr>
        <w:t xml:space="preserve">she received the </w:t>
      </w:r>
      <w:proofErr w:type="gramStart"/>
      <w:r w:rsidR="009B44E5">
        <w:rPr>
          <w:rFonts w:ascii="Times New Roman" w:hAnsi="Times New Roman" w:cs="Times New Roman"/>
          <w:bCs/>
          <w:color w:val="000000"/>
        </w:rPr>
        <w:t>company’s</w:t>
      </w:r>
      <w:proofErr w:type="gramEnd"/>
      <w:r w:rsidR="009B44E5">
        <w:rPr>
          <w:rFonts w:ascii="Times New Roman" w:hAnsi="Times New Roman" w:cs="Times New Roman"/>
          <w:bCs/>
          <w:color w:val="000000"/>
        </w:rPr>
        <w:t xml:space="preserve"> pre-served exhibits</w:t>
      </w:r>
      <w:r>
        <w:rPr>
          <w:rFonts w:ascii="Times New Roman" w:hAnsi="Times New Roman" w:cs="Times New Roman"/>
          <w:bCs/>
          <w:color w:val="000000"/>
        </w:rPr>
        <w:t xml:space="preserve">, those arguments should have been raised at the time of the hearing.  </w:t>
      </w:r>
      <w:r w:rsidR="00583C97">
        <w:rPr>
          <w:rFonts w:ascii="Times New Roman" w:hAnsi="Times New Roman" w:cs="Times New Roman"/>
          <w:bCs/>
          <w:color w:val="000000"/>
        </w:rPr>
        <w:t xml:space="preserve">As an initial matter, a prehearing order was issued in this case dated </w:t>
      </w:r>
      <w:r w:rsidR="00583C97">
        <w:rPr>
          <w:rFonts w:ascii="Times New Roman" w:hAnsi="Times New Roman" w:cs="Times New Roman"/>
        </w:rPr>
        <w:t xml:space="preserve">June 21, </w:t>
      </w:r>
      <w:r w:rsidR="00583C97">
        <w:rPr>
          <w:rFonts w:ascii="Times New Roman" w:hAnsi="Times New Roman" w:cs="Times New Roman"/>
        </w:rPr>
        <w:lastRenderedPageBreak/>
        <w:t xml:space="preserve">2017 </w:t>
      </w:r>
      <w:r w:rsidR="00583C97">
        <w:rPr>
          <w:rFonts w:ascii="Times New Roman" w:hAnsi="Times New Roman" w:cs="Times New Roman"/>
          <w:bCs/>
          <w:color w:val="000000"/>
        </w:rPr>
        <w:t xml:space="preserve">setting forth the rules that would govern the hearing.  </w:t>
      </w:r>
      <w:r w:rsidR="009B44E5">
        <w:rPr>
          <w:rFonts w:ascii="Times New Roman" w:hAnsi="Times New Roman" w:cs="Times New Roman"/>
          <w:bCs/>
          <w:color w:val="000000"/>
        </w:rPr>
        <w:t>During the hearing, Ms. Whisenant, as well as Mr. Simmons and Ms. Mowery, all provided testimony and were cross-examined</w:t>
      </w:r>
      <w:r w:rsidR="00583C97">
        <w:rPr>
          <w:rFonts w:ascii="Times New Roman" w:hAnsi="Times New Roman" w:cs="Times New Roman"/>
          <w:bCs/>
          <w:color w:val="000000"/>
        </w:rPr>
        <w:t xml:space="preserve"> by the company</w:t>
      </w:r>
      <w:r w:rsidR="009B44E5">
        <w:rPr>
          <w:rFonts w:ascii="Times New Roman" w:hAnsi="Times New Roman" w:cs="Times New Roman"/>
          <w:bCs/>
          <w:color w:val="000000"/>
        </w:rPr>
        <w:t xml:space="preserve">.  They were all given an opportunity to present exhibits during that time, and three exhibits were admitted in support of the complaint.  UGI then presented three witnesses and numerous exhibits in response to the </w:t>
      </w:r>
      <w:r w:rsidR="00583C97">
        <w:rPr>
          <w:rFonts w:ascii="Times New Roman" w:hAnsi="Times New Roman" w:cs="Times New Roman"/>
          <w:bCs/>
          <w:color w:val="000000"/>
        </w:rPr>
        <w:t>evidence</w:t>
      </w:r>
      <w:r w:rsidR="009B44E5">
        <w:rPr>
          <w:rFonts w:ascii="Times New Roman" w:hAnsi="Times New Roman" w:cs="Times New Roman"/>
          <w:bCs/>
          <w:color w:val="000000"/>
        </w:rPr>
        <w:t xml:space="preserve"> provided in support of the complaint.  Each party was given an opportunity to make brief closing statements and the entire hearing lasted nearly three hours.  A transcript of 136 pages was created.  </w:t>
      </w:r>
      <w:proofErr w:type="gramStart"/>
      <w:r w:rsidR="00583C97">
        <w:rPr>
          <w:rFonts w:ascii="Times New Roman" w:hAnsi="Times New Roman" w:cs="Times New Roman"/>
          <w:bCs/>
          <w:color w:val="000000"/>
        </w:rPr>
        <w:t>As a result</w:t>
      </w:r>
      <w:proofErr w:type="gramEnd"/>
      <w:r w:rsidR="00583C97">
        <w:rPr>
          <w:rFonts w:ascii="Times New Roman" w:hAnsi="Times New Roman" w:cs="Times New Roman"/>
          <w:bCs/>
          <w:color w:val="000000"/>
        </w:rPr>
        <w:t xml:space="preserve">, </w:t>
      </w:r>
      <w:r w:rsidR="009B44E5">
        <w:rPr>
          <w:rFonts w:ascii="Times New Roman" w:hAnsi="Times New Roman" w:cs="Times New Roman"/>
          <w:bCs/>
          <w:color w:val="000000"/>
        </w:rPr>
        <w:t>Ms. Whisenant was provided ample notice and opportunity to be heard in support of the complaint.</w:t>
      </w:r>
    </w:p>
    <w:p w:rsidR="009B44E5" w:rsidRDefault="009B44E5" w:rsidP="006238E3">
      <w:pPr>
        <w:pStyle w:val="ParaTab1"/>
        <w:tabs>
          <w:tab w:val="left" w:pos="2070"/>
        </w:tabs>
        <w:spacing w:line="360" w:lineRule="auto"/>
        <w:rPr>
          <w:rFonts w:ascii="Times New Roman" w:hAnsi="Times New Roman" w:cs="Times New Roman"/>
          <w:bCs/>
          <w:color w:val="000000"/>
        </w:rPr>
      </w:pPr>
    </w:p>
    <w:p w:rsidR="003A0696" w:rsidRDefault="00583C97" w:rsidP="006238E3">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 xml:space="preserve">The Commission’s regulations, however, allow for its rules to “be liberally construed to secure the just, speedy and inexpensive determination of every action or proceeding.”  52 </w:t>
      </w:r>
      <w:proofErr w:type="spellStart"/>
      <w:proofErr w:type="gramStart"/>
      <w:r>
        <w:rPr>
          <w:rFonts w:ascii="Times New Roman" w:hAnsi="Times New Roman" w:cs="Times New Roman"/>
          <w:bCs/>
          <w:color w:val="000000"/>
        </w:rPr>
        <w:t>Pa.Code</w:t>
      </w:r>
      <w:proofErr w:type="spellEnd"/>
      <w:proofErr w:type="gramEnd"/>
      <w:r>
        <w:rPr>
          <w:rFonts w:ascii="Times New Roman" w:hAnsi="Times New Roman" w:cs="Times New Roman"/>
          <w:bCs/>
          <w:color w:val="000000"/>
        </w:rPr>
        <w:t xml:space="preserve"> § 1.2(a).  </w:t>
      </w:r>
      <w:r w:rsidR="009B44E5">
        <w:rPr>
          <w:rFonts w:ascii="Times New Roman" w:hAnsi="Times New Roman" w:cs="Times New Roman"/>
          <w:bCs/>
          <w:color w:val="000000"/>
        </w:rPr>
        <w:t>Ms. Whisenant</w:t>
      </w:r>
      <w:r>
        <w:rPr>
          <w:rFonts w:ascii="Times New Roman" w:hAnsi="Times New Roman" w:cs="Times New Roman"/>
          <w:bCs/>
          <w:color w:val="000000"/>
        </w:rPr>
        <w:t xml:space="preserve"> </w:t>
      </w:r>
      <w:r w:rsidR="009B44E5">
        <w:rPr>
          <w:rFonts w:ascii="Times New Roman" w:hAnsi="Times New Roman" w:cs="Times New Roman"/>
          <w:bCs/>
          <w:color w:val="000000"/>
        </w:rPr>
        <w:t xml:space="preserve">appeared without counsel.  Although complainants are not required to have a lawyer enter an appearance on their behalf, </w:t>
      </w:r>
      <w:r>
        <w:rPr>
          <w:rFonts w:ascii="Times New Roman" w:hAnsi="Times New Roman" w:cs="Times New Roman"/>
          <w:bCs/>
          <w:color w:val="000000"/>
        </w:rPr>
        <w:t xml:space="preserve">and </w:t>
      </w:r>
      <w:r w:rsidR="009B44E5">
        <w:rPr>
          <w:rFonts w:ascii="Times New Roman" w:hAnsi="Times New Roman" w:cs="Times New Roman"/>
          <w:bCs/>
          <w:color w:val="000000"/>
        </w:rPr>
        <w:t xml:space="preserve">complainants proceed </w:t>
      </w:r>
      <w:r w:rsidR="009B44E5" w:rsidRPr="003A0696">
        <w:rPr>
          <w:rFonts w:ascii="Times New Roman" w:hAnsi="Times New Roman" w:cs="Times New Roman"/>
          <w:bCs/>
          <w:i/>
          <w:color w:val="000000"/>
        </w:rPr>
        <w:t>pro se</w:t>
      </w:r>
      <w:r w:rsidR="009B44E5">
        <w:rPr>
          <w:rFonts w:ascii="Times New Roman" w:hAnsi="Times New Roman" w:cs="Times New Roman"/>
          <w:bCs/>
          <w:color w:val="000000"/>
        </w:rPr>
        <w:t xml:space="preserve"> at their own risk, </w:t>
      </w:r>
      <w:proofErr w:type="gramStart"/>
      <w:r>
        <w:rPr>
          <w:rFonts w:ascii="Times New Roman" w:hAnsi="Times New Roman" w:cs="Times New Roman"/>
          <w:bCs/>
          <w:color w:val="000000"/>
        </w:rPr>
        <w:t>i</w:t>
      </w:r>
      <w:r w:rsidR="003A0696">
        <w:rPr>
          <w:rFonts w:ascii="Times New Roman" w:hAnsi="Times New Roman" w:cs="Times New Roman"/>
          <w:bCs/>
          <w:color w:val="000000"/>
        </w:rPr>
        <w:t>n an attempt to</w:t>
      </w:r>
      <w:proofErr w:type="gramEnd"/>
      <w:r w:rsidR="003A0696">
        <w:rPr>
          <w:rFonts w:ascii="Times New Roman" w:hAnsi="Times New Roman" w:cs="Times New Roman"/>
          <w:bCs/>
          <w:color w:val="000000"/>
        </w:rPr>
        <w:t xml:space="preserve"> secure the just, speedy and inexpensive determination of this action, and because UGI was given an opportunity to respond</w:t>
      </w:r>
      <w:r>
        <w:rPr>
          <w:rFonts w:ascii="Times New Roman" w:hAnsi="Times New Roman" w:cs="Times New Roman"/>
          <w:bCs/>
          <w:color w:val="000000"/>
        </w:rPr>
        <w:t xml:space="preserve"> to Ms. </w:t>
      </w:r>
      <w:proofErr w:type="spellStart"/>
      <w:r>
        <w:rPr>
          <w:rFonts w:ascii="Times New Roman" w:hAnsi="Times New Roman" w:cs="Times New Roman"/>
          <w:bCs/>
          <w:color w:val="000000"/>
        </w:rPr>
        <w:t>Whisenant’s</w:t>
      </w:r>
      <w:proofErr w:type="spellEnd"/>
      <w:r>
        <w:rPr>
          <w:rFonts w:ascii="Times New Roman" w:hAnsi="Times New Roman" w:cs="Times New Roman"/>
          <w:bCs/>
          <w:color w:val="000000"/>
        </w:rPr>
        <w:t xml:space="preserve"> petition</w:t>
      </w:r>
      <w:r w:rsidR="003A0696">
        <w:rPr>
          <w:rFonts w:ascii="Times New Roman" w:hAnsi="Times New Roman" w:cs="Times New Roman"/>
          <w:bCs/>
          <w:color w:val="000000"/>
        </w:rPr>
        <w:t xml:space="preserve">, the additional arguments raised by Ms. Whisenant in her petition to reopen the record, as well as UGI’s response, will be admitted into the record of this proceeding.  The appropriate copies </w:t>
      </w:r>
      <w:r w:rsidR="00395231">
        <w:rPr>
          <w:rFonts w:ascii="Times New Roman" w:hAnsi="Times New Roman" w:cs="Times New Roman"/>
          <w:bCs/>
          <w:color w:val="000000"/>
        </w:rPr>
        <w:t xml:space="preserve">of both documents </w:t>
      </w:r>
      <w:r w:rsidR="003A0696">
        <w:rPr>
          <w:rFonts w:ascii="Times New Roman" w:hAnsi="Times New Roman" w:cs="Times New Roman"/>
          <w:bCs/>
          <w:color w:val="000000"/>
        </w:rPr>
        <w:t xml:space="preserve">will be sent to the Commission’s Secretary’s Bureau for inclusion in the Commission’s official folders.  The appropriate weight will be afforded to these additional arguments </w:t>
      </w:r>
      <w:r w:rsidR="00395231">
        <w:rPr>
          <w:rFonts w:ascii="Times New Roman" w:hAnsi="Times New Roman" w:cs="Times New Roman"/>
          <w:bCs/>
          <w:color w:val="000000"/>
        </w:rPr>
        <w:t xml:space="preserve">when the complaint is addressed </w:t>
      </w:r>
      <w:r w:rsidR="003A0696">
        <w:rPr>
          <w:rFonts w:ascii="Times New Roman" w:hAnsi="Times New Roman" w:cs="Times New Roman"/>
          <w:bCs/>
          <w:color w:val="000000"/>
        </w:rPr>
        <w:t xml:space="preserve">in the initial decision.  </w:t>
      </w:r>
    </w:p>
    <w:p w:rsidR="003A0696" w:rsidRDefault="003A0696" w:rsidP="006238E3">
      <w:pPr>
        <w:pStyle w:val="ParaTab1"/>
        <w:tabs>
          <w:tab w:val="left" w:pos="2070"/>
        </w:tabs>
        <w:spacing w:line="360" w:lineRule="auto"/>
        <w:rPr>
          <w:rFonts w:ascii="Times New Roman" w:hAnsi="Times New Roman" w:cs="Times New Roman"/>
          <w:bCs/>
          <w:color w:val="000000"/>
        </w:rPr>
      </w:pPr>
    </w:p>
    <w:p w:rsidR="00395231" w:rsidRDefault="003A0696" w:rsidP="006238E3">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 xml:space="preserve">Ms. </w:t>
      </w:r>
      <w:proofErr w:type="spellStart"/>
      <w:r>
        <w:rPr>
          <w:rFonts w:ascii="Times New Roman" w:hAnsi="Times New Roman" w:cs="Times New Roman"/>
          <w:bCs/>
          <w:color w:val="000000"/>
        </w:rPr>
        <w:t>Whisenant’s</w:t>
      </w:r>
      <w:proofErr w:type="spellEnd"/>
      <w:r>
        <w:rPr>
          <w:rFonts w:ascii="Times New Roman" w:hAnsi="Times New Roman" w:cs="Times New Roman"/>
          <w:bCs/>
          <w:color w:val="000000"/>
        </w:rPr>
        <w:t xml:space="preserve"> request for an additional in-person hearing, however, will be denied. </w:t>
      </w:r>
      <w:r w:rsidR="00583C97">
        <w:rPr>
          <w:rFonts w:ascii="Times New Roman" w:hAnsi="Times New Roman" w:cs="Times New Roman"/>
          <w:bCs/>
          <w:color w:val="000000"/>
        </w:rPr>
        <w:t xml:space="preserve"> A noted above,</w:t>
      </w:r>
      <w:r w:rsidR="00673D0C">
        <w:rPr>
          <w:rFonts w:ascii="Times New Roman" w:hAnsi="Times New Roman" w:cs="Times New Roman"/>
          <w:bCs/>
          <w:color w:val="000000"/>
        </w:rPr>
        <w:t xml:space="preserve"> the Commission’s regulations allow for the record to be reopened when facts claimed to constitute grounds requiring reopening of the proceeding are clearly set forth.  This includes material changes of fact or law alleged to have occurred since the conclusion of the hearing.  A review of Ms. </w:t>
      </w:r>
      <w:proofErr w:type="spellStart"/>
      <w:r w:rsidR="00673D0C">
        <w:rPr>
          <w:rFonts w:ascii="Times New Roman" w:hAnsi="Times New Roman" w:cs="Times New Roman"/>
          <w:bCs/>
          <w:color w:val="000000"/>
        </w:rPr>
        <w:t>Whisenant’s</w:t>
      </w:r>
      <w:proofErr w:type="spellEnd"/>
      <w:r w:rsidR="00673D0C">
        <w:rPr>
          <w:rFonts w:ascii="Times New Roman" w:hAnsi="Times New Roman" w:cs="Times New Roman"/>
          <w:bCs/>
          <w:color w:val="000000"/>
        </w:rPr>
        <w:t xml:space="preserve"> petition does not reveal any material changes of fact or law alleged to have occurred since the conclusion of the hearing. </w:t>
      </w:r>
      <w:r w:rsidR="00395231">
        <w:rPr>
          <w:rFonts w:ascii="Times New Roman" w:hAnsi="Times New Roman" w:cs="Times New Roman"/>
          <w:bCs/>
          <w:color w:val="000000"/>
        </w:rPr>
        <w:t xml:space="preserve"> More specifically, no such argument was raised that warrants conducting a further hearing.</w:t>
      </w:r>
    </w:p>
    <w:p w:rsidR="00395231" w:rsidRDefault="00395231" w:rsidP="006238E3">
      <w:pPr>
        <w:pStyle w:val="ParaTab1"/>
        <w:tabs>
          <w:tab w:val="left" w:pos="2070"/>
        </w:tabs>
        <w:spacing w:line="360" w:lineRule="auto"/>
        <w:rPr>
          <w:rFonts w:ascii="Times New Roman" w:hAnsi="Times New Roman" w:cs="Times New Roman"/>
          <w:bCs/>
          <w:color w:val="000000"/>
        </w:rPr>
      </w:pPr>
    </w:p>
    <w:p w:rsidR="00AF7B81" w:rsidRDefault="00673D0C" w:rsidP="006238E3">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 xml:space="preserve">All the arguments raised in the petition by Ms. Whisenant occurred prior to the hearing and could have been raised during the hearing.  It is sufficient that the arguments raised </w:t>
      </w:r>
      <w:r>
        <w:rPr>
          <w:rFonts w:ascii="Times New Roman" w:hAnsi="Times New Roman" w:cs="Times New Roman"/>
          <w:bCs/>
          <w:color w:val="000000"/>
        </w:rPr>
        <w:lastRenderedPageBreak/>
        <w:t xml:space="preserve">in the petition will be admitted into the record as articulated in the petition.  Ms. Whisenant has not demonstrated that a further in-person hearing is required. </w:t>
      </w:r>
      <w:r w:rsidR="00583C97">
        <w:rPr>
          <w:rFonts w:ascii="Times New Roman" w:hAnsi="Times New Roman" w:cs="Times New Roman"/>
          <w:bCs/>
          <w:color w:val="000000"/>
        </w:rPr>
        <w:t xml:space="preserve"> </w:t>
      </w:r>
      <w:r>
        <w:rPr>
          <w:rFonts w:ascii="Times New Roman" w:hAnsi="Times New Roman" w:cs="Times New Roman"/>
          <w:bCs/>
          <w:color w:val="000000"/>
        </w:rPr>
        <w:t>T</w:t>
      </w:r>
      <w:r w:rsidR="00583C97">
        <w:rPr>
          <w:rFonts w:ascii="Times New Roman" w:hAnsi="Times New Roman" w:cs="Times New Roman"/>
          <w:bCs/>
          <w:color w:val="000000"/>
        </w:rPr>
        <w:t xml:space="preserve">he initial hearing lasted nearly three hours and created a </w:t>
      </w:r>
      <w:r w:rsidR="000E4FB4">
        <w:rPr>
          <w:rFonts w:ascii="Times New Roman" w:hAnsi="Times New Roman" w:cs="Times New Roman"/>
          <w:bCs/>
          <w:color w:val="000000"/>
        </w:rPr>
        <w:t>136-page</w:t>
      </w:r>
      <w:r w:rsidR="00583C97">
        <w:rPr>
          <w:rFonts w:ascii="Times New Roman" w:hAnsi="Times New Roman" w:cs="Times New Roman"/>
          <w:bCs/>
          <w:color w:val="000000"/>
        </w:rPr>
        <w:t xml:space="preserve"> </w:t>
      </w:r>
      <w:r>
        <w:rPr>
          <w:rFonts w:ascii="Times New Roman" w:hAnsi="Times New Roman" w:cs="Times New Roman"/>
          <w:bCs/>
          <w:color w:val="000000"/>
        </w:rPr>
        <w:t>t</w:t>
      </w:r>
      <w:r w:rsidR="00583C97">
        <w:rPr>
          <w:rFonts w:ascii="Times New Roman" w:hAnsi="Times New Roman" w:cs="Times New Roman"/>
          <w:bCs/>
          <w:color w:val="000000"/>
        </w:rPr>
        <w:t>ranscript.  Six witnesses testified and 13 exhibits were admitted into the record.</w:t>
      </w:r>
      <w:r>
        <w:rPr>
          <w:rFonts w:ascii="Times New Roman" w:hAnsi="Times New Roman" w:cs="Times New Roman"/>
          <w:bCs/>
          <w:color w:val="000000"/>
        </w:rPr>
        <w:t xml:space="preserve">  Each party had ample </w:t>
      </w:r>
      <w:r w:rsidR="00F52FCD">
        <w:rPr>
          <w:rFonts w:ascii="Times New Roman" w:hAnsi="Times New Roman" w:cs="Times New Roman"/>
          <w:bCs/>
          <w:color w:val="000000"/>
        </w:rPr>
        <w:t xml:space="preserve">notice and </w:t>
      </w:r>
      <w:r>
        <w:rPr>
          <w:rFonts w:ascii="Times New Roman" w:hAnsi="Times New Roman" w:cs="Times New Roman"/>
          <w:bCs/>
          <w:color w:val="000000"/>
        </w:rPr>
        <w:t>opportunity to present arguments and evidence in support of their position.  Conducting a further hearing would require the additional expenditure of time and resources by the Commission, the company, including the company’s counsel and three witnesses, as well as the other parties who support the complaint.  Such efforts are not necessary, particularly given the arguments raised in the petition are being admitted into the record anyway and that Ms. Whisenant has failed to meet the requirements for a petition to reopen to be granted.</w:t>
      </w:r>
    </w:p>
    <w:p w:rsidR="003A0696" w:rsidRDefault="003A0696" w:rsidP="006238E3">
      <w:pPr>
        <w:pStyle w:val="ParaTab1"/>
        <w:tabs>
          <w:tab w:val="left" w:pos="2070"/>
        </w:tabs>
        <w:spacing w:line="360" w:lineRule="auto"/>
        <w:rPr>
          <w:rFonts w:ascii="Times New Roman" w:hAnsi="Times New Roman" w:cs="Times New Roman"/>
          <w:bCs/>
          <w:color w:val="000000"/>
        </w:rPr>
      </w:pPr>
    </w:p>
    <w:p w:rsidR="003A0696" w:rsidRDefault="00673D0C" w:rsidP="006238E3">
      <w:pPr>
        <w:pStyle w:val="ParaTab1"/>
        <w:tabs>
          <w:tab w:val="left" w:pos="2070"/>
        </w:tabs>
        <w:spacing w:line="360" w:lineRule="auto"/>
        <w:rPr>
          <w:rFonts w:ascii="Times New Roman" w:hAnsi="Times New Roman" w:cs="Times New Roman"/>
          <w:bCs/>
          <w:color w:val="000000"/>
        </w:rPr>
      </w:pPr>
      <w:proofErr w:type="gramStart"/>
      <w:r>
        <w:rPr>
          <w:rFonts w:ascii="Times New Roman" w:hAnsi="Times New Roman" w:cs="Times New Roman"/>
          <w:bCs/>
          <w:color w:val="000000"/>
        </w:rPr>
        <w:t>With regard to</w:t>
      </w:r>
      <w:proofErr w:type="gramEnd"/>
      <w:r w:rsidR="003A0696">
        <w:rPr>
          <w:rFonts w:ascii="Times New Roman" w:hAnsi="Times New Roman" w:cs="Times New Roman"/>
          <w:bCs/>
          <w:color w:val="000000"/>
        </w:rPr>
        <w:t xml:space="preserve"> Ms. </w:t>
      </w:r>
      <w:proofErr w:type="spellStart"/>
      <w:r w:rsidR="003A0696">
        <w:rPr>
          <w:rFonts w:ascii="Times New Roman" w:hAnsi="Times New Roman" w:cs="Times New Roman"/>
          <w:bCs/>
          <w:color w:val="000000"/>
        </w:rPr>
        <w:t>Whisenant’s</w:t>
      </w:r>
      <w:proofErr w:type="spellEnd"/>
      <w:r w:rsidR="003A0696">
        <w:rPr>
          <w:rFonts w:ascii="Times New Roman" w:hAnsi="Times New Roman" w:cs="Times New Roman"/>
          <w:bCs/>
          <w:color w:val="000000"/>
        </w:rPr>
        <w:t xml:space="preserve"> request for subpoena</w:t>
      </w:r>
      <w:r>
        <w:rPr>
          <w:rFonts w:ascii="Times New Roman" w:hAnsi="Times New Roman" w:cs="Times New Roman"/>
          <w:bCs/>
          <w:color w:val="000000"/>
        </w:rPr>
        <w:t xml:space="preserve">s, this request </w:t>
      </w:r>
      <w:r w:rsidR="003A0696">
        <w:rPr>
          <w:rFonts w:ascii="Times New Roman" w:hAnsi="Times New Roman" w:cs="Times New Roman"/>
          <w:bCs/>
          <w:color w:val="000000"/>
        </w:rPr>
        <w:t xml:space="preserve">will also be denied.  </w:t>
      </w:r>
      <w:r w:rsidR="0090469A">
        <w:rPr>
          <w:rFonts w:ascii="Times New Roman" w:hAnsi="Times New Roman" w:cs="Times New Roman"/>
          <w:bCs/>
          <w:color w:val="000000"/>
        </w:rPr>
        <w:t>The Commission’s regulations require that the written application for a subpoena “specify as nearly as possible the general relevance, materiality and scope of the testimony or documentary evidence sought</w:t>
      </w:r>
      <w:r w:rsidR="00BE62CC">
        <w:rPr>
          <w:rFonts w:ascii="Times New Roman" w:hAnsi="Times New Roman" w:cs="Times New Roman"/>
          <w:bCs/>
          <w:color w:val="000000"/>
        </w:rPr>
        <w:t xml:space="preserve">.”  52 </w:t>
      </w:r>
      <w:proofErr w:type="spellStart"/>
      <w:proofErr w:type="gramStart"/>
      <w:r w:rsidR="00BE62CC">
        <w:rPr>
          <w:rFonts w:ascii="Times New Roman" w:hAnsi="Times New Roman" w:cs="Times New Roman"/>
          <w:bCs/>
          <w:color w:val="000000"/>
        </w:rPr>
        <w:t>Pa.Code</w:t>
      </w:r>
      <w:proofErr w:type="spellEnd"/>
      <w:proofErr w:type="gramEnd"/>
      <w:r w:rsidR="00BE62CC">
        <w:rPr>
          <w:rFonts w:ascii="Times New Roman" w:hAnsi="Times New Roman" w:cs="Times New Roman"/>
          <w:bCs/>
          <w:color w:val="000000"/>
        </w:rPr>
        <w:t xml:space="preserve"> § 5.421(b)(1).  </w:t>
      </w:r>
      <w:r w:rsidR="00395231">
        <w:rPr>
          <w:rFonts w:ascii="Times New Roman" w:hAnsi="Times New Roman" w:cs="Times New Roman"/>
          <w:bCs/>
          <w:color w:val="000000"/>
        </w:rPr>
        <w:t xml:space="preserve">Ms. Whisenant did not provide such details.  </w:t>
      </w:r>
      <w:r w:rsidR="00BE62CC">
        <w:rPr>
          <w:rFonts w:ascii="Times New Roman" w:hAnsi="Times New Roman" w:cs="Times New Roman"/>
          <w:bCs/>
          <w:color w:val="000000"/>
        </w:rPr>
        <w:t xml:space="preserve">The regulations also contain other requirements as to the form of the application that Ms. Whisenant has not satisfied.  Although, again, as a </w:t>
      </w:r>
      <w:r w:rsidR="00BE62CC" w:rsidRPr="00BE62CC">
        <w:rPr>
          <w:rFonts w:ascii="Times New Roman" w:hAnsi="Times New Roman" w:cs="Times New Roman"/>
          <w:bCs/>
          <w:i/>
          <w:color w:val="000000"/>
        </w:rPr>
        <w:t>pro se</w:t>
      </w:r>
      <w:r w:rsidR="00BE62CC">
        <w:rPr>
          <w:rFonts w:ascii="Times New Roman" w:hAnsi="Times New Roman" w:cs="Times New Roman"/>
          <w:bCs/>
          <w:color w:val="000000"/>
        </w:rPr>
        <w:t xml:space="preserve"> complainant, Ms. Whisenant can be afforded leniency </w:t>
      </w:r>
      <w:proofErr w:type="gramStart"/>
      <w:r w:rsidR="00BE62CC">
        <w:rPr>
          <w:rFonts w:ascii="Times New Roman" w:hAnsi="Times New Roman" w:cs="Times New Roman"/>
          <w:bCs/>
          <w:color w:val="000000"/>
        </w:rPr>
        <w:t>with regard to</w:t>
      </w:r>
      <w:proofErr w:type="gramEnd"/>
      <w:r w:rsidR="00BE62CC">
        <w:rPr>
          <w:rFonts w:ascii="Times New Roman" w:hAnsi="Times New Roman" w:cs="Times New Roman"/>
          <w:bCs/>
          <w:color w:val="000000"/>
        </w:rPr>
        <w:t xml:space="preserve"> the strict rules and requirements of th</w:t>
      </w:r>
      <w:r w:rsidR="00395231">
        <w:rPr>
          <w:rFonts w:ascii="Times New Roman" w:hAnsi="Times New Roman" w:cs="Times New Roman"/>
          <w:bCs/>
          <w:color w:val="000000"/>
        </w:rPr>
        <w:t xml:space="preserve">e Commission’s regulations, in </w:t>
      </w:r>
      <w:r w:rsidR="00BE62CC">
        <w:rPr>
          <w:rFonts w:ascii="Times New Roman" w:hAnsi="Times New Roman" w:cs="Times New Roman"/>
          <w:bCs/>
          <w:color w:val="000000"/>
        </w:rPr>
        <w:t xml:space="preserve">this case, however, Ms. Whisenant has failed to sufficiently demonstrate why the eight subpoenas she requested in her petition should be issued.  Ms. Whisenant has indicated for some of the proposed witnesses what the </w:t>
      </w:r>
      <w:r w:rsidR="000E4FB4">
        <w:rPr>
          <w:rFonts w:ascii="Times New Roman" w:hAnsi="Times New Roman" w:cs="Times New Roman"/>
          <w:bCs/>
          <w:color w:val="000000"/>
        </w:rPr>
        <w:t>witnesses’</w:t>
      </w:r>
      <w:r w:rsidR="00BE62CC">
        <w:rPr>
          <w:rFonts w:ascii="Times New Roman" w:hAnsi="Times New Roman" w:cs="Times New Roman"/>
          <w:bCs/>
          <w:color w:val="000000"/>
        </w:rPr>
        <w:t xml:space="preserve"> testimony would be but has not provided any indication that </w:t>
      </w:r>
      <w:r w:rsidR="00395231">
        <w:rPr>
          <w:rFonts w:ascii="Times New Roman" w:hAnsi="Times New Roman" w:cs="Times New Roman"/>
          <w:bCs/>
          <w:color w:val="000000"/>
        </w:rPr>
        <w:t xml:space="preserve">such information </w:t>
      </w:r>
      <w:r w:rsidR="00BE62CC">
        <w:rPr>
          <w:rFonts w:ascii="Times New Roman" w:hAnsi="Times New Roman" w:cs="Times New Roman"/>
          <w:bCs/>
          <w:color w:val="000000"/>
        </w:rPr>
        <w:t>is sufficiently relevant to the issues at hand in this case t</w:t>
      </w:r>
      <w:r w:rsidR="00F52FCD">
        <w:rPr>
          <w:rFonts w:ascii="Times New Roman" w:hAnsi="Times New Roman" w:cs="Times New Roman"/>
          <w:bCs/>
          <w:color w:val="000000"/>
        </w:rPr>
        <w:t>o warrant granting the subpoena</w:t>
      </w:r>
      <w:r w:rsidR="00BE62CC">
        <w:rPr>
          <w:rFonts w:ascii="Times New Roman" w:hAnsi="Times New Roman" w:cs="Times New Roman"/>
          <w:bCs/>
          <w:color w:val="000000"/>
        </w:rPr>
        <w:t xml:space="preserve">s.  </w:t>
      </w:r>
      <w:r w:rsidR="0090469A">
        <w:rPr>
          <w:rFonts w:ascii="Times New Roman" w:hAnsi="Times New Roman" w:cs="Times New Roman"/>
          <w:bCs/>
          <w:color w:val="000000"/>
        </w:rPr>
        <w:t>In addition, given that the record in this case has closed, the subpoenas are also untimely.</w:t>
      </w:r>
    </w:p>
    <w:p w:rsidR="00BE62CC" w:rsidRDefault="00BE62CC" w:rsidP="006238E3">
      <w:pPr>
        <w:pStyle w:val="ParaTab1"/>
        <w:tabs>
          <w:tab w:val="left" w:pos="2070"/>
        </w:tabs>
        <w:spacing w:line="360" w:lineRule="auto"/>
        <w:rPr>
          <w:rFonts w:ascii="Times New Roman" w:hAnsi="Times New Roman" w:cs="Times New Roman"/>
          <w:bCs/>
          <w:color w:val="000000"/>
        </w:rPr>
      </w:pPr>
    </w:p>
    <w:p w:rsidR="00BE62CC" w:rsidRPr="00DE3BA2" w:rsidRDefault="00BE62CC" w:rsidP="006238E3">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 xml:space="preserve">In conclusion, the petition to reopen the record filed by Ms. Whisenant will be granted in part and denied in part.  The arguments Ms. Whisenant raised in her petition will be admitted into the record and the appropriate copies of the petition, as well as UGI’s response, will be admitted into the official record of this proceeding.  The arguments raised in the petition will be given the appropriate weight afforded in the initial decision disposing of the complaint.  Ms. </w:t>
      </w:r>
      <w:proofErr w:type="spellStart"/>
      <w:r>
        <w:rPr>
          <w:rFonts w:ascii="Times New Roman" w:hAnsi="Times New Roman" w:cs="Times New Roman"/>
          <w:bCs/>
          <w:color w:val="000000"/>
        </w:rPr>
        <w:t>Whisenant’s</w:t>
      </w:r>
      <w:proofErr w:type="spellEnd"/>
      <w:r>
        <w:rPr>
          <w:rFonts w:ascii="Times New Roman" w:hAnsi="Times New Roman" w:cs="Times New Roman"/>
          <w:bCs/>
          <w:color w:val="000000"/>
        </w:rPr>
        <w:t xml:space="preserve"> requests for a further in-person hearing, a</w:t>
      </w:r>
      <w:r w:rsidR="00F52FCD">
        <w:rPr>
          <w:rFonts w:ascii="Times New Roman" w:hAnsi="Times New Roman" w:cs="Times New Roman"/>
          <w:bCs/>
          <w:color w:val="000000"/>
        </w:rPr>
        <w:t>nd for the issuance of subpoena</w:t>
      </w:r>
      <w:r>
        <w:rPr>
          <w:rFonts w:ascii="Times New Roman" w:hAnsi="Times New Roman" w:cs="Times New Roman"/>
          <w:bCs/>
          <w:color w:val="000000"/>
        </w:rPr>
        <w:t xml:space="preserve">s, </w:t>
      </w:r>
      <w:r>
        <w:rPr>
          <w:rFonts w:ascii="Times New Roman" w:hAnsi="Times New Roman" w:cs="Times New Roman"/>
          <w:bCs/>
          <w:color w:val="000000"/>
        </w:rPr>
        <w:lastRenderedPageBreak/>
        <w:t>however, will be denied.  Ms. Whisenant has not demonstrated that a further hearing and subpoenas should be afforded.</w:t>
      </w:r>
    </w:p>
    <w:p w:rsidR="006F41B1" w:rsidRPr="00DE3BA2" w:rsidRDefault="006F41B1" w:rsidP="006238E3">
      <w:pPr>
        <w:pStyle w:val="ParaTab1"/>
        <w:tabs>
          <w:tab w:val="left" w:pos="2070"/>
        </w:tabs>
        <w:spacing w:line="360" w:lineRule="auto"/>
        <w:rPr>
          <w:rFonts w:ascii="Times New Roman" w:hAnsi="Times New Roman" w:cs="Times New Roman"/>
          <w:bCs/>
          <w:color w:val="000000"/>
        </w:rPr>
      </w:pPr>
    </w:p>
    <w:p w:rsidR="00AA5A3B" w:rsidRPr="00F623C5" w:rsidRDefault="00FA0DC0" w:rsidP="00FA0DC0">
      <w:pPr>
        <w:spacing w:line="360" w:lineRule="auto"/>
        <w:jc w:val="center"/>
      </w:pPr>
      <w:r w:rsidRPr="00F623C5">
        <w:rPr>
          <w:u w:val="single"/>
        </w:rPr>
        <w:t>ORDER</w:t>
      </w:r>
    </w:p>
    <w:p w:rsidR="002A5872" w:rsidRDefault="002A5872" w:rsidP="002A5872">
      <w:pPr>
        <w:spacing w:line="360" w:lineRule="auto"/>
      </w:pPr>
    </w:p>
    <w:p w:rsidR="008A12D6" w:rsidRPr="00F623C5" w:rsidRDefault="008A12D6" w:rsidP="002A5872">
      <w:pPr>
        <w:spacing w:line="360" w:lineRule="auto"/>
      </w:pPr>
    </w:p>
    <w:p w:rsidR="006D33B5" w:rsidRPr="00F623C5" w:rsidRDefault="006D33B5" w:rsidP="002A5872">
      <w:pPr>
        <w:spacing w:line="360" w:lineRule="auto"/>
        <w:ind w:firstLine="1440"/>
        <w:rPr>
          <w:bCs/>
        </w:rPr>
      </w:pPr>
      <w:r w:rsidRPr="00F623C5">
        <w:rPr>
          <w:bCs/>
        </w:rPr>
        <w:t>THEREFORE,</w:t>
      </w:r>
    </w:p>
    <w:p w:rsidR="006D33B5" w:rsidRPr="00F623C5" w:rsidRDefault="006D33B5" w:rsidP="002A5872">
      <w:pPr>
        <w:spacing w:line="360" w:lineRule="auto"/>
        <w:ind w:firstLine="1440"/>
      </w:pPr>
    </w:p>
    <w:p w:rsidR="0013770C" w:rsidRPr="00F623C5" w:rsidRDefault="006D33B5" w:rsidP="002A5872">
      <w:pPr>
        <w:spacing w:line="360" w:lineRule="auto"/>
        <w:ind w:firstLine="1440"/>
        <w:rPr>
          <w:bCs/>
        </w:rPr>
      </w:pPr>
      <w:r w:rsidRPr="00F623C5">
        <w:rPr>
          <w:bCs/>
        </w:rPr>
        <w:t>IT IS ORDERED:</w:t>
      </w:r>
    </w:p>
    <w:p w:rsidR="0013770C" w:rsidRPr="00F623C5" w:rsidRDefault="0013770C" w:rsidP="002A5872">
      <w:pPr>
        <w:spacing w:line="360" w:lineRule="auto"/>
        <w:ind w:firstLine="1440"/>
        <w:rPr>
          <w:bCs/>
        </w:rPr>
      </w:pPr>
    </w:p>
    <w:p w:rsidR="00F623C5" w:rsidRDefault="009011DC" w:rsidP="002A5872">
      <w:pPr>
        <w:numPr>
          <w:ilvl w:val="0"/>
          <w:numId w:val="24"/>
        </w:numPr>
        <w:tabs>
          <w:tab w:val="left" w:pos="-720"/>
        </w:tabs>
        <w:suppressAutoHyphens/>
        <w:autoSpaceDE/>
        <w:autoSpaceDN/>
        <w:spacing w:line="360" w:lineRule="auto"/>
        <w:ind w:left="0" w:firstLine="1440"/>
        <w:rPr>
          <w:spacing w:val="-3"/>
        </w:rPr>
      </w:pPr>
      <w:r w:rsidRPr="00F623C5">
        <w:rPr>
          <w:spacing w:val="-3"/>
        </w:rPr>
        <w:t>That the</w:t>
      </w:r>
      <w:r w:rsidR="00C46238" w:rsidRPr="00F623C5">
        <w:rPr>
          <w:spacing w:val="-3"/>
        </w:rPr>
        <w:t xml:space="preserve"> </w:t>
      </w:r>
      <w:r w:rsidR="00F623C5">
        <w:rPr>
          <w:spacing w:val="-3"/>
        </w:rPr>
        <w:t>petition to reopen the record filed by Yvonne Whisenant at Docket Number C-2017-2605783 and dated September 20, 2017 will be granted in part and denied in part.</w:t>
      </w:r>
    </w:p>
    <w:p w:rsidR="00F623C5" w:rsidRDefault="00F623C5" w:rsidP="00F623C5">
      <w:pPr>
        <w:tabs>
          <w:tab w:val="left" w:pos="-720"/>
        </w:tabs>
        <w:suppressAutoHyphens/>
        <w:autoSpaceDE/>
        <w:autoSpaceDN/>
        <w:spacing w:line="360" w:lineRule="auto"/>
        <w:ind w:left="1440"/>
        <w:rPr>
          <w:spacing w:val="-3"/>
        </w:rPr>
      </w:pPr>
    </w:p>
    <w:p w:rsidR="00F623C5" w:rsidRDefault="00F623C5" w:rsidP="002A5872">
      <w:pPr>
        <w:numPr>
          <w:ilvl w:val="0"/>
          <w:numId w:val="24"/>
        </w:numPr>
        <w:tabs>
          <w:tab w:val="left" w:pos="-720"/>
        </w:tabs>
        <w:suppressAutoHyphens/>
        <w:autoSpaceDE/>
        <w:autoSpaceDN/>
        <w:spacing w:line="360" w:lineRule="auto"/>
        <w:ind w:left="0" w:firstLine="1440"/>
        <w:rPr>
          <w:spacing w:val="-3"/>
        </w:rPr>
      </w:pPr>
      <w:r>
        <w:rPr>
          <w:spacing w:val="-3"/>
        </w:rPr>
        <w:t xml:space="preserve">That the arguments raised in the petition to reopen the record </w:t>
      </w:r>
      <w:r w:rsidR="00395231">
        <w:rPr>
          <w:spacing w:val="-3"/>
        </w:rPr>
        <w:t xml:space="preserve">dated September 20, 2017 </w:t>
      </w:r>
      <w:r>
        <w:rPr>
          <w:spacing w:val="-3"/>
        </w:rPr>
        <w:t xml:space="preserve">will be admitted into the record of this proceeding, along with the response to the petition filed by UGI Utilities, Inc. </w:t>
      </w:r>
      <w:r w:rsidR="00395231">
        <w:rPr>
          <w:spacing w:val="-3"/>
        </w:rPr>
        <w:t xml:space="preserve">dated </w:t>
      </w:r>
      <w:r>
        <w:rPr>
          <w:spacing w:val="-3"/>
        </w:rPr>
        <w:t>September 26, 2017, and two copies of both documents will be submitted to the Commission’s Secretary’s Bureau for inclusion in the official Commission folder.</w:t>
      </w:r>
    </w:p>
    <w:p w:rsidR="00F623C5" w:rsidRDefault="00F623C5" w:rsidP="00F623C5">
      <w:pPr>
        <w:tabs>
          <w:tab w:val="left" w:pos="-720"/>
        </w:tabs>
        <w:suppressAutoHyphens/>
        <w:autoSpaceDE/>
        <w:autoSpaceDN/>
        <w:spacing w:line="360" w:lineRule="auto"/>
        <w:ind w:left="1440"/>
        <w:rPr>
          <w:spacing w:val="-3"/>
        </w:rPr>
      </w:pPr>
    </w:p>
    <w:p w:rsidR="00F623C5" w:rsidRDefault="00F623C5" w:rsidP="002A5872">
      <w:pPr>
        <w:numPr>
          <w:ilvl w:val="0"/>
          <w:numId w:val="24"/>
        </w:numPr>
        <w:tabs>
          <w:tab w:val="left" w:pos="-720"/>
        </w:tabs>
        <w:suppressAutoHyphens/>
        <w:autoSpaceDE/>
        <w:autoSpaceDN/>
        <w:spacing w:line="360" w:lineRule="auto"/>
        <w:ind w:left="0" w:firstLine="1440"/>
        <w:rPr>
          <w:spacing w:val="-3"/>
        </w:rPr>
      </w:pPr>
      <w:r>
        <w:rPr>
          <w:spacing w:val="-3"/>
        </w:rPr>
        <w:t>That the request of Yvonne Whisenant for an additional in-person hearing in this proceeding will be denied.</w:t>
      </w:r>
    </w:p>
    <w:p w:rsidR="00F623C5" w:rsidRDefault="00F623C5" w:rsidP="00F623C5">
      <w:pPr>
        <w:pStyle w:val="ListParagraph"/>
        <w:rPr>
          <w:spacing w:val="-3"/>
        </w:rPr>
      </w:pPr>
    </w:p>
    <w:p w:rsidR="00F52FCD" w:rsidRDefault="00F623C5" w:rsidP="00F52FCD">
      <w:pPr>
        <w:numPr>
          <w:ilvl w:val="0"/>
          <w:numId w:val="24"/>
        </w:numPr>
        <w:tabs>
          <w:tab w:val="left" w:pos="-720"/>
        </w:tabs>
        <w:suppressAutoHyphens/>
        <w:autoSpaceDE/>
        <w:autoSpaceDN/>
        <w:spacing w:line="360" w:lineRule="auto"/>
        <w:ind w:left="0" w:firstLine="1440"/>
        <w:rPr>
          <w:spacing w:val="-3"/>
        </w:rPr>
      </w:pPr>
      <w:r>
        <w:rPr>
          <w:spacing w:val="-3"/>
        </w:rPr>
        <w:t>That the request of Yvonne Whisenant for subpoenas in this proceeding will be denied.</w:t>
      </w:r>
    </w:p>
    <w:p w:rsidR="00F52FCD" w:rsidRDefault="00F52FCD" w:rsidP="00F52FCD">
      <w:pPr>
        <w:pStyle w:val="ListParagraph"/>
        <w:rPr>
          <w:spacing w:val="-3"/>
        </w:rPr>
      </w:pPr>
    </w:p>
    <w:p w:rsidR="00F623C5" w:rsidRPr="00F52FCD" w:rsidRDefault="00F623C5" w:rsidP="00F52FCD">
      <w:pPr>
        <w:numPr>
          <w:ilvl w:val="0"/>
          <w:numId w:val="24"/>
        </w:numPr>
        <w:tabs>
          <w:tab w:val="left" w:pos="-720"/>
        </w:tabs>
        <w:suppressAutoHyphens/>
        <w:autoSpaceDE/>
        <w:autoSpaceDN/>
        <w:spacing w:line="360" w:lineRule="auto"/>
        <w:ind w:left="0" w:firstLine="1440"/>
        <w:rPr>
          <w:spacing w:val="-3"/>
        </w:rPr>
      </w:pPr>
      <w:r w:rsidRPr="00F52FCD">
        <w:rPr>
          <w:spacing w:val="-3"/>
        </w:rPr>
        <w:t>That the record in this case is closed and this matter will proceed to an initial decision.</w:t>
      </w:r>
    </w:p>
    <w:p w:rsidR="00F623C5" w:rsidRDefault="00F623C5" w:rsidP="00F623C5">
      <w:pPr>
        <w:pStyle w:val="ListParagraph"/>
      </w:pPr>
    </w:p>
    <w:p w:rsidR="0062464D" w:rsidRPr="00F623C5" w:rsidRDefault="00F623C5" w:rsidP="00F623C5">
      <w:pPr>
        <w:tabs>
          <w:tab w:val="left" w:pos="-720"/>
        </w:tabs>
        <w:suppressAutoHyphens/>
        <w:autoSpaceDE/>
        <w:autoSpaceDN/>
        <w:spacing w:line="360" w:lineRule="auto"/>
      </w:pPr>
      <w:r w:rsidRPr="00F623C5">
        <w:t xml:space="preserve"> </w:t>
      </w:r>
    </w:p>
    <w:p w:rsidR="00897507" w:rsidRPr="004A39AA" w:rsidRDefault="00444E27" w:rsidP="00897507">
      <w:pPr>
        <w:rPr>
          <w:u w:val="single"/>
        </w:rPr>
      </w:pPr>
      <w:r w:rsidRPr="004A39AA">
        <w:t xml:space="preserve">Date: </w:t>
      </w:r>
      <w:r w:rsidR="00B939B7">
        <w:rPr>
          <w:u w:val="single"/>
        </w:rPr>
        <w:t xml:space="preserve">November </w:t>
      </w:r>
      <w:r w:rsidR="008A12D6">
        <w:rPr>
          <w:u w:val="single"/>
        </w:rPr>
        <w:t>6</w:t>
      </w:r>
      <w:r w:rsidR="00094399" w:rsidRPr="004A39AA">
        <w:rPr>
          <w:u w:val="single"/>
        </w:rPr>
        <w:t>,</w:t>
      </w:r>
      <w:r w:rsidR="002B2AE5" w:rsidRPr="004A39AA">
        <w:rPr>
          <w:u w:val="single"/>
        </w:rPr>
        <w:t xml:space="preserve"> 201</w:t>
      </w:r>
      <w:r w:rsidR="00D079AD" w:rsidRPr="004A39AA">
        <w:rPr>
          <w:u w:val="single"/>
        </w:rPr>
        <w:t>7</w:t>
      </w:r>
      <w:r w:rsidRPr="004A39AA">
        <w:tab/>
      </w:r>
      <w:r w:rsidR="00094399" w:rsidRPr="004A39AA">
        <w:tab/>
      </w:r>
      <w:r w:rsidR="00CD604F" w:rsidRPr="004A39AA">
        <w:tab/>
      </w:r>
      <w:r w:rsidR="002A5872" w:rsidRPr="004A39AA">
        <w:tab/>
      </w:r>
      <w:r w:rsidR="00AD5D5B" w:rsidRPr="004A39AA">
        <w:rPr>
          <w:u w:val="single"/>
        </w:rPr>
        <w:tab/>
      </w:r>
      <w:r w:rsidR="00AD5D5B" w:rsidRPr="004A39AA">
        <w:rPr>
          <w:u w:val="single"/>
        </w:rPr>
        <w:tab/>
      </w:r>
      <w:r w:rsidR="00AD5D5B" w:rsidRPr="004A39AA">
        <w:rPr>
          <w:u w:val="single"/>
        </w:rPr>
        <w:tab/>
      </w:r>
      <w:r w:rsidR="00AD5D5B" w:rsidRPr="004A39AA">
        <w:rPr>
          <w:u w:val="single"/>
        </w:rPr>
        <w:tab/>
      </w:r>
      <w:r w:rsidR="00AD5D5B" w:rsidRPr="004A39AA">
        <w:rPr>
          <w:u w:val="single"/>
        </w:rPr>
        <w:tab/>
      </w:r>
    </w:p>
    <w:p w:rsidR="00444E27" w:rsidRPr="004A39AA" w:rsidRDefault="00897507" w:rsidP="00444E27">
      <w:r w:rsidRPr="004A39AA">
        <w:tab/>
      </w:r>
      <w:r w:rsidRPr="004A39AA">
        <w:tab/>
      </w:r>
      <w:r w:rsidRPr="004A39AA">
        <w:tab/>
      </w:r>
      <w:r w:rsidRPr="004A39AA">
        <w:tab/>
      </w:r>
      <w:r w:rsidRPr="004A39AA">
        <w:tab/>
      </w:r>
      <w:r w:rsidR="002A5872" w:rsidRPr="004A39AA">
        <w:tab/>
      </w:r>
      <w:r w:rsidR="00AD5D5B" w:rsidRPr="004A39AA">
        <w:tab/>
      </w:r>
      <w:r w:rsidR="0062545F" w:rsidRPr="004A39AA">
        <w:t xml:space="preserve">Joel H. Cheskis </w:t>
      </w:r>
    </w:p>
    <w:p w:rsidR="00AD5D5B" w:rsidRPr="004A39AA" w:rsidRDefault="00444E27" w:rsidP="00444E27">
      <w:r w:rsidRPr="004A39AA">
        <w:tab/>
      </w:r>
      <w:r w:rsidRPr="004A39AA">
        <w:tab/>
      </w:r>
      <w:r w:rsidRPr="004A39AA">
        <w:tab/>
      </w:r>
      <w:r w:rsidRPr="004A39AA">
        <w:tab/>
      </w:r>
      <w:r w:rsidRPr="004A39AA">
        <w:tab/>
      </w:r>
      <w:r w:rsidR="002A5872" w:rsidRPr="004A39AA">
        <w:tab/>
      </w:r>
      <w:r w:rsidR="00AD5D5B" w:rsidRPr="004A39AA">
        <w:tab/>
      </w:r>
      <w:r w:rsidR="00B939B7">
        <w:t xml:space="preserve">Deputy Chief </w:t>
      </w:r>
      <w:r w:rsidR="00F07C2D" w:rsidRPr="004A39AA">
        <w:t>Administrative Law Judge</w:t>
      </w:r>
    </w:p>
    <w:p w:rsidR="008A12D6" w:rsidRDefault="008A12D6" w:rsidP="00444E27">
      <w:pPr>
        <w:sectPr w:rsidR="008A12D6" w:rsidSect="00F277CF">
          <w:footerReference w:type="default" r:id="rId8"/>
          <w:pgSz w:w="12240" w:h="15840"/>
          <w:pgMar w:top="1440" w:right="1440" w:bottom="1440" w:left="1440" w:header="720" w:footer="720" w:gutter="0"/>
          <w:cols w:space="720"/>
          <w:titlePg/>
          <w:docGrid w:linePitch="360"/>
        </w:sectPr>
      </w:pPr>
    </w:p>
    <w:p w:rsidR="008A12D6" w:rsidRPr="00283928" w:rsidRDefault="008A12D6" w:rsidP="008A12D6">
      <w:pPr>
        <w:tabs>
          <w:tab w:val="left" w:pos="-720"/>
        </w:tabs>
        <w:suppressAutoHyphens/>
        <w:rPr>
          <w:rFonts w:ascii="Microsoft Sans Serif" w:hAnsi="Microsoft Sans Serif" w:cs="Microsoft Sans Serif"/>
          <w:b/>
          <w:spacing w:val="-3"/>
          <w:u w:val="single"/>
        </w:rPr>
      </w:pPr>
      <w:r w:rsidRPr="00283928">
        <w:rPr>
          <w:rFonts w:ascii="Microsoft Sans Serif" w:hAnsi="Microsoft Sans Serif" w:cs="Microsoft Sans Serif"/>
          <w:b/>
          <w:u w:val="single"/>
        </w:rPr>
        <w:lastRenderedPageBreak/>
        <w:t xml:space="preserve">C-2017-2605783 - </w:t>
      </w:r>
      <w:r w:rsidRPr="00283928">
        <w:rPr>
          <w:rFonts w:ascii="Microsoft Sans Serif" w:hAnsi="Microsoft Sans Serif" w:cs="Microsoft Sans Serif"/>
          <w:b/>
          <w:spacing w:val="-3"/>
          <w:u w:val="single"/>
        </w:rPr>
        <w:t>AKEEM SIMMONS v. UGI UTILITIES, INC.</w:t>
      </w:r>
    </w:p>
    <w:p w:rsidR="008A12D6" w:rsidRDefault="008A12D6" w:rsidP="008A12D6">
      <w:pPr>
        <w:tabs>
          <w:tab w:val="left" w:pos="-720"/>
        </w:tabs>
        <w:suppressAutoHyphens/>
        <w:rPr>
          <w:rFonts w:ascii="Microsoft Sans Serif" w:hAnsi="Microsoft Sans Serif" w:cs="Microsoft Sans Serif"/>
          <w:b/>
          <w:spacing w:val="-3"/>
          <w:u w:val="single"/>
        </w:rPr>
      </w:pPr>
    </w:p>
    <w:p w:rsidR="008A12D6" w:rsidRDefault="008A12D6" w:rsidP="008A12D6">
      <w:pPr>
        <w:tabs>
          <w:tab w:val="left" w:pos="-720"/>
        </w:tabs>
        <w:suppressAutoHyphens/>
        <w:rPr>
          <w:rFonts w:ascii="Microsoft Sans Serif" w:hAnsi="Microsoft Sans Serif" w:cs="Microsoft Sans Serif"/>
          <w:b/>
          <w:spacing w:val="-3"/>
          <w:u w:val="single"/>
        </w:rPr>
      </w:pPr>
    </w:p>
    <w:p w:rsidR="008A12D6" w:rsidRDefault="008A12D6" w:rsidP="008A12D6">
      <w:pPr>
        <w:tabs>
          <w:tab w:val="left" w:pos="-720"/>
        </w:tabs>
        <w:suppressAutoHyphens/>
        <w:rPr>
          <w:rFonts w:ascii="Microsoft Sans Serif" w:hAnsi="Microsoft Sans Serif" w:cs="Microsoft Sans Serif"/>
          <w:spacing w:val="-3"/>
        </w:rPr>
      </w:pPr>
      <w:r>
        <w:rPr>
          <w:rFonts w:ascii="Microsoft Sans Serif" w:hAnsi="Microsoft Sans Serif" w:cs="Microsoft Sans Serif"/>
          <w:spacing w:val="-3"/>
        </w:rPr>
        <w:t>AKEEM SIMMONS</w:t>
      </w:r>
    </w:p>
    <w:p w:rsidR="008A12D6" w:rsidRDefault="008A12D6" w:rsidP="008A12D6">
      <w:pPr>
        <w:tabs>
          <w:tab w:val="left" w:pos="-720"/>
        </w:tabs>
        <w:suppressAutoHyphens/>
        <w:rPr>
          <w:rFonts w:ascii="Microsoft Sans Serif" w:hAnsi="Microsoft Sans Serif" w:cs="Microsoft Sans Serif"/>
          <w:spacing w:val="-3"/>
        </w:rPr>
      </w:pPr>
      <w:r>
        <w:rPr>
          <w:rFonts w:ascii="Microsoft Sans Serif" w:hAnsi="Microsoft Sans Serif" w:cs="Microsoft Sans Serif"/>
          <w:spacing w:val="-3"/>
        </w:rPr>
        <w:t>429 CRESCENT STREET</w:t>
      </w:r>
    </w:p>
    <w:p w:rsidR="008A12D6" w:rsidRDefault="008A12D6" w:rsidP="008A12D6">
      <w:pPr>
        <w:tabs>
          <w:tab w:val="left" w:pos="-720"/>
        </w:tabs>
        <w:suppressAutoHyphens/>
        <w:rPr>
          <w:rFonts w:ascii="Microsoft Sans Serif" w:hAnsi="Microsoft Sans Serif" w:cs="Microsoft Sans Serif"/>
          <w:spacing w:val="-3"/>
        </w:rPr>
      </w:pPr>
      <w:r>
        <w:rPr>
          <w:rFonts w:ascii="Microsoft Sans Serif" w:hAnsi="Microsoft Sans Serif" w:cs="Microsoft Sans Serif"/>
          <w:spacing w:val="-3"/>
        </w:rPr>
        <w:t>HARRISBURG PA  17104</w:t>
      </w:r>
    </w:p>
    <w:p w:rsidR="008A12D6" w:rsidRDefault="008A12D6" w:rsidP="008A12D6">
      <w:pPr>
        <w:tabs>
          <w:tab w:val="left" w:pos="-720"/>
        </w:tabs>
        <w:suppressAutoHyphens/>
        <w:rPr>
          <w:rFonts w:ascii="Microsoft Sans Serif" w:hAnsi="Microsoft Sans Serif" w:cs="Microsoft Sans Serif"/>
          <w:b/>
          <w:spacing w:val="-3"/>
        </w:rPr>
      </w:pPr>
      <w:r>
        <w:rPr>
          <w:rFonts w:ascii="Microsoft Sans Serif" w:hAnsi="Microsoft Sans Serif" w:cs="Microsoft Sans Serif"/>
          <w:b/>
          <w:spacing w:val="-3"/>
        </w:rPr>
        <w:t>717.364.9666</w:t>
      </w:r>
    </w:p>
    <w:p w:rsidR="008A12D6" w:rsidRDefault="008A12D6" w:rsidP="008A12D6">
      <w:pPr>
        <w:tabs>
          <w:tab w:val="left" w:pos="-720"/>
        </w:tabs>
        <w:suppressAutoHyphens/>
        <w:rPr>
          <w:rFonts w:ascii="Microsoft Sans Serif" w:hAnsi="Microsoft Sans Serif" w:cs="Microsoft Sans Serif"/>
          <w:b/>
          <w:spacing w:val="-3"/>
        </w:rPr>
      </w:pPr>
    </w:p>
    <w:p w:rsidR="008A12D6" w:rsidRPr="00B461E0" w:rsidRDefault="008A12D6" w:rsidP="008A12D6">
      <w:pPr>
        <w:tabs>
          <w:tab w:val="left" w:pos="-720"/>
        </w:tabs>
        <w:suppressAutoHyphens/>
        <w:rPr>
          <w:rFonts w:ascii="Microsoft Sans Serif" w:hAnsi="Microsoft Sans Serif" w:cs="Microsoft Sans Serif"/>
          <w:spacing w:val="-3"/>
        </w:rPr>
      </w:pPr>
      <w:r w:rsidRPr="00B461E0">
        <w:rPr>
          <w:rFonts w:ascii="Microsoft Sans Serif" w:hAnsi="Microsoft Sans Serif" w:cs="Microsoft Sans Serif"/>
          <w:spacing w:val="-3"/>
        </w:rPr>
        <w:t>YVONNE A WHISENANT</w:t>
      </w:r>
    </w:p>
    <w:p w:rsidR="008A12D6" w:rsidRPr="00B461E0" w:rsidRDefault="008A12D6" w:rsidP="008A12D6">
      <w:pPr>
        <w:tabs>
          <w:tab w:val="left" w:pos="-720"/>
        </w:tabs>
        <w:suppressAutoHyphens/>
        <w:rPr>
          <w:rFonts w:ascii="Microsoft Sans Serif" w:hAnsi="Microsoft Sans Serif" w:cs="Microsoft Sans Serif"/>
          <w:spacing w:val="-3"/>
        </w:rPr>
      </w:pPr>
      <w:r w:rsidRPr="00B461E0">
        <w:rPr>
          <w:rFonts w:ascii="Microsoft Sans Serif" w:hAnsi="Microsoft Sans Serif" w:cs="Microsoft Sans Serif"/>
          <w:spacing w:val="-3"/>
        </w:rPr>
        <w:t>1521 INVERNESS DRIVE</w:t>
      </w:r>
    </w:p>
    <w:p w:rsidR="008A12D6" w:rsidRPr="00B461E0" w:rsidRDefault="008A12D6" w:rsidP="008A12D6">
      <w:pPr>
        <w:tabs>
          <w:tab w:val="left" w:pos="-720"/>
        </w:tabs>
        <w:suppressAutoHyphens/>
        <w:rPr>
          <w:rFonts w:ascii="Microsoft Sans Serif" w:hAnsi="Microsoft Sans Serif" w:cs="Microsoft Sans Serif"/>
          <w:spacing w:val="-3"/>
        </w:rPr>
      </w:pPr>
      <w:r w:rsidRPr="00B461E0">
        <w:rPr>
          <w:rFonts w:ascii="Microsoft Sans Serif" w:hAnsi="Microsoft Sans Serif" w:cs="Microsoft Sans Serif"/>
          <w:spacing w:val="-3"/>
        </w:rPr>
        <w:t>MECHANICSBURG PA  17050</w:t>
      </w:r>
    </w:p>
    <w:p w:rsidR="008A12D6" w:rsidRDefault="008A12D6" w:rsidP="008A12D6">
      <w:pPr>
        <w:tabs>
          <w:tab w:val="left" w:pos="-720"/>
        </w:tabs>
        <w:suppressAutoHyphens/>
        <w:rPr>
          <w:rFonts w:ascii="Microsoft Sans Serif" w:hAnsi="Microsoft Sans Serif" w:cs="Microsoft Sans Serif"/>
          <w:b/>
          <w:spacing w:val="-3"/>
        </w:rPr>
      </w:pPr>
      <w:r>
        <w:rPr>
          <w:rFonts w:ascii="Microsoft Sans Serif" w:hAnsi="Microsoft Sans Serif" w:cs="Microsoft Sans Serif"/>
          <w:b/>
          <w:spacing w:val="-3"/>
        </w:rPr>
        <w:t>717.737.7385</w:t>
      </w:r>
    </w:p>
    <w:p w:rsidR="008A12D6" w:rsidRDefault="008A12D6" w:rsidP="008A12D6">
      <w:pPr>
        <w:tabs>
          <w:tab w:val="left" w:pos="-720"/>
        </w:tabs>
        <w:suppressAutoHyphens/>
        <w:rPr>
          <w:rFonts w:ascii="Microsoft Sans Serif" w:hAnsi="Microsoft Sans Serif" w:cs="Microsoft Sans Serif"/>
          <w:b/>
          <w:spacing w:val="-3"/>
        </w:rPr>
      </w:pPr>
    </w:p>
    <w:p w:rsidR="008A12D6" w:rsidRPr="00B461E0" w:rsidRDefault="008A12D6" w:rsidP="008A12D6">
      <w:pPr>
        <w:tabs>
          <w:tab w:val="left" w:pos="-720"/>
        </w:tabs>
        <w:suppressAutoHyphens/>
        <w:rPr>
          <w:rFonts w:ascii="Microsoft Sans Serif" w:hAnsi="Microsoft Sans Serif" w:cs="Microsoft Sans Serif"/>
          <w:spacing w:val="-3"/>
        </w:rPr>
      </w:pPr>
      <w:r w:rsidRPr="00B461E0">
        <w:rPr>
          <w:rFonts w:ascii="Microsoft Sans Serif" w:hAnsi="Microsoft Sans Serif" w:cs="Microsoft Sans Serif"/>
          <w:spacing w:val="-3"/>
        </w:rPr>
        <w:t>ASHLEY MOWERY</w:t>
      </w:r>
    </w:p>
    <w:p w:rsidR="008A12D6" w:rsidRDefault="008A12D6" w:rsidP="008A12D6">
      <w:pPr>
        <w:tabs>
          <w:tab w:val="left" w:pos="-720"/>
        </w:tabs>
        <w:suppressAutoHyphens/>
        <w:rPr>
          <w:rFonts w:ascii="Microsoft Sans Serif" w:hAnsi="Microsoft Sans Serif" w:cs="Microsoft Sans Serif"/>
          <w:spacing w:val="-3"/>
        </w:rPr>
      </w:pPr>
      <w:r>
        <w:rPr>
          <w:rFonts w:ascii="Microsoft Sans Serif" w:hAnsi="Microsoft Sans Serif" w:cs="Microsoft Sans Serif"/>
          <w:spacing w:val="-3"/>
        </w:rPr>
        <w:t>INMATE #OX9536</w:t>
      </w:r>
    </w:p>
    <w:p w:rsidR="008A12D6" w:rsidRDefault="008A12D6" w:rsidP="008A12D6">
      <w:pPr>
        <w:tabs>
          <w:tab w:val="left" w:pos="-720"/>
        </w:tabs>
        <w:suppressAutoHyphens/>
        <w:rPr>
          <w:rFonts w:ascii="Microsoft Sans Serif" w:hAnsi="Microsoft Sans Serif" w:cs="Microsoft Sans Serif"/>
          <w:spacing w:val="-3"/>
        </w:rPr>
      </w:pPr>
      <w:r w:rsidRPr="00B461E0">
        <w:rPr>
          <w:rFonts w:ascii="Microsoft Sans Serif" w:hAnsi="Microsoft Sans Serif" w:cs="Microsoft Sans Serif"/>
          <w:spacing w:val="-3"/>
        </w:rPr>
        <w:t>STATE CORRECTIONAL INSTITUTE</w:t>
      </w:r>
    </w:p>
    <w:p w:rsidR="008A12D6" w:rsidRPr="00B461E0" w:rsidRDefault="008A12D6" w:rsidP="008A12D6">
      <w:pPr>
        <w:tabs>
          <w:tab w:val="left" w:pos="-720"/>
        </w:tabs>
        <w:suppressAutoHyphens/>
        <w:rPr>
          <w:rFonts w:ascii="Microsoft Sans Serif" w:hAnsi="Microsoft Sans Serif" w:cs="Microsoft Sans Serif"/>
          <w:spacing w:val="-3"/>
        </w:rPr>
      </w:pPr>
      <w:r w:rsidRPr="00B461E0">
        <w:rPr>
          <w:rFonts w:ascii="Microsoft Sans Serif" w:hAnsi="Microsoft Sans Serif" w:cs="Microsoft Sans Serif"/>
          <w:spacing w:val="-3"/>
        </w:rPr>
        <w:t>451 FULLERTON AVENUE</w:t>
      </w:r>
    </w:p>
    <w:p w:rsidR="008A12D6" w:rsidRDefault="008A12D6" w:rsidP="008A12D6">
      <w:pPr>
        <w:tabs>
          <w:tab w:val="left" w:pos="-720"/>
        </w:tabs>
        <w:suppressAutoHyphens/>
        <w:rPr>
          <w:rFonts w:ascii="Microsoft Sans Serif" w:hAnsi="Microsoft Sans Serif" w:cs="Microsoft Sans Serif"/>
          <w:spacing w:val="-3"/>
        </w:rPr>
      </w:pPr>
      <w:r>
        <w:rPr>
          <w:rFonts w:ascii="Microsoft Sans Serif" w:hAnsi="Microsoft Sans Serif" w:cs="Microsoft Sans Serif"/>
          <w:spacing w:val="-3"/>
        </w:rPr>
        <w:t>CAM</w:t>
      </w:r>
      <w:r w:rsidRPr="00B461E0">
        <w:rPr>
          <w:rFonts w:ascii="Microsoft Sans Serif" w:hAnsi="Microsoft Sans Serif" w:cs="Microsoft Sans Serif"/>
          <w:spacing w:val="-3"/>
        </w:rPr>
        <w:t>BRIDGE SPRINGS PA  16403-1238</w:t>
      </w:r>
    </w:p>
    <w:p w:rsidR="008A12D6" w:rsidRPr="00B461E0" w:rsidRDefault="008A12D6" w:rsidP="008A12D6">
      <w:pPr>
        <w:tabs>
          <w:tab w:val="left" w:pos="-720"/>
        </w:tabs>
        <w:suppressAutoHyphens/>
        <w:rPr>
          <w:rFonts w:ascii="Microsoft Sans Serif" w:hAnsi="Microsoft Sans Serif" w:cs="Microsoft Sans Serif"/>
          <w:b/>
          <w:spacing w:val="-3"/>
        </w:rPr>
      </w:pPr>
      <w:r w:rsidRPr="00B461E0">
        <w:rPr>
          <w:rFonts w:ascii="Microsoft Sans Serif" w:hAnsi="Microsoft Sans Serif" w:cs="Microsoft Sans Serif"/>
          <w:b/>
          <w:spacing w:val="-3"/>
        </w:rPr>
        <w:t>814.398.5400</w:t>
      </w:r>
    </w:p>
    <w:p w:rsidR="008A12D6" w:rsidRDefault="008A12D6" w:rsidP="008A12D6">
      <w:pPr>
        <w:tabs>
          <w:tab w:val="left" w:pos="-720"/>
        </w:tabs>
        <w:suppressAutoHyphens/>
        <w:rPr>
          <w:rFonts w:ascii="Microsoft Sans Serif" w:hAnsi="Microsoft Sans Serif" w:cs="Microsoft Sans Serif"/>
          <w:b/>
          <w:spacing w:val="-3"/>
        </w:rPr>
      </w:pPr>
    </w:p>
    <w:p w:rsidR="008A12D6" w:rsidRDefault="008A12D6" w:rsidP="008A12D6">
      <w:pPr>
        <w:tabs>
          <w:tab w:val="left" w:pos="-720"/>
        </w:tabs>
        <w:suppressAutoHyphens/>
        <w:rPr>
          <w:rFonts w:ascii="Microsoft Sans Serif" w:hAnsi="Microsoft Sans Serif" w:cs="Microsoft Sans Serif"/>
          <w:spacing w:val="-3"/>
        </w:rPr>
      </w:pPr>
      <w:r>
        <w:rPr>
          <w:rFonts w:ascii="Microsoft Sans Serif" w:hAnsi="Microsoft Sans Serif" w:cs="Microsoft Sans Serif"/>
          <w:spacing w:val="-3"/>
        </w:rPr>
        <w:t>LARRY R CRAYNE</w:t>
      </w:r>
    </w:p>
    <w:p w:rsidR="008A12D6" w:rsidRDefault="008A12D6" w:rsidP="008A12D6">
      <w:pPr>
        <w:tabs>
          <w:tab w:val="left" w:pos="-720"/>
        </w:tabs>
        <w:suppressAutoHyphens/>
        <w:rPr>
          <w:rFonts w:ascii="Microsoft Sans Serif" w:hAnsi="Microsoft Sans Serif" w:cs="Microsoft Sans Serif"/>
          <w:spacing w:val="-3"/>
        </w:rPr>
      </w:pPr>
      <w:r>
        <w:rPr>
          <w:rFonts w:ascii="Microsoft Sans Serif" w:hAnsi="Microsoft Sans Serif" w:cs="Microsoft Sans Serif"/>
          <w:spacing w:val="-3"/>
        </w:rPr>
        <w:t>238 JOHNSTON ROAD</w:t>
      </w:r>
    </w:p>
    <w:p w:rsidR="008A12D6" w:rsidRDefault="008A12D6" w:rsidP="008A12D6">
      <w:pPr>
        <w:tabs>
          <w:tab w:val="left" w:pos="-720"/>
        </w:tabs>
        <w:suppressAutoHyphens/>
        <w:rPr>
          <w:rFonts w:ascii="Microsoft Sans Serif" w:hAnsi="Microsoft Sans Serif" w:cs="Microsoft Sans Serif"/>
          <w:spacing w:val="-3"/>
        </w:rPr>
      </w:pPr>
      <w:r>
        <w:rPr>
          <w:rFonts w:ascii="Microsoft Sans Serif" w:hAnsi="Microsoft Sans Serif" w:cs="Microsoft Sans Serif"/>
          <w:spacing w:val="-3"/>
        </w:rPr>
        <w:t>PITTSBURGH PA  15241</w:t>
      </w:r>
    </w:p>
    <w:p w:rsidR="008A12D6" w:rsidRPr="00037BFD" w:rsidRDefault="008A12D6" w:rsidP="008A12D6">
      <w:pPr>
        <w:tabs>
          <w:tab w:val="left" w:pos="-720"/>
        </w:tabs>
        <w:suppressAutoHyphens/>
        <w:rPr>
          <w:rFonts w:ascii="Microsoft Sans Serif" w:hAnsi="Microsoft Sans Serif" w:cs="Microsoft Sans Serif"/>
          <w:b/>
          <w:spacing w:val="-3"/>
        </w:rPr>
      </w:pPr>
      <w:r w:rsidRPr="00037BFD">
        <w:rPr>
          <w:rFonts w:ascii="Microsoft Sans Serif" w:hAnsi="Microsoft Sans Serif" w:cs="Microsoft Sans Serif"/>
          <w:b/>
          <w:spacing w:val="-3"/>
        </w:rPr>
        <w:t>412.831.5462</w:t>
      </w:r>
    </w:p>
    <w:p w:rsidR="008A12D6" w:rsidRPr="00037BFD" w:rsidRDefault="008A12D6" w:rsidP="008A12D6">
      <w:pPr>
        <w:tabs>
          <w:tab w:val="left" w:pos="-720"/>
        </w:tabs>
        <w:suppressAutoHyphens/>
        <w:rPr>
          <w:rFonts w:ascii="Microsoft Sans Serif" w:hAnsi="Microsoft Sans Serif" w:cs="Microsoft Sans Serif"/>
          <w:b/>
          <w:i/>
        </w:rPr>
      </w:pPr>
      <w:r w:rsidRPr="00037BFD">
        <w:rPr>
          <w:rFonts w:ascii="Microsoft Sans Serif" w:hAnsi="Microsoft Sans Serif" w:cs="Microsoft Sans Serif"/>
          <w:b/>
          <w:i/>
          <w:spacing w:val="-3"/>
        </w:rPr>
        <w:t>Accepts Eservice</w:t>
      </w:r>
    </w:p>
    <w:p w:rsidR="008A12D6" w:rsidRDefault="008A12D6" w:rsidP="008A12D6"/>
    <w:p w:rsidR="00F07C2D" w:rsidRPr="004A39AA" w:rsidRDefault="00F07C2D" w:rsidP="00444E27">
      <w:bookmarkStart w:id="0" w:name="_GoBack"/>
      <w:bookmarkEnd w:id="0"/>
    </w:p>
    <w:sectPr w:rsidR="00F07C2D" w:rsidRPr="004A39AA"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73C" w:rsidRDefault="0021573C">
      <w:r>
        <w:separator/>
      </w:r>
    </w:p>
  </w:endnote>
  <w:endnote w:type="continuationSeparator" w:id="0">
    <w:p w:rsidR="0021573C" w:rsidRDefault="00215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606217"/>
      <w:docPartObj>
        <w:docPartGallery w:val="Page Numbers (Bottom of Page)"/>
        <w:docPartUnique/>
      </w:docPartObj>
    </w:sdtPr>
    <w:sdtEndPr>
      <w:rPr>
        <w:noProof/>
        <w:sz w:val="20"/>
        <w:szCs w:val="20"/>
      </w:rPr>
    </w:sdtEndPr>
    <w:sdtContent>
      <w:p w:rsidR="00F277CF" w:rsidRPr="008A12D6" w:rsidRDefault="00F277CF">
        <w:pPr>
          <w:pStyle w:val="Footer"/>
          <w:jc w:val="center"/>
          <w:rPr>
            <w:sz w:val="20"/>
            <w:szCs w:val="20"/>
          </w:rPr>
        </w:pPr>
        <w:r w:rsidRPr="008A12D6">
          <w:rPr>
            <w:sz w:val="20"/>
            <w:szCs w:val="20"/>
          </w:rPr>
          <w:fldChar w:fldCharType="begin"/>
        </w:r>
        <w:r w:rsidRPr="008A12D6">
          <w:rPr>
            <w:sz w:val="20"/>
            <w:szCs w:val="20"/>
          </w:rPr>
          <w:instrText xml:space="preserve"> PAGE   \* MERGEFORMAT </w:instrText>
        </w:r>
        <w:r w:rsidRPr="008A12D6">
          <w:rPr>
            <w:sz w:val="20"/>
            <w:szCs w:val="20"/>
          </w:rPr>
          <w:fldChar w:fldCharType="separate"/>
        </w:r>
        <w:r w:rsidR="008A12D6">
          <w:rPr>
            <w:noProof/>
            <w:sz w:val="20"/>
            <w:szCs w:val="20"/>
          </w:rPr>
          <w:t>7</w:t>
        </w:r>
        <w:r w:rsidRPr="008A12D6">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73C" w:rsidRDefault="0021573C">
      <w:r>
        <w:separator/>
      </w:r>
    </w:p>
  </w:footnote>
  <w:footnote w:type="continuationSeparator" w:id="0">
    <w:p w:rsidR="0021573C" w:rsidRDefault="00215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2"/>
  </w:num>
  <w:num w:numId="4">
    <w:abstractNumId w:val="20"/>
  </w:num>
  <w:num w:numId="5">
    <w:abstractNumId w:val="5"/>
  </w:num>
  <w:num w:numId="6">
    <w:abstractNumId w:val="25"/>
  </w:num>
  <w:num w:numId="7">
    <w:abstractNumId w:val="1"/>
  </w:num>
  <w:num w:numId="8">
    <w:abstractNumId w:val="15"/>
  </w:num>
  <w:num w:numId="9">
    <w:abstractNumId w:val="9"/>
  </w:num>
  <w:num w:numId="10">
    <w:abstractNumId w:val="24"/>
  </w:num>
  <w:num w:numId="11">
    <w:abstractNumId w:val="18"/>
  </w:num>
  <w:num w:numId="12">
    <w:abstractNumId w:val="7"/>
  </w:num>
  <w:num w:numId="13">
    <w:abstractNumId w:val="17"/>
  </w:num>
  <w:num w:numId="14">
    <w:abstractNumId w:val="0"/>
  </w:num>
  <w:num w:numId="15">
    <w:abstractNumId w:val="19"/>
  </w:num>
  <w:num w:numId="16">
    <w:abstractNumId w:val="12"/>
  </w:num>
  <w:num w:numId="17">
    <w:abstractNumId w:val="14"/>
  </w:num>
  <w:num w:numId="18">
    <w:abstractNumId w:val="6"/>
  </w:num>
  <w:num w:numId="19">
    <w:abstractNumId w:val="16"/>
  </w:num>
  <w:num w:numId="20">
    <w:abstractNumId w:val="3"/>
  </w:num>
  <w:num w:numId="21">
    <w:abstractNumId w:val="22"/>
  </w:num>
  <w:num w:numId="22">
    <w:abstractNumId w:val="8"/>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3D6"/>
    <w:rsid w:val="00000E06"/>
    <w:rsid w:val="00002E79"/>
    <w:rsid w:val="00003135"/>
    <w:rsid w:val="000051BF"/>
    <w:rsid w:val="00005247"/>
    <w:rsid w:val="000065C6"/>
    <w:rsid w:val="00006E5D"/>
    <w:rsid w:val="00011478"/>
    <w:rsid w:val="000117EE"/>
    <w:rsid w:val="00016279"/>
    <w:rsid w:val="00016BEB"/>
    <w:rsid w:val="00017C0F"/>
    <w:rsid w:val="000216B4"/>
    <w:rsid w:val="000253F8"/>
    <w:rsid w:val="0002552C"/>
    <w:rsid w:val="00031CED"/>
    <w:rsid w:val="00032584"/>
    <w:rsid w:val="00033858"/>
    <w:rsid w:val="00034D64"/>
    <w:rsid w:val="00037E8B"/>
    <w:rsid w:val="00040017"/>
    <w:rsid w:val="00040542"/>
    <w:rsid w:val="000447F9"/>
    <w:rsid w:val="00045479"/>
    <w:rsid w:val="00050489"/>
    <w:rsid w:val="00050AF1"/>
    <w:rsid w:val="00054540"/>
    <w:rsid w:val="00054A10"/>
    <w:rsid w:val="00055FCB"/>
    <w:rsid w:val="000576DF"/>
    <w:rsid w:val="00060BB1"/>
    <w:rsid w:val="00061E29"/>
    <w:rsid w:val="000629B2"/>
    <w:rsid w:val="00063F87"/>
    <w:rsid w:val="00067986"/>
    <w:rsid w:val="00071CA9"/>
    <w:rsid w:val="00073240"/>
    <w:rsid w:val="00074B35"/>
    <w:rsid w:val="00080E54"/>
    <w:rsid w:val="00081A6A"/>
    <w:rsid w:val="0008210E"/>
    <w:rsid w:val="000851FC"/>
    <w:rsid w:val="00086BE3"/>
    <w:rsid w:val="000878EC"/>
    <w:rsid w:val="00092274"/>
    <w:rsid w:val="0009371E"/>
    <w:rsid w:val="00094399"/>
    <w:rsid w:val="000A1160"/>
    <w:rsid w:val="000A1610"/>
    <w:rsid w:val="000A1D7C"/>
    <w:rsid w:val="000A248E"/>
    <w:rsid w:val="000A4CC7"/>
    <w:rsid w:val="000A74A8"/>
    <w:rsid w:val="000B07F1"/>
    <w:rsid w:val="000B0A0D"/>
    <w:rsid w:val="000B1BCC"/>
    <w:rsid w:val="000B27E2"/>
    <w:rsid w:val="000B2BD1"/>
    <w:rsid w:val="000B6D6C"/>
    <w:rsid w:val="000B74D5"/>
    <w:rsid w:val="000C3A73"/>
    <w:rsid w:val="000C5271"/>
    <w:rsid w:val="000C541F"/>
    <w:rsid w:val="000C5888"/>
    <w:rsid w:val="000D04DF"/>
    <w:rsid w:val="000D2CCA"/>
    <w:rsid w:val="000D3CEC"/>
    <w:rsid w:val="000D4032"/>
    <w:rsid w:val="000D4F3A"/>
    <w:rsid w:val="000D67B4"/>
    <w:rsid w:val="000D6D75"/>
    <w:rsid w:val="000E133E"/>
    <w:rsid w:val="000E2E49"/>
    <w:rsid w:val="000E4FB4"/>
    <w:rsid w:val="000E6B3B"/>
    <w:rsid w:val="000E74D8"/>
    <w:rsid w:val="000F0A49"/>
    <w:rsid w:val="000F3094"/>
    <w:rsid w:val="000F3F0D"/>
    <w:rsid w:val="000F7691"/>
    <w:rsid w:val="00100249"/>
    <w:rsid w:val="001011A4"/>
    <w:rsid w:val="001019BE"/>
    <w:rsid w:val="00104073"/>
    <w:rsid w:val="00104D08"/>
    <w:rsid w:val="0010500D"/>
    <w:rsid w:val="001066C1"/>
    <w:rsid w:val="00107108"/>
    <w:rsid w:val="0011075C"/>
    <w:rsid w:val="00111D05"/>
    <w:rsid w:val="00113C98"/>
    <w:rsid w:val="001143EE"/>
    <w:rsid w:val="00116479"/>
    <w:rsid w:val="00116C62"/>
    <w:rsid w:val="00121FDA"/>
    <w:rsid w:val="00122A9C"/>
    <w:rsid w:val="00123A1E"/>
    <w:rsid w:val="0012644F"/>
    <w:rsid w:val="001270B6"/>
    <w:rsid w:val="0012726E"/>
    <w:rsid w:val="00130568"/>
    <w:rsid w:val="00130896"/>
    <w:rsid w:val="00131711"/>
    <w:rsid w:val="0013251A"/>
    <w:rsid w:val="00132928"/>
    <w:rsid w:val="00133F23"/>
    <w:rsid w:val="0013576E"/>
    <w:rsid w:val="00135EAF"/>
    <w:rsid w:val="0013770C"/>
    <w:rsid w:val="00140883"/>
    <w:rsid w:val="00141DCE"/>
    <w:rsid w:val="00142EE0"/>
    <w:rsid w:val="00143290"/>
    <w:rsid w:val="001441F9"/>
    <w:rsid w:val="00144EB5"/>
    <w:rsid w:val="00151E42"/>
    <w:rsid w:val="00153529"/>
    <w:rsid w:val="001547B2"/>
    <w:rsid w:val="001611E5"/>
    <w:rsid w:val="001623CE"/>
    <w:rsid w:val="00165BC2"/>
    <w:rsid w:val="001714A2"/>
    <w:rsid w:val="001733BB"/>
    <w:rsid w:val="001767DF"/>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A1495"/>
    <w:rsid w:val="001A397D"/>
    <w:rsid w:val="001A62B0"/>
    <w:rsid w:val="001A6306"/>
    <w:rsid w:val="001A7EA0"/>
    <w:rsid w:val="001B596F"/>
    <w:rsid w:val="001B6119"/>
    <w:rsid w:val="001B7656"/>
    <w:rsid w:val="001C004E"/>
    <w:rsid w:val="001C0A22"/>
    <w:rsid w:val="001C23B6"/>
    <w:rsid w:val="001C3077"/>
    <w:rsid w:val="001C4048"/>
    <w:rsid w:val="001C4B7B"/>
    <w:rsid w:val="001C7376"/>
    <w:rsid w:val="001C7DC7"/>
    <w:rsid w:val="001C7E2F"/>
    <w:rsid w:val="001D0606"/>
    <w:rsid w:val="001D1D69"/>
    <w:rsid w:val="001D3170"/>
    <w:rsid w:val="001D36BC"/>
    <w:rsid w:val="001D3DDB"/>
    <w:rsid w:val="001D4484"/>
    <w:rsid w:val="001D48D9"/>
    <w:rsid w:val="001D528D"/>
    <w:rsid w:val="001D5942"/>
    <w:rsid w:val="001D5F49"/>
    <w:rsid w:val="001D5FA3"/>
    <w:rsid w:val="001E0583"/>
    <w:rsid w:val="001E1EC3"/>
    <w:rsid w:val="001E1EE6"/>
    <w:rsid w:val="001E41F1"/>
    <w:rsid w:val="001E755C"/>
    <w:rsid w:val="001F118D"/>
    <w:rsid w:val="001F24B7"/>
    <w:rsid w:val="001F3061"/>
    <w:rsid w:val="001F3D60"/>
    <w:rsid w:val="001F59C0"/>
    <w:rsid w:val="0020025C"/>
    <w:rsid w:val="00201F77"/>
    <w:rsid w:val="002026C5"/>
    <w:rsid w:val="002069A1"/>
    <w:rsid w:val="002076C1"/>
    <w:rsid w:val="002108C6"/>
    <w:rsid w:val="00212459"/>
    <w:rsid w:val="0021277F"/>
    <w:rsid w:val="00212F61"/>
    <w:rsid w:val="0021573C"/>
    <w:rsid w:val="002164E5"/>
    <w:rsid w:val="00217594"/>
    <w:rsid w:val="00220B36"/>
    <w:rsid w:val="00220B4B"/>
    <w:rsid w:val="0022121D"/>
    <w:rsid w:val="00223B03"/>
    <w:rsid w:val="00224765"/>
    <w:rsid w:val="002251CE"/>
    <w:rsid w:val="00226DA2"/>
    <w:rsid w:val="0023008A"/>
    <w:rsid w:val="00232B09"/>
    <w:rsid w:val="002360E7"/>
    <w:rsid w:val="00240576"/>
    <w:rsid w:val="0024075E"/>
    <w:rsid w:val="0024311B"/>
    <w:rsid w:val="002508B3"/>
    <w:rsid w:val="00252F51"/>
    <w:rsid w:val="0025436A"/>
    <w:rsid w:val="00262D22"/>
    <w:rsid w:val="0026329B"/>
    <w:rsid w:val="002636A2"/>
    <w:rsid w:val="00266583"/>
    <w:rsid w:val="0027269F"/>
    <w:rsid w:val="002744CA"/>
    <w:rsid w:val="00276158"/>
    <w:rsid w:val="002815E3"/>
    <w:rsid w:val="002825EF"/>
    <w:rsid w:val="00284DC6"/>
    <w:rsid w:val="002860B7"/>
    <w:rsid w:val="002872AD"/>
    <w:rsid w:val="00291D9A"/>
    <w:rsid w:val="002949D8"/>
    <w:rsid w:val="002967E5"/>
    <w:rsid w:val="002A1B9A"/>
    <w:rsid w:val="002A40BB"/>
    <w:rsid w:val="002A4252"/>
    <w:rsid w:val="002A5872"/>
    <w:rsid w:val="002A5F90"/>
    <w:rsid w:val="002A6146"/>
    <w:rsid w:val="002A6540"/>
    <w:rsid w:val="002B04F4"/>
    <w:rsid w:val="002B1DB7"/>
    <w:rsid w:val="002B2882"/>
    <w:rsid w:val="002B2AE5"/>
    <w:rsid w:val="002B4065"/>
    <w:rsid w:val="002B5A65"/>
    <w:rsid w:val="002C06C1"/>
    <w:rsid w:val="002C13F5"/>
    <w:rsid w:val="002C2C4E"/>
    <w:rsid w:val="002C32C8"/>
    <w:rsid w:val="002C370F"/>
    <w:rsid w:val="002C40FB"/>
    <w:rsid w:val="002C5465"/>
    <w:rsid w:val="002C66E9"/>
    <w:rsid w:val="002D275A"/>
    <w:rsid w:val="002D6D1C"/>
    <w:rsid w:val="002E04C4"/>
    <w:rsid w:val="002E2B8A"/>
    <w:rsid w:val="002E4F5F"/>
    <w:rsid w:val="002E5F7E"/>
    <w:rsid w:val="002E64EF"/>
    <w:rsid w:val="002E76DB"/>
    <w:rsid w:val="002F05AF"/>
    <w:rsid w:val="002F0733"/>
    <w:rsid w:val="002F0CA0"/>
    <w:rsid w:val="002F202D"/>
    <w:rsid w:val="002F3A8D"/>
    <w:rsid w:val="002F3C3D"/>
    <w:rsid w:val="002F61D3"/>
    <w:rsid w:val="002F7A88"/>
    <w:rsid w:val="003038D5"/>
    <w:rsid w:val="00303A65"/>
    <w:rsid w:val="00304A73"/>
    <w:rsid w:val="003123AF"/>
    <w:rsid w:val="00312F22"/>
    <w:rsid w:val="00316851"/>
    <w:rsid w:val="00316B8A"/>
    <w:rsid w:val="00317051"/>
    <w:rsid w:val="00321207"/>
    <w:rsid w:val="003234C9"/>
    <w:rsid w:val="00324740"/>
    <w:rsid w:val="00325C82"/>
    <w:rsid w:val="00325EE4"/>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3CE7"/>
    <w:rsid w:val="00360A2F"/>
    <w:rsid w:val="0036322E"/>
    <w:rsid w:val="003642F4"/>
    <w:rsid w:val="00364A6D"/>
    <w:rsid w:val="00365D33"/>
    <w:rsid w:val="00366708"/>
    <w:rsid w:val="00366F51"/>
    <w:rsid w:val="00367E2E"/>
    <w:rsid w:val="00371682"/>
    <w:rsid w:val="00371B8B"/>
    <w:rsid w:val="00371DE8"/>
    <w:rsid w:val="00371F6E"/>
    <w:rsid w:val="00374FE0"/>
    <w:rsid w:val="0037679C"/>
    <w:rsid w:val="0037752B"/>
    <w:rsid w:val="00380135"/>
    <w:rsid w:val="003828F7"/>
    <w:rsid w:val="00384891"/>
    <w:rsid w:val="00386B3E"/>
    <w:rsid w:val="003873CD"/>
    <w:rsid w:val="0039072F"/>
    <w:rsid w:val="00395231"/>
    <w:rsid w:val="0039566B"/>
    <w:rsid w:val="00396C68"/>
    <w:rsid w:val="003A0696"/>
    <w:rsid w:val="003A1322"/>
    <w:rsid w:val="003A1F92"/>
    <w:rsid w:val="003A5AD2"/>
    <w:rsid w:val="003A5D44"/>
    <w:rsid w:val="003A5D4E"/>
    <w:rsid w:val="003A64CC"/>
    <w:rsid w:val="003A7427"/>
    <w:rsid w:val="003B2470"/>
    <w:rsid w:val="003B2B0E"/>
    <w:rsid w:val="003B2D14"/>
    <w:rsid w:val="003B4C91"/>
    <w:rsid w:val="003B4D8F"/>
    <w:rsid w:val="003C02CC"/>
    <w:rsid w:val="003C3EAD"/>
    <w:rsid w:val="003C424C"/>
    <w:rsid w:val="003C4478"/>
    <w:rsid w:val="003C50EB"/>
    <w:rsid w:val="003C56BD"/>
    <w:rsid w:val="003C5EBF"/>
    <w:rsid w:val="003C66F8"/>
    <w:rsid w:val="003D419D"/>
    <w:rsid w:val="003E04E8"/>
    <w:rsid w:val="003E112F"/>
    <w:rsid w:val="003E3839"/>
    <w:rsid w:val="003E44F8"/>
    <w:rsid w:val="003E5E54"/>
    <w:rsid w:val="003E6B39"/>
    <w:rsid w:val="003E7591"/>
    <w:rsid w:val="003F0562"/>
    <w:rsid w:val="003F06E9"/>
    <w:rsid w:val="003F0F78"/>
    <w:rsid w:val="003F1C8F"/>
    <w:rsid w:val="003F21D9"/>
    <w:rsid w:val="003F420A"/>
    <w:rsid w:val="003F49DD"/>
    <w:rsid w:val="003F68D9"/>
    <w:rsid w:val="003F6945"/>
    <w:rsid w:val="00402EB0"/>
    <w:rsid w:val="00407622"/>
    <w:rsid w:val="00412756"/>
    <w:rsid w:val="00413065"/>
    <w:rsid w:val="00415EAE"/>
    <w:rsid w:val="0041664F"/>
    <w:rsid w:val="00421C2E"/>
    <w:rsid w:val="00423069"/>
    <w:rsid w:val="00427BB1"/>
    <w:rsid w:val="004327EC"/>
    <w:rsid w:val="00436D29"/>
    <w:rsid w:val="0044078D"/>
    <w:rsid w:val="004417F1"/>
    <w:rsid w:val="00444026"/>
    <w:rsid w:val="004441EB"/>
    <w:rsid w:val="00444E27"/>
    <w:rsid w:val="00446AEA"/>
    <w:rsid w:val="004509B5"/>
    <w:rsid w:val="00451127"/>
    <w:rsid w:val="00451DD1"/>
    <w:rsid w:val="00461CC2"/>
    <w:rsid w:val="0046363A"/>
    <w:rsid w:val="00467131"/>
    <w:rsid w:val="004677A9"/>
    <w:rsid w:val="0046782D"/>
    <w:rsid w:val="00467CA5"/>
    <w:rsid w:val="0047489F"/>
    <w:rsid w:val="004764E1"/>
    <w:rsid w:val="00476814"/>
    <w:rsid w:val="004774A5"/>
    <w:rsid w:val="0048022D"/>
    <w:rsid w:val="00480D1C"/>
    <w:rsid w:val="00483B6A"/>
    <w:rsid w:val="00484CA9"/>
    <w:rsid w:val="00485942"/>
    <w:rsid w:val="00486F2F"/>
    <w:rsid w:val="004877B1"/>
    <w:rsid w:val="00487C67"/>
    <w:rsid w:val="0049010E"/>
    <w:rsid w:val="004907E0"/>
    <w:rsid w:val="00490F28"/>
    <w:rsid w:val="00491200"/>
    <w:rsid w:val="004965D1"/>
    <w:rsid w:val="004A335A"/>
    <w:rsid w:val="004A39AA"/>
    <w:rsid w:val="004A3D01"/>
    <w:rsid w:val="004A3DB7"/>
    <w:rsid w:val="004A44C7"/>
    <w:rsid w:val="004A6217"/>
    <w:rsid w:val="004A744B"/>
    <w:rsid w:val="004A7A2C"/>
    <w:rsid w:val="004B0412"/>
    <w:rsid w:val="004B12AD"/>
    <w:rsid w:val="004B3128"/>
    <w:rsid w:val="004B443B"/>
    <w:rsid w:val="004B66DA"/>
    <w:rsid w:val="004B73DA"/>
    <w:rsid w:val="004C0C8D"/>
    <w:rsid w:val="004C19EA"/>
    <w:rsid w:val="004C1DC1"/>
    <w:rsid w:val="004C2457"/>
    <w:rsid w:val="004C3AC8"/>
    <w:rsid w:val="004C4265"/>
    <w:rsid w:val="004C4AA2"/>
    <w:rsid w:val="004C54A1"/>
    <w:rsid w:val="004C5959"/>
    <w:rsid w:val="004C5F5B"/>
    <w:rsid w:val="004D0F99"/>
    <w:rsid w:val="004D1B9A"/>
    <w:rsid w:val="004D3208"/>
    <w:rsid w:val="004D5C84"/>
    <w:rsid w:val="004D5EDA"/>
    <w:rsid w:val="004D6775"/>
    <w:rsid w:val="004E3BB5"/>
    <w:rsid w:val="004E3BD8"/>
    <w:rsid w:val="004E5127"/>
    <w:rsid w:val="004E5B21"/>
    <w:rsid w:val="004E665A"/>
    <w:rsid w:val="004E6F0A"/>
    <w:rsid w:val="004F035D"/>
    <w:rsid w:val="004F0FF9"/>
    <w:rsid w:val="004F1CB9"/>
    <w:rsid w:val="004F5A77"/>
    <w:rsid w:val="004F664A"/>
    <w:rsid w:val="005040DC"/>
    <w:rsid w:val="0050525A"/>
    <w:rsid w:val="00506ED2"/>
    <w:rsid w:val="00506F36"/>
    <w:rsid w:val="00511085"/>
    <w:rsid w:val="00511327"/>
    <w:rsid w:val="00511838"/>
    <w:rsid w:val="00512803"/>
    <w:rsid w:val="0051332A"/>
    <w:rsid w:val="005173E3"/>
    <w:rsid w:val="0052063B"/>
    <w:rsid w:val="00522D71"/>
    <w:rsid w:val="00526B7E"/>
    <w:rsid w:val="005309DD"/>
    <w:rsid w:val="0053143A"/>
    <w:rsid w:val="00531C6A"/>
    <w:rsid w:val="0053303C"/>
    <w:rsid w:val="0053542E"/>
    <w:rsid w:val="00535728"/>
    <w:rsid w:val="00535B47"/>
    <w:rsid w:val="0054044D"/>
    <w:rsid w:val="00541FA5"/>
    <w:rsid w:val="005470E2"/>
    <w:rsid w:val="00550B34"/>
    <w:rsid w:val="005534AB"/>
    <w:rsid w:val="00555AB2"/>
    <w:rsid w:val="0056090B"/>
    <w:rsid w:val="005614C7"/>
    <w:rsid w:val="00562740"/>
    <w:rsid w:val="00562A65"/>
    <w:rsid w:val="0056328E"/>
    <w:rsid w:val="005636C3"/>
    <w:rsid w:val="00564A1C"/>
    <w:rsid w:val="00565DDE"/>
    <w:rsid w:val="0056671B"/>
    <w:rsid w:val="00566D50"/>
    <w:rsid w:val="00575E98"/>
    <w:rsid w:val="00577041"/>
    <w:rsid w:val="00580C8E"/>
    <w:rsid w:val="00582CDA"/>
    <w:rsid w:val="0058333F"/>
    <w:rsid w:val="00583C97"/>
    <w:rsid w:val="00583CAA"/>
    <w:rsid w:val="00583F87"/>
    <w:rsid w:val="005877DE"/>
    <w:rsid w:val="00587965"/>
    <w:rsid w:val="0059163B"/>
    <w:rsid w:val="00591F58"/>
    <w:rsid w:val="0059318E"/>
    <w:rsid w:val="00593CE6"/>
    <w:rsid w:val="0059641C"/>
    <w:rsid w:val="005A0C2C"/>
    <w:rsid w:val="005A268E"/>
    <w:rsid w:val="005A36C7"/>
    <w:rsid w:val="005A3B57"/>
    <w:rsid w:val="005A6A5B"/>
    <w:rsid w:val="005A6ACF"/>
    <w:rsid w:val="005B063C"/>
    <w:rsid w:val="005B49D8"/>
    <w:rsid w:val="005B6C33"/>
    <w:rsid w:val="005C038C"/>
    <w:rsid w:val="005C1047"/>
    <w:rsid w:val="005C1B4B"/>
    <w:rsid w:val="005C6F69"/>
    <w:rsid w:val="005C7120"/>
    <w:rsid w:val="005D0602"/>
    <w:rsid w:val="005D092D"/>
    <w:rsid w:val="005D3EE8"/>
    <w:rsid w:val="005D470C"/>
    <w:rsid w:val="005D7828"/>
    <w:rsid w:val="005E5B28"/>
    <w:rsid w:val="005E7BB9"/>
    <w:rsid w:val="005F081B"/>
    <w:rsid w:val="005F179B"/>
    <w:rsid w:val="005F1FD3"/>
    <w:rsid w:val="005F2817"/>
    <w:rsid w:val="005F3E44"/>
    <w:rsid w:val="005F56D5"/>
    <w:rsid w:val="005F5D43"/>
    <w:rsid w:val="005F6080"/>
    <w:rsid w:val="005F7C7E"/>
    <w:rsid w:val="00600CF1"/>
    <w:rsid w:val="006031D8"/>
    <w:rsid w:val="006044E1"/>
    <w:rsid w:val="00605117"/>
    <w:rsid w:val="006056AF"/>
    <w:rsid w:val="0060777D"/>
    <w:rsid w:val="006151E8"/>
    <w:rsid w:val="00617F66"/>
    <w:rsid w:val="006200E0"/>
    <w:rsid w:val="006235A7"/>
    <w:rsid w:val="006238E3"/>
    <w:rsid w:val="0062464D"/>
    <w:rsid w:val="0062545F"/>
    <w:rsid w:val="00626332"/>
    <w:rsid w:val="006273A0"/>
    <w:rsid w:val="00630789"/>
    <w:rsid w:val="006317FA"/>
    <w:rsid w:val="0063354E"/>
    <w:rsid w:val="00634D85"/>
    <w:rsid w:val="00634E59"/>
    <w:rsid w:val="006373C8"/>
    <w:rsid w:val="006416F6"/>
    <w:rsid w:val="006427BE"/>
    <w:rsid w:val="00643063"/>
    <w:rsid w:val="00645312"/>
    <w:rsid w:val="00646D7E"/>
    <w:rsid w:val="0064719F"/>
    <w:rsid w:val="00651DC9"/>
    <w:rsid w:val="0065305A"/>
    <w:rsid w:val="00654BE4"/>
    <w:rsid w:val="00657239"/>
    <w:rsid w:val="006611D1"/>
    <w:rsid w:val="00661ABA"/>
    <w:rsid w:val="00661F7B"/>
    <w:rsid w:val="00664B91"/>
    <w:rsid w:val="00665616"/>
    <w:rsid w:val="00666054"/>
    <w:rsid w:val="00666CE7"/>
    <w:rsid w:val="00670EBA"/>
    <w:rsid w:val="0067293C"/>
    <w:rsid w:val="00672EC0"/>
    <w:rsid w:val="00673D0C"/>
    <w:rsid w:val="006747F7"/>
    <w:rsid w:val="006763F3"/>
    <w:rsid w:val="00677021"/>
    <w:rsid w:val="006803CC"/>
    <w:rsid w:val="006816B8"/>
    <w:rsid w:val="00684075"/>
    <w:rsid w:val="006849B4"/>
    <w:rsid w:val="006854A1"/>
    <w:rsid w:val="00686DA6"/>
    <w:rsid w:val="006871DC"/>
    <w:rsid w:val="00687CAD"/>
    <w:rsid w:val="0069081F"/>
    <w:rsid w:val="006943C2"/>
    <w:rsid w:val="00694651"/>
    <w:rsid w:val="0069608E"/>
    <w:rsid w:val="0069608F"/>
    <w:rsid w:val="006A01EF"/>
    <w:rsid w:val="006A0D09"/>
    <w:rsid w:val="006A1791"/>
    <w:rsid w:val="006A2304"/>
    <w:rsid w:val="006A45DF"/>
    <w:rsid w:val="006A4B8C"/>
    <w:rsid w:val="006A5824"/>
    <w:rsid w:val="006A7A0E"/>
    <w:rsid w:val="006B0982"/>
    <w:rsid w:val="006B0E4F"/>
    <w:rsid w:val="006B4545"/>
    <w:rsid w:val="006B5E18"/>
    <w:rsid w:val="006C2690"/>
    <w:rsid w:val="006C2C4C"/>
    <w:rsid w:val="006C3058"/>
    <w:rsid w:val="006C393A"/>
    <w:rsid w:val="006C5A4D"/>
    <w:rsid w:val="006C5B56"/>
    <w:rsid w:val="006D0F1E"/>
    <w:rsid w:val="006D1934"/>
    <w:rsid w:val="006D33B5"/>
    <w:rsid w:val="006D3EAA"/>
    <w:rsid w:val="006D48B8"/>
    <w:rsid w:val="006D528C"/>
    <w:rsid w:val="006D5523"/>
    <w:rsid w:val="006D7496"/>
    <w:rsid w:val="006E0D86"/>
    <w:rsid w:val="006E3228"/>
    <w:rsid w:val="006E3B8A"/>
    <w:rsid w:val="006E6FAE"/>
    <w:rsid w:val="006F0FF6"/>
    <w:rsid w:val="006F18FD"/>
    <w:rsid w:val="006F1BFA"/>
    <w:rsid w:val="006F1D21"/>
    <w:rsid w:val="006F3A0C"/>
    <w:rsid w:val="006F41B1"/>
    <w:rsid w:val="006F74A6"/>
    <w:rsid w:val="006F77FC"/>
    <w:rsid w:val="006F7917"/>
    <w:rsid w:val="006F7FCB"/>
    <w:rsid w:val="00700291"/>
    <w:rsid w:val="00700B9E"/>
    <w:rsid w:val="00702513"/>
    <w:rsid w:val="00702A13"/>
    <w:rsid w:val="007041DB"/>
    <w:rsid w:val="007138CC"/>
    <w:rsid w:val="00713D64"/>
    <w:rsid w:val="00714476"/>
    <w:rsid w:val="007159D3"/>
    <w:rsid w:val="00716BBA"/>
    <w:rsid w:val="007203E5"/>
    <w:rsid w:val="00722762"/>
    <w:rsid w:val="007228C9"/>
    <w:rsid w:val="00723CC9"/>
    <w:rsid w:val="00723F2D"/>
    <w:rsid w:val="00724ABE"/>
    <w:rsid w:val="00725338"/>
    <w:rsid w:val="00725BFC"/>
    <w:rsid w:val="00726EC8"/>
    <w:rsid w:val="00732114"/>
    <w:rsid w:val="00733196"/>
    <w:rsid w:val="00735291"/>
    <w:rsid w:val="0074212A"/>
    <w:rsid w:val="00744362"/>
    <w:rsid w:val="00746EC7"/>
    <w:rsid w:val="00752614"/>
    <w:rsid w:val="00755A22"/>
    <w:rsid w:val="0075751F"/>
    <w:rsid w:val="00757D11"/>
    <w:rsid w:val="00757E77"/>
    <w:rsid w:val="00761AAA"/>
    <w:rsid w:val="00763DA0"/>
    <w:rsid w:val="00764FEE"/>
    <w:rsid w:val="007653FA"/>
    <w:rsid w:val="00771158"/>
    <w:rsid w:val="00771201"/>
    <w:rsid w:val="00773E3C"/>
    <w:rsid w:val="00774975"/>
    <w:rsid w:val="00780958"/>
    <w:rsid w:val="00780E37"/>
    <w:rsid w:val="00783F05"/>
    <w:rsid w:val="00784AE9"/>
    <w:rsid w:val="007853DD"/>
    <w:rsid w:val="007876C7"/>
    <w:rsid w:val="00787F5D"/>
    <w:rsid w:val="007945B3"/>
    <w:rsid w:val="007967F9"/>
    <w:rsid w:val="007A4055"/>
    <w:rsid w:val="007A68A4"/>
    <w:rsid w:val="007A6F35"/>
    <w:rsid w:val="007B135C"/>
    <w:rsid w:val="007B19DA"/>
    <w:rsid w:val="007B2C93"/>
    <w:rsid w:val="007B76C4"/>
    <w:rsid w:val="007B77F4"/>
    <w:rsid w:val="007B79C3"/>
    <w:rsid w:val="007C63F8"/>
    <w:rsid w:val="007C6559"/>
    <w:rsid w:val="007D42A7"/>
    <w:rsid w:val="007E68E9"/>
    <w:rsid w:val="007F19A5"/>
    <w:rsid w:val="007F24B0"/>
    <w:rsid w:val="007F2A67"/>
    <w:rsid w:val="007F2D04"/>
    <w:rsid w:val="007F2FFA"/>
    <w:rsid w:val="007F3BA0"/>
    <w:rsid w:val="007F56AC"/>
    <w:rsid w:val="007F6BDD"/>
    <w:rsid w:val="007F6F2B"/>
    <w:rsid w:val="007F7EA4"/>
    <w:rsid w:val="00801014"/>
    <w:rsid w:val="008027C4"/>
    <w:rsid w:val="00802923"/>
    <w:rsid w:val="00803B23"/>
    <w:rsid w:val="00804132"/>
    <w:rsid w:val="008044A3"/>
    <w:rsid w:val="008134CB"/>
    <w:rsid w:val="00816880"/>
    <w:rsid w:val="008179E0"/>
    <w:rsid w:val="00817C41"/>
    <w:rsid w:val="0082084D"/>
    <w:rsid w:val="00820EA8"/>
    <w:rsid w:val="008229D1"/>
    <w:rsid w:val="008253A9"/>
    <w:rsid w:val="00830CF6"/>
    <w:rsid w:val="0083648A"/>
    <w:rsid w:val="008373E6"/>
    <w:rsid w:val="008413F8"/>
    <w:rsid w:val="00842C17"/>
    <w:rsid w:val="008438CF"/>
    <w:rsid w:val="00843D58"/>
    <w:rsid w:val="0084413E"/>
    <w:rsid w:val="00845486"/>
    <w:rsid w:val="008454B9"/>
    <w:rsid w:val="00845A5B"/>
    <w:rsid w:val="0084613F"/>
    <w:rsid w:val="008523AB"/>
    <w:rsid w:val="00852A8C"/>
    <w:rsid w:val="00852B69"/>
    <w:rsid w:val="008540FD"/>
    <w:rsid w:val="00854EC8"/>
    <w:rsid w:val="00860410"/>
    <w:rsid w:val="00861C19"/>
    <w:rsid w:val="0086399C"/>
    <w:rsid w:val="008652EF"/>
    <w:rsid w:val="00871A70"/>
    <w:rsid w:val="008733C7"/>
    <w:rsid w:val="00874F41"/>
    <w:rsid w:val="00877185"/>
    <w:rsid w:val="008773BF"/>
    <w:rsid w:val="0088262B"/>
    <w:rsid w:val="00883E39"/>
    <w:rsid w:val="00884C0B"/>
    <w:rsid w:val="00885F34"/>
    <w:rsid w:val="00886427"/>
    <w:rsid w:val="008921ED"/>
    <w:rsid w:val="00894A7C"/>
    <w:rsid w:val="00897507"/>
    <w:rsid w:val="00897878"/>
    <w:rsid w:val="008A014D"/>
    <w:rsid w:val="008A048B"/>
    <w:rsid w:val="008A05B4"/>
    <w:rsid w:val="008A0C3C"/>
    <w:rsid w:val="008A1189"/>
    <w:rsid w:val="008A12D6"/>
    <w:rsid w:val="008A1BD7"/>
    <w:rsid w:val="008A28B8"/>
    <w:rsid w:val="008A6027"/>
    <w:rsid w:val="008A7776"/>
    <w:rsid w:val="008A79CD"/>
    <w:rsid w:val="008B038D"/>
    <w:rsid w:val="008B7C8A"/>
    <w:rsid w:val="008C0504"/>
    <w:rsid w:val="008C09EE"/>
    <w:rsid w:val="008C17E3"/>
    <w:rsid w:val="008C2266"/>
    <w:rsid w:val="008C2B8B"/>
    <w:rsid w:val="008C53F0"/>
    <w:rsid w:val="008C6629"/>
    <w:rsid w:val="008C690A"/>
    <w:rsid w:val="008C6C08"/>
    <w:rsid w:val="008C7929"/>
    <w:rsid w:val="008D1674"/>
    <w:rsid w:val="008D27F4"/>
    <w:rsid w:val="008D2A90"/>
    <w:rsid w:val="008D34B8"/>
    <w:rsid w:val="008D59A2"/>
    <w:rsid w:val="008D71F8"/>
    <w:rsid w:val="008E2C10"/>
    <w:rsid w:val="008E6D84"/>
    <w:rsid w:val="008E79BF"/>
    <w:rsid w:val="008F755E"/>
    <w:rsid w:val="009011DC"/>
    <w:rsid w:val="009014E9"/>
    <w:rsid w:val="0090469A"/>
    <w:rsid w:val="009065DB"/>
    <w:rsid w:val="00907551"/>
    <w:rsid w:val="009077F7"/>
    <w:rsid w:val="00907E93"/>
    <w:rsid w:val="0091132C"/>
    <w:rsid w:val="00912EB7"/>
    <w:rsid w:val="00916FE1"/>
    <w:rsid w:val="00922597"/>
    <w:rsid w:val="009242C7"/>
    <w:rsid w:val="00926832"/>
    <w:rsid w:val="009307CD"/>
    <w:rsid w:val="009323A9"/>
    <w:rsid w:val="00933A0A"/>
    <w:rsid w:val="00935A17"/>
    <w:rsid w:val="00935C2E"/>
    <w:rsid w:val="00940C6A"/>
    <w:rsid w:val="009422A8"/>
    <w:rsid w:val="00942D4F"/>
    <w:rsid w:val="009434E1"/>
    <w:rsid w:val="009435E2"/>
    <w:rsid w:val="00945C30"/>
    <w:rsid w:val="0094648D"/>
    <w:rsid w:val="009479D5"/>
    <w:rsid w:val="00951B5E"/>
    <w:rsid w:val="00951BBB"/>
    <w:rsid w:val="00952807"/>
    <w:rsid w:val="00954338"/>
    <w:rsid w:val="00957662"/>
    <w:rsid w:val="00960F5B"/>
    <w:rsid w:val="00961913"/>
    <w:rsid w:val="00964E3D"/>
    <w:rsid w:val="009651D5"/>
    <w:rsid w:val="00967192"/>
    <w:rsid w:val="009701FB"/>
    <w:rsid w:val="00970AF3"/>
    <w:rsid w:val="009712E6"/>
    <w:rsid w:val="009720C7"/>
    <w:rsid w:val="00973E46"/>
    <w:rsid w:val="0098199E"/>
    <w:rsid w:val="00985B9C"/>
    <w:rsid w:val="00986603"/>
    <w:rsid w:val="0099051F"/>
    <w:rsid w:val="0099093E"/>
    <w:rsid w:val="00991840"/>
    <w:rsid w:val="00994060"/>
    <w:rsid w:val="00994AE4"/>
    <w:rsid w:val="009971D9"/>
    <w:rsid w:val="009A15A9"/>
    <w:rsid w:val="009A1B67"/>
    <w:rsid w:val="009A241C"/>
    <w:rsid w:val="009A2760"/>
    <w:rsid w:val="009B0651"/>
    <w:rsid w:val="009B3671"/>
    <w:rsid w:val="009B44E5"/>
    <w:rsid w:val="009B6079"/>
    <w:rsid w:val="009C072F"/>
    <w:rsid w:val="009C228F"/>
    <w:rsid w:val="009C25F1"/>
    <w:rsid w:val="009C2A10"/>
    <w:rsid w:val="009C416F"/>
    <w:rsid w:val="009C44F8"/>
    <w:rsid w:val="009C50FC"/>
    <w:rsid w:val="009C5580"/>
    <w:rsid w:val="009D0937"/>
    <w:rsid w:val="009D16D6"/>
    <w:rsid w:val="009D17D2"/>
    <w:rsid w:val="009D2069"/>
    <w:rsid w:val="009D37EA"/>
    <w:rsid w:val="009D7DAC"/>
    <w:rsid w:val="009E1824"/>
    <w:rsid w:val="009E2517"/>
    <w:rsid w:val="009E69D3"/>
    <w:rsid w:val="009F01F6"/>
    <w:rsid w:val="009F3023"/>
    <w:rsid w:val="009F31D5"/>
    <w:rsid w:val="009F3DEF"/>
    <w:rsid w:val="009F421F"/>
    <w:rsid w:val="009F57DD"/>
    <w:rsid w:val="009F5C90"/>
    <w:rsid w:val="009F6BF1"/>
    <w:rsid w:val="009F73A8"/>
    <w:rsid w:val="00A004FE"/>
    <w:rsid w:val="00A00899"/>
    <w:rsid w:val="00A02F5F"/>
    <w:rsid w:val="00A050EC"/>
    <w:rsid w:val="00A06973"/>
    <w:rsid w:val="00A07A16"/>
    <w:rsid w:val="00A10AFA"/>
    <w:rsid w:val="00A1756A"/>
    <w:rsid w:val="00A17814"/>
    <w:rsid w:val="00A21C65"/>
    <w:rsid w:val="00A24EEC"/>
    <w:rsid w:val="00A30723"/>
    <w:rsid w:val="00A319FB"/>
    <w:rsid w:val="00A33DC1"/>
    <w:rsid w:val="00A4123B"/>
    <w:rsid w:val="00A414FB"/>
    <w:rsid w:val="00A43247"/>
    <w:rsid w:val="00A43DE8"/>
    <w:rsid w:val="00A442D1"/>
    <w:rsid w:val="00A452AA"/>
    <w:rsid w:val="00A45F35"/>
    <w:rsid w:val="00A543D6"/>
    <w:rsid w:val="00A545FB"/>
    <w:rsid w:val="00A54F8A"/>
    <w:rsid w:val="00A567CC"/>
    <w:rsid w:val="00A571AE"/>
    <w:rsid w:val="00A61874"/>
    <w:rsid w:val="00A62BBE"/>
    <w:rsid w:val="00A66800"/>
    <w:rsid w:val="00A717E7"/>
    <w:rsid w:val="00A74AF3"/>
    <w:rsid w:val="00A76336"/>
    <w:rsid w:val="00A76480"/>
    <w:rsid w:val="00A77426"/>
    <w:rsid w:val="00A80EB1"/>
    <w:rsid w:val="00A82D94"/>
    <w:rsid w:val="00A83C59"/>
    <w:rsid w:val="00A8632E"/>
    <w:rsid w:val="00A8749E"/>
    <w:rsid w:val="00A92373"/>
    <w:rsid w:val="00A93FB7"/>
    <w:rsid w:val="00A97FF2"/>
    <w:rsid w:val="00AA23BA"/>
    <w:rsid w:val="00AA2A1A"/>
    <w:rsid w:val="00AA3171"/>
    <w:rsid w:val="00AA37CD"/>
    <w:rsid w:val="00AA3B44"/>
    <w:rsid w:val="00AA3DE8"/>
    <w:rsid w:val="00AA5A3B"/>
    <w:rsid w:val="00AA6831"/>
    <w:rsid w:val="00AB1723"/>
    <w:rsid w:val="00AB2C39"/>
    <w:rsid w:val="00AB35A6"/>
    <w:rsid w:val="00AB58A9"/>
    <w:rsid w:val="00AC1F47"/>
    <w:rsid w:val="00AC425C"/>
    <w:rsid w:val="00AC54DB"/>
    <w:rsid w:val="00AC56B3"/>
    <w:rsid w:val="00AC6D5D"/>
    <w:rsid w:val="00AC7AB7"/>
    <w:rsid w:val="00AD2E4C"/>
    <w:rsid w:val="00AD3224"/>
    <w:rsid w:val="00AD5D5B"/>
    <w:rsid w:val="00AD6AC6"/>
    <w:rsid w:val="00AE5112"/>
    <w:rsid w:val="00AE62D7"/>
    <w:rsid w:val="00AE7C1B"/>
    <w:rsid w:val="00AF43A3"/>
    <w:rsid w:val="00AF4DD8"/>
    <w:rsid w:val="00AF5EBD"/>
    <w:rsid w:val="00AF6655"/>
    <w:rsid w:val="00AF754F"/>
    <w:rsid w:val="00AF7B81"/>
    <w:rsid w:val="00B01228"/>
    <w:rsid w:val="00B01460"/>
    <w:rsid w:val="00B0292A"/>
    <w:rsid w:val="00B04A94"/>
    <w:rsid w:val="00B067D4"/>
    <w:rsid w:val="00B070A0"/>
    <w:rsid w:val="00B07324"/>
    <w:rsid w:val="00B105BD"/>
    <w:rsid w:val="00B10BE1"/>
    <w:rsid w:val="00B10D74"/>
    <w:rsid w:val="00B1176F"/>
    <w:rsid w:val="00B1232D"/>
    <w:rsid w:val="00B12632"/>
    <w:rsid w:val="00B13E2F"/>
    <w:rsid w:val="00B150EE"/>
    <w:rsid w:val="00B16B10"/>
    <w:rsid w:val="00B16CF1"/>
    <w:rsid w:val="00B17D2D"/>
    <w:rsid w:val="00B17E29"/>
    <w:rsid w:val="00B22385"/>
    <w:rsid w:val="00B2251B"/>
    <w:rsid w:val="00B22579"/>
    <w:rsid w:val="00B25A1A"/>
    <w:rsid w:val="00B262EE"/>
    <w:rsid w:val="00B34D51"/>
    <w:rsid w:val="00B34DFE"/>
    <w:rsid w:val="00B356D9"/>
    <w:rsid w:val="00B37308"/>
    <w:rsid w:val="00B42052"/>
    <w:rsid w:val="00B42143"/>
    <w:rsid w:val="00B4231E"/>
    <w:rsid w:val="00B4241D"/>
    <w:rsid w:val="00B428B5"/>
    <w:rsid w:val="00B44A3E"/>
    <w:rsid w:val="00B4547C"/>
    <w:rsid w:val="00B477F6"/>
    <w:rsid w:val="00B50F61"/>
    <w:rsid w:val="00B51C90"/>
    <w:rsid w:val="00B5252D"/>
    <w:rsid w:val="00B603A1"/>
    <w:rsid w:val="00B606E5"/>
    <w:rsid w:val="00B62154"/>
    <w:rsid w:val="00B6233D"/>
    <w:rsid w:val="00B65A70"/>
    <w:rsid w:val="00B66322"/>
    <w:rsid w:val="00B701AA"/>
    <w:rsid w:val="00B70E1E"/>
    <w:rsid w:val="00B715DC"/>
    <w:rsid w:val="00B73F8B"/>
    <w:rsid w:val="00B74492"/>
    <w:rsid w:val="00B7459D"/>
    <w:rsid w:val="00B75E2D"/>
    <w:rsid w:val="00B76206"/>
    <w:rsid w:val="00B76E4E"/>
    <w:rsid w:val="00B806F4"/>
    <w:rsid w:val="00B83324"/>
    <w:rsid w:val="00B8363B"/>
    <w:rsid w:val="00B84A99"/>
    <w:rsid w:val="00B852ED"/>
    <w:rsid w:val="00B85A59"/>
    <w:rsid w:val="00B87D27"/>
    <w:rsid w:val="00B87F4C"/>
    <w:rsid w:val="00B905A3"/>
    <w:rsid w:val="00B939B7"/>
    <w:rsid w:val="00B95245"/>
    <w:rsid w:val="00B9621C"/>
    <w:rsid w:val="00B97AB5"/>
    <w:rsid w:val="00BA0600"/>
    <w:rsid w:val="00BA156B"/>
    <w:rsid w:val="00BA19C5"/>
    <w:rsid w:val="00BA5156"/>
    <w:rsid w:val="00BA5877"/>
    <w:rsid w:val="00BA670D"/>
    <w:rsid w:val="00BA7585"/>
    <w:rsid w:val="00BA7656"/>
    <w:rsid w:val="00BB0530"/>
    <w:rsid w:val="00BB0A31"/>
    <w:rsid w:val="00BB229F"/>
    <w:rsid w:val="00BB28CB"/>
    <w:rsid w:val="00BB5DF1"/>
    <w:rsid w:val="00BB6570"/>
    <w:rsid w:val="00BC0F59"/>
    <w:rsid w:val="00BC1B7C"/>
    <w:rsid w:val="00BC484E"/>
    <w:rsid w:val="00BC5CA3"/>
    <w:rsid w:val="00BC689D"/>
    <w:rsid w:val="00BD080F"/>
    <w:rsid w:val="00BD2783"/>
    <w:rsid w:val="00BD6458"/>
    <w:rsid w:val="00BD6EF7"/>
    <w:rsid w:val="00BE0854"/>
    <w:rsid w:val="00BE1ED2"/>
    <w:rsid w:val="00BE2FE3"/>
    <w:rsid w:val="00BE412C"/>
    <w:rsid w:val="00BE41B8"/>
    <w:rsid w:val="00BE4E19"/>
    <w:rsid w:val="00BE62CC"/>
    <w:rsid w:val="00BE66DD"/>
    <w:rsid w:val="00BE726C"/>
    <w:rsid w:val="00BF11F9"/>
    <w:rsid w:val="00BF25F0"/>
    <w:rsid w:val="00BF2A02"/>
    <w:rsid w:val="00BF3079"/>
    <w:rsid w:val="00BF341D"/>
    <w:rsid w:val="00BF3473"/>
    <w:rsid w:val="00BF56BD"/>
    <w:rsid w:val="00BF5D32"/>
    <w:rsid w:val="00BF6876"/>
    <w:rsid w:val="00BF718F"/>
    <w:rsid w:val="00C0065E"/>
    <w:rsid w:val="00C0641C"/>
    <w:rsid w:val="00C12AD7"/>
    <w:rsid w:val="00C13C5A"/>
    <w:rsid w:val="00C14E4F"/>
    <w:rsid w:val="00C16397"/>
    <w:rsid w:val="00C16EA4"/>
    <w:rsid w:val="00C201CA"/>
    <w:rsid w:val="00C21B95"/>
    <w:rsid w:val="00C23D73"/>
    <w:rsid w:val="00C241A1"/>
    <w:rsid w:val="00C26D63"/>
    <w:rsid w:val="00C27500"/>
    <w:rsid w:val="00C27ADF"/>
    <w:rsid w:val="00C30629"/>
    <w:rsid w:val="00C306E8"/>
    <w:rsid w:val="00C333DD"/>
    <w:rsid w:val="00C33F0C"/>
    <w:rsid w:val="00C3576E"/>
    <w:rsid w:val="00C35956"/>
    <w:rsid w:val="00C36E27"/>
    <w:rsid w:val="00C407D6"/>
    <w:rsid w:val="00C438C1"/>
    <w:rsid w:val="00C46100"/>
    <w:rsid w:val="00C46238"/>
    <w:rsid w:val="00C463DD"/>
    <w:rsid w:val="00C50AAF"/>
    <w:rsid w:val="00C5657B"/>
    <w:rsid w:val="00C56AEC"/>
    <w:rsid w:val="00C60A73"/>
    <w:rsid w:val="00C610DB"/>
    <w:rsid w:val="00C6203D"/>
    <w:rsid w:val="00C62E60"/>
    <w:rsid w:val="00C643D7"/>
    <w:rsid w:val="00C655EB"/>
    <w:rsid w:val="00C67551"/>
    <w:rsid w:val="00C72120"/>
    <w:rsid w:val="00C73D5D"/>
    <w:rsid w:val="00C73FF3"/>
    <w:rsid w:val="00C75DCE"/>
    <w:rsid w:val="00C773A3"/>
    <w:rsid w:val="00C77DA0"/>
    <w:rsid w:val="00C843D7"/>
    <w:rsid w:val="00C848FA"/>
    <w:rsid w:val="00C86D82"/>
    <w:rsid w:val="00C90325"/>
    <w:rsid w:val="00C90EDA"/>
    <w:rsid w:val="00C91C93"/>
    <w:rsid w:val="00C92C0C"/>
    <w:rsid w:val="00C95186"/>
    <w:rsid w:val="00C97272"/>
    <w:rsid w:val="00CA22A8"/>
    <w:rsid w:val="00CA2D56"/>
    <w:rsid w:val="00CA31F1"/>
    <w:rsid w:val="00CA3396"/>
    <w:rsid w:val="00CA3B90"/>
    <w:rsid w:val="00CA4020"/>
    <w:rsid w:val="00CA666C"/>
    <w:rsid w:val="00CA70DC"/>
    <w:rsid w:val="00CA73E2"/>
    <w:rsid w:val="00CB099B"/>
    <w:rsid w:val="00CB1772"/>
    <w:rsid w:val="00CB18E0"/>
    <w:rsid w:val="00CB4220"/>
    <w:rsid w:val="00CB42AB"/>
    <w:rsid w:val="00CB4DB1"/>
    <w:rsid w:val="00CB748F"/>
    <w:rsid w:val="00CC1F9A"/>
    <w:rsid w:val="00CC3542"/>
    <w:rsid w:val="00CC3879"/>
    <w:rsid w:val="00CD3D18"/>
    <w:rsid w:val="00CD604F"/>
    <w:rsid w:val="00CD68CE"/>
    <w:rsid w:val="00CE08CE"/>
    <w:rsid w:val="00CE20E9"/>
    <w:rsid w:val="00CE3773"/>
    <w:rsid w:val="00CE3DB2"/>
    <w:rsid w:val="00CE5709"/>
    <w:rsid w:val="00CE6FC5"/>
    <w:rsid w:val="00CE701C"/>
    <w:rsid w:val="00CE7EE7"/>
    <w:rsid w:val="00CF0E33"/>
    <w:rsid w:val="00CF1A77"/>
    <w:rsid w:val="00CF2A61"/>
    <w:rsid w:val="00CF326B"/>
    <w:rsid w:val="00CF4362"/>
    <w:rsid w:val="00CF4490"/>
    <w:rsid w:val="00CF45DC"/>
    <w:rsid w:val="00CF5705"/>
    <w:rsid w:val="00CF5A8F"/>
    <w:rsid w:val="00D00379"/>
    <w:rsid w:val="00D02279"/>
    <w:rsid w:val="00D03829"/>
    <w:rsid w:val="00D04FB2"/>
    <w:rsid w:val="00D079AD"/>
    <w:rsid w:val="00D10467"/>
    <w:rsid w:val="00D10652"/>
    <w:rsid w:val="00D12104"/>
    <w:rsid w:val="00D12806"/>
    <w:rsid w:val="00D13B7D"/>
    <w:rsid w:val="00D13DB2"/>
    <w:rsid w:val="00D209B6"/>
    <w:rsid w:val="00D22294"/>
    <w:rsid w:val="00D22442"/>
    <w:rsid w:val="00D2255F"/>
    <w:rsid w:val="00D22EBC"/>
    <w:rsid w:val="00D23214"/>
    <w:rsid w:val="00D24374"/>
    <w:rsid w:val="00D24620"/>
    <w:rsid w:val="00D24DDC"/>
    <w:rsid w:val="00D27847"/>
    <w:rsid w:val="00D3123C"/>
    <w:rsid w:val="00D346DA"/>
    <w:rsid w:val="00D3584A"/>
    <w:rsid w:val="00D44B05"/>
    <w:rsid w:val="00D44FF7"/>
    <w:rsid w:val="00D45A5C"/>
    <w:rsid w:val="00D472AD"/>
    <w:rsid w:val="00D51B5E"/>
    <w:rsid w:val="00D55377"/>
    <w:rsid w:val="00D557D5"/>
    <w:rsid w:val="00D56348"/>
    <w:rsid w:val="00D57E4B"/>
    <w:rsid w:val="00D601F0"/>
    <w:rsid w:val="00D626EC"/>
    <w:rsid w:val="00D62F2F"/>
    <w:rsid w:val="00D64F50"/>
    <w:rsid w:val="00D65D31"/>
    <w:rsid w:val="00D668F7"/>
    <w:rsid w:val="00D7167B"/>
    <w:rsid w:val="00D7215D"/>
    <w:rsid w:val="00D73519"/>
    <w:rsid w:val="00D73AE8"/>
    <w:rsid w:val="00D73E83"/>
    <w:rsid w:val="00D80A3E"/>
    <w:rsid w:val="00D82669"/>
    <w:rsid w:val="00D84B3D"/>
    <w:rsid w:val="00D92151"/>
    <w:rsid w:val="00D94D3A"/>
    <w:rsid w:val="00D95385"/>
    <w:rsid w:val="00D96C3F"/>
    <w:rsid w:val="00DA0323"/>
    <w:rsid w:val="00DA0C66"/>
    <w:rsid w:val="00DA3FF9"/>
    <w:rsid w:val="00DB112D"/>
    <w:rsid w:val="00DB13BD"/>
    <w:rsid w:val="00DB1971"/>
    <w:rsid w:val="00DB39B4"/>
    <w:rsid w:val="00DC451E"/>
    <w:rsid w:val="00DC5FA1"/>
    <w:rsid w:val="00DC7C98"/>
    <w:rsid w:val="00DD04D4"/>
    <w:rsid w:val="00DD0CE4"/>
    <w:rsid w:val="00DD10A8"/>
    <w:rsid w:val="00DD3D3E"/>
    <w:rsid w:val="00DD418E"/>
    <w:rsid w:val="00DD537D"/>
    <w:rsid w:val="00DD6A64"/>
    <w:rsid w:val="00DE09BF"/>
    <w:rsid w:val="00DE3721"/>
    <w:rsid w:val="00DE3BA2"/>
    <w:rsid w:val="00DE6B6C"/>
    <w:rsid w:val="00DF1668"/>
    <w:rsid w:val="00DF1BF4"/>
    <w:rsid w:val="00DF252A"/>
    <w:rsid w:val="00DF2742"/>
    <w:rsid w:val="00DF3A9C"/>
    <w:rsid w:val="00DF448C"/>
    <w:rsid w:val="00DF46A1"/>
    <w:rsid w:val="00DF48BD"/>
    <w:rsid w:val="00DF71A5"/>
    <w:rsid w:val="00DF7B44"/>
    <w:rsid w:val="00E00B77"/>
    <w:rsid w:val="00E05543"/>
    <w:rsid w:val="00E061D8"/>
    <w:rsid w:val="00E061F1"/>
    <w:rsid w:val="00E06222"/>
    <w:rsid w:val="00E07EE4"/>
    <w:rsid w:val="00E07F64"/>
    <w:rsid w:val="00E13C50"/>
    <w:rsid w:val="00E14245"/>
    <w:rsid w:val="00E14396"/>
    <w:rsid w:val="00E1640E"/>
    <w:rsid w:val="00E20D55"/>
    <w:rsid w:val="00E21F02"/>
    <w:rsid w:val="00E22703"/>
    <w:rsid w:val="00E2272C"/>
    <w:rsid w:val="00E227DA"/>
    <w:rsid w:val="00E24228"/>
    <w:rsid w:val="00E24C47"/>
    <w:rsid w:val="00E25125"/>
    <w:rsid w:val="00E27B5F"/>
    <w:rsid w:val="00E32F69"/>
    <w:rsid w:val="00E40843"/>
    <w:rsid w:val="00E41299"/>
    <w:rsid w:val="00E445D8"/>
    <w:rsid w:val="00E46ACA"/>
    <w:rsid w:val="00E47B07"/>
    <w:rsid w:val="00E47B68"/>
    <w:rsid w:val="00E50FFA"/>
    <w:rsid w:val="00E526F5"/>
    <w:rsid w:val="00E528B6"/>
    <w:rsid w:val="00E53311"/>
    <w:rsid w:val="00E53794"/>
    <w:rsid w:val="00E53FAB"/>
    <w:rsid w:val="00E5528B"/>
    <w:rsid w:val="00E5593B"/>
    <w:rsid w:val="00E56ACE"/>
    <w:rsid w:val="00E576D6"/>
    <w:rsid w:val="00E63742"/>
    <w:rsid w:val="00E63C63"/>
    <w:rsid w:val="00E63F24"/>
    <w:rsid w:val="00E67635"/>
    <w:rsid w:val="00E70A61"/>
    <w:rsid w:val="00E74E8C"/>
    <w:rsid w:val="00E75057"/>
    <w:rsid w:val="00E77251"/>
    <w:rsid w:val="00E817EE"/>
    <w:rsid w:val="00E818B6"/>
    <w:rsid w:val="00E81B85"/>
    <w:rsid w:val="00E822B0"/>
    <w:rsid w:val="00E83487"/>
    <w:rsid w:val="00E84D79"/>
    <w:rsid w:val="00E8602E"/>
    <w:rsid w:val="00E86ACF"/>
    <w:rsid w:val="00E87CF0"/>
    <w:rsid w:val="00E90E53"/>
    <w:rsid w:val="00E9187B"/>
    <w:rsid w:val="00E919FC"/>
    <w:rsid w:val="00E91EAA"/>
    <w:rsid w:val="00E92FD0"/>
    <w:rsid w:val="00E93A91"/>
    <w:rsid w:val="00E93B0A"/>
    <w:rsid w:val="00E93D93"/>
    <w:rsid w:val="00E94801"/>
    <w:rsid w:val="00E96506"/>
    <w:rsid w:val="00EA5C78"/>
    <w:rsid w:val="00EB045D"/>
    <w:rsid w:val="00EB318D"/>
    <w:rsid w:val="00EB41C4"/>
    <w:rsid w:val="00EB4E74"/>
    <w:rsid w:val="00EB5149"/>
    <w:rsid w:val="00EB5B7B"/>
    <w:rsid w:val="00EB5DF5"/>
    <w:rsid w:val="00EB668D"/>
    <w:rsid w:val="00EC0C1A"/>
    <w:rsid w:val="00EC1909"/>
    <w:rsid w:val="00EC1A79"/>
    <w:rsid w:val="00EC1DDA"/>
    <w:rsid w:val="00EC2835"/>
    <w:rsid w:val="00EC2C15"/>
    <w:rsid w:val="00EC41FA"/>
    <w:rsid w:val="00EC4455"/>
    <w:rsid w:val="00EC5B9F"/>
    <w:rsid w:val="00EC77BB"/>
    <w:rsid w:val="00EC7DE2"/>
    <w:rsid w:val="00EC7E13"/>
    <w:rsid w:val="00ED1828"/>
    <w:rsid w:val="00ED4EEA"/>
    <w:rsid w:val="00EE16DD"/>
    <w:rsid w:val="00EE3BEE"/>
    <w:rsid w:val="00EE5548"/>
    <w:rsid w:val="00EE7BAA"/>
    <w:rsid w:val="00EF1081"/>
    <w:rsid w:val="00EF1723"/>
    <w:rsid w:val="00EF26AE"/>
    <w:rsid w:val="00EF39B5"/>
    <w:rsid w:val="00EF6CD7"/>
    <w:rsid w:val="00EF7594"/>
    <w:rsid w:val="00F00D62"/>
    <w:rsid w:val="00F01005"/>
    <w:rsid w:val="00F02032"/>
    <w:rsid w:val="00F0305C"/>
    <w:rsid w:val="00F03989"/>
    <w:rsid w:val="00F0651E"/>
    <w:rsid w:val="00F07C2D"/>
    <w:rsid w:val="00F1017B"/>
    <w:rsid w:val="00F12B16"/>
    <w:rsid w:val="00F139D5"/>
    <w:rsid w:val="00F13DFB"/>
    <w:rsid w:val="00F15DC9"/>
    <w:rsid w:val="00F1692D"/>
    <w:rsid w:val="00F16DC6"/>
    <w:rsid w:val="00F17C06"/>
    <w:rsid w:val="00F21B5D"/>
    <w:rsid w:val="00F23018"/>
    <w:rsid w:val="00F25BF4"/>
    <w:rsid w:val="00F27105"/>
    <w:rsid w:val="00F277CF"/>
    <w:rsid w:val="00F27B16"/>
    <w:rsid w:val="00F31467"/>
    <w:rsid w:val="00F32383"/>
    <w:rsid w:val="00F33096"/>
    <w:rsid w:val="00F336A1"/>
    <w:rsid w:val="00F40D25"/>
    <w:rsid w:val="00F441B2"/>
    <w:rsid w:val="00F46A84"/>
    <w:rsid w:val="00F476E8"/>
    <w:rsid w:val="00F47F97"/>
    <w:rsid w:val="00F52FCD"/>
    <w:rsid w:val="00F5660C"/>
    <w:rsid w:val="00F623C5"/>
    <w:rsid w:val="00F63836"/>
    <w:rsid w:val="00F73A93"/>
    <w:rsid w:val="00F750F4"/>
    <w:rsid w:val="00F7562C"/>
    <w:rsid w:val="00F76819"/>
    <w:rsid w:val="00F77924"/>
    <w:rsid w:val="00F808F8"/>
    <w:rsid w:val="00F80EF4"/>
    <w:rsid w:val="00F81B45"/>
    <w:rsid w:val="00F824FC"/>
    <w:rsid w:val="00F84FB1"/>
    <w:rsid w:val="00F8616A"/>
    <w:rsid w:val="00F9081A"/>
    <w:rsid w:val="00F90A9D"/>
    <w:rsid w:val="00F91D36"/>
    <w:rsid w:val="00F92A7B"/>
    <w:rsid w:val="00F92E6E"/>
    <w:rsid w:val="00F95FBB"/>
    <w:rsid w:val="00FA0773"/>
    <w:rsid w:val="00FA0DC0"/>
    <w:rsid w:val="00FA0E84"/>
    <w:rsid w:val="00FA5B52"/>
    <w:rsid w:val="00FA66AD"/>
    <w:rsid w:val="00FA73C3"/>
    <w:rsid w:val="00FA7A69"/>
    <w:rsid w:val="00FA7F14"/>
    <w:rsid w:val="00FB0F94"/>
    <w:rsid w:val="00FB4D87"/>
    <w:rsid w:val="00FC4FC1"/>
    <w:rsid w:val="00FC6E86"/>
    <w:rsid w:val="00FD13D4"/>
    <w:rsid w:val="00FD1E5D"/>
    <w:rsid w:val="00FD221C"/>
    <w:rsid w:val="00FD25D2"/>
    <w:rsid w:val="00FD342D"/>
    <w:rsid w:val="00FD417F"/>
    <w:rsid w:val="00FD4C02"/>
    <w:rsid w:val="00FD636E"/>
    <w:rsid w:val="00FD795C"/>
    <w:rsid w:val="00FD7E41"/>
    <w:rsid w:val="00FE1C67"/>
    <w:rsid w:val="00FE1CDD"/>
    <w:rsid w:val="00FE5F26"/>
    <w:rsid w:val="00FF0CFF"/>
    <w:rsid w:val="00FF1563"/>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AF2A03"/>
  <w15:docId w15:val="{B18DB205-5EF5-4B1A-9916-9C60C06C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rsid w:val="0080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88D73-F5C9-4C3A-966B-426F0BBB0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1972</Words>
  <Characters>11244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2017-11-01T13:01:00Z</cp:lastPrinted>
  <dcterms:created xsi:type="dcterms:W3CDTF">2017-11-06T16:49:00Z</dcterms:created>
  <dcterms:modified xsi:type="dcterms:W3CDTF">2017-11-06T16:49:00Z</dcterms:modified>
</cp:coreProperties>
</file>