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24" w:rsidRPr="007C7432" w:rsidRDefault="002D6124" w:rsidP="002D6124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7C7432">
        <w:rPr>
          <w:rFonts w:ascii="Times New Roman" w:hAnsi="Times New Roman"/>
          <w:b/>
          <w:sz w:val="24"/>
          <w:szCs w:val="24"/>
        </w:rPr>
        <w:t>BEFORE THE</w:t>
      </w:r>
    </w:p>
    <w:p w:rsidR="002D6124" w:rsidRPr="007C7432" w:rsidRDefault="002D6124" w:rsidP="002D6124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7C7432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:rsidR="002D6124" w:rsidRPr="00673A59" w:rsidRDefault="002D6124" w:rsidP="00C460AF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2D6124" w:rsidRPr="00673A59" w:rsidRDefault="002D6124" w:rsidP="00673A5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2D6124" w:rsidRPr="00673A59" w:rsidRDefault="002D6124" w:rsidP="00673A5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2D6124" w:rsidRPr="00673A59" w:rsidRDefault="002D6124" w:rsidP="00673A59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Patti Lynn Caesar</w:t>
      </w:r>
      <w:r w:rsidRPr="00673A5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3A59" w:rsidRPr="00673A59">
        <w:rPr>
          <w:rFonts w:ascii="Times New Roman" w:hAnsi="Times New Roman"/>
          <w:spacing w:val="-3"/>
          <w:sz w:val="24"/>
          <w:szCs w:val="24"/>
        </w:rPr>
        <w:tab/>
      </w:r>
      <w:r w:rsidR="00673A59" w:rsidRPr="00673A59">
        <w:rPr>
          <w:rFonts w:ascii="Times New Roman" w:hAnsi="Times New Roman"/>
          <w:spacing w:val="-3"/>
          <w:sz w:val="24"/>
          <w:szCs w:val="24"/>
        </w:rPr>
        <w:tab/>
      </w:r>
      <w:r w:rsidR="00673A59" w:rsidRPr="00673A59">
        <w:rPr>
          <w:rFonts w:ascii="Times New Roman" w:hAnsi="Times New Roman"/>
          <w:spacing w:val="-3"/>
          <w:sz w:val="24"/>
          <w:szCs w:val="24"/>
        </w:rPr>
        <w:tab/>
      </w:r>
      <w:r w:rsidR="00673A59"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D6124" w:rsidRPr="00673A59" w:rsidRDefault="002D6124" w:rsidP="002D61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673A59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673A59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673A59">
        <w:rPr>
          <w:rFonts w:ascii="Times New Roman" w:hAnsi="Times New Roman"/>
          <w:spacing w:val="-3"/>
          <w:sz w:val="24"/>
          <w:szCs w:val="24"/>
        </w:rPr>
        <w:t>:</w:t>
      </w:r>
    </w:p>
    <w:p w:rsidR="002D6124" w:rsidRPr="00673A59" w:rsidRDefault="002D6124" w:rsidP="002D61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D6124" w:rsidRPr="00673A59" w:rsidRDefault="00673A59" w:rsidP="00673A59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>
        <w:rPr>
          <w:spacing w:val="-3"/>
        </w:rPr>
        <w:tab/>
      </w:r>
      <w:r w:rsidR="002D6124" w:rsidRPr="00673A59">
        <w:rPr>
          <w:rFonts w:ascii="Times New Roman" w:hAnsi="Times New Roman"/>
          <w:spacing w:val="-3"/>
          <w:sz w:val="24"/>
          <w:szCs w:val="24"/>
        </w:rPr>
        <w:t>v</w:t>
      </w:r>
      <w:r w:rsidR="002D6124" w:rsidRPr="00673A59">
        <w:rPr>
          <w:spacing w:val="-3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ab/>
      </w:r>
      <w:r w:rsidR="002D6124" w:rsidRPr="00673A59">
        <w:rPr>
          <w:spacing w:val="-3"/>
        </w:rPr>
        <w:tab/>
      </w:r>
      <w:r w:rsidR="002D6124" w:rsidRPr="00673A59">
        <w:rPr>
          <w:spacing w:val="-3"/>
        </w:rPr>
        <w:tab/>
      </w:r>
      <w:r w:rsidR="002D6124" w:rsidRPr="00673A59">
        <w:rPr>
          <w:spacing w:val="-3"/>
        </w:rPr>
        <w:tab/>
      </w:r>
      <w:r w:rsidR="002D6124" w:rsidRPr="00673A59">
        <w:rPr>
          <w:spacing w:val="-3"/>
        </w:rPr>
        <w:tab/>
      </w:r>
      <w:r w:rsidR="002D6124" w:rsidRPr="00673A59">
        <w:rPr>
          <w:spacing w:val="-3"/>
        </w:rPr>
        <w:tab/>
      </w:r>
      <w:r w:rsidR="002D6124" w:rsidRPr="00673A59">
        <w:rPr>
          <w:rFonts w:ascii="Times New Roman" w:hAnsi="Times New Roman"/>
          <w:spacing w:val="-3"/>
          <w:sz w:val="24"/>
          <w:szCs w:val="24"/>
        </w:rPr>
        <w:t>:</w:t>
      </w:r>
      <w:r w:rsidR="002D6124" w:rsidRPr="00673A59">
        <w:rPr>
          <w:spacing w:val="-3"/>
        </w:rPr>
        <w:tab/>
      </w:r>
      <w:r w:rsidR="002D6124" w:rsidRPr="00673A59">
        <w:rPr>
          <w:spacing w:val="-3"/>
        </w:rPr>
        <w:tab/>
      </w:r>
      <w:r>
        <w:rPr>
          <w:spacing w:val="-3"/>
        </w:rPr>
        <w:tab/>
      </w:r>
      <w:r w:rsidR="002D6124" w:rsidRPr="00673A59">
        <w:rPr>
          <w:rFonts w:ascii="Times New Roman" w:hAnsi="Times New Roman"/>
          <w:sz w:val="24"/>
          <w:szCs w:val="24"/>
        </w:rPr>
        <w:t>C-2017-2605462</w:t>
      </w:r>
    </w:p>
    <w:p w:rsidR="002D6124" w:rsidRPr="00673A59" w:rsidRDefault="002D6124" w:rsidP="002D61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D6124" w:rsidRPr="00673A59" w:rsidRDefault="002D6124" w:rsidP="002D61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</w:r>
      <w:r w:rsidRPr="00673A59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D6124" w:rsidRPr="00673A59" w:rsidRDefault="002D6124" w:rsidP="002D612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54517" w:rsidRPr="00673A59" w:rsidRDefault="00E54517">
      <w:pPr>
        <w:rPr>
          <w:rFonts w:ascii="Times New Roman" w:hAnsi="Times New Roman"/>
          <w:sz w:val="24"/>
          <w:szCs w:val="24"/>
        </w:rPr>
      </w:pPr>
    </w:p>
    <w:p w:rsidR="002D6124" w:rsidRPr="00673A59" w:rsidRDefault="002D6124">
      <w:pPr>
        <w:rPr>
          <w:rFonts w:ascii="Times New Roman" w:hAnsi="Times New Roman"/>
          <w:sz w:val="24"/>
          <w:szCs w:val="24"/>
        </w:rPr>
      </w:pPr>
    </w:p>
    <w:p w:rsidR="002D6124" w:rsidRDefault="002D6124" w:rsidP="00673A5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3A59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673A59" w:rsidRDefault="00673A59" w:rsidP="00673A5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73A59" w:rsidRPr="00673A59" w:rsidRDefault="00673A59" w:rsidP="00673A5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6124" w:rsidRPr="00673A59" w:rsidRDefault="002D6124" w:rsidP="00673A59">
      <w:pPr>
        <w:spacing w:line="360" w:lineRule="auto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IT IS ORDERED</w:t>
      </w:r>
      <w:r w:rsidR="00B86D9F">
        <w:rPr>
          <w:rFonts w:ascii="Times New Roman" w:hAnsi="Times New Roman"/>
          <w:sz w:val="24"/>
          <w:szCs w:val="24"/>
        </w:rPr>
        <w:t>:</w:t>
      </w:r>
    </w:p>
    <w:p w:rsidR="002D6124" w:rsidRPr="00673A59" w:rsidRDefault="002D6124" w:rsidP="00673A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D6124" w:rsidRDefault="002D6124" w:rsidP="00624B3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That Complainant's request for a continuance due to illness in her family is GRANTED.</w:t>
      </w:r>
      <w:r w:rsidR="00673A59">
        <w:rPr>
          <w:rFonts w:ascii="Times New Roman" w:hAnsi="Times New Roman"/>
          <w:sz w:val="24"/>
          <w:szCs w:val="24"/>
        </w:rPr>
        <w:t xml:space="preserve">  </w:t>
      </w:r>
    </w:p>
    <w:p w:rsidR="004662CE" w:rsidRPr="00673A59" w:rsidRDefault="004662CE" w:rsidP="00624B35">
      <w:pPr>
        <w:pStyle w:val="ListParagraph"/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</w:p>
    <w:p w:rsidR="002D6124" w:rsidRDefault="002D6124" w:rsidP="00624B3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 xml:space="preserve">That the hearing be rescheduled for March 5-6, 2018, beginning at 10:00 a.m. both days. </w:t>
      </w:r>
      <w:r w:rsidR="00673A59">
        <w:rPr>
          <w:rFonts w:ascii="Times New Roman" w:hAnsi="Times New Roman"/>
          <w:sz w:val="24"/>
          <w:szCs w:val="24"/>
        </w:rPr>
        <w:t xml:space="preserve"> </w:t>
      </w:r>
    </w:p>
    <w:p w:rsidR="00624B35" w:rsidRPr="00673A59" w:rsidRDefault="00624B35" w:rsidP="00624B35">
      <w:pPr>
        <w:pStyle w:val="ListParagraph"/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</w:p>
    <w:p w:rsidR="002D6124" w:rsidRDefault="002D6124" w:rsidP="00624B3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That a Hearing Order bearing the new dates be issued.</w:t>
      </w:r>
      <w:r w:rsidR="00673A59">
        <w:rPr>
          <w:rFonts w:ascii="Times New Roman" w:hAnsi="Times New Roman"/>
          <w:sz w:val="24"/>
          <w:szCs w:val="24"/>
        </w:rPr>
        <w:t xml:space="preserve">  </w:t>
      </w:r>
    </w:p>
    <w:p w:rsidR="00624B35" w:rsidRPr="00673A59" w:rsidRDefault="00624B35" w:rsidP="00624B35">
      <w:pPr>
        <w:pStyle w:val="ListParagraph"/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</w:p>
    <w:p w:rsidR="00744F08" w:rsidRDefault="00744F08" w:rsidP="00624B3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That the parties comply with the following:</w:t>
      </w:r>
    </w:p>
    <w:p w:rsidR="00624B35" w:rsidRPr="00673A59" w:rsidRDefault="00624B35" w:rsidP="00624B3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D6124" w:rsidRPr="00673A59" w:rsidRDefault="002D6124" w:rsidP="00624B35">
      <w:pPr>
        <w:numPr>
          <w:ilvl w:val="1"/>
          <w:numId w:val="2"/>
        </w:numPr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left="2880"/>
        <w:rPr>
          <w:rFonts w:ascii="Times New Roman" w:eastAsia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ON OR BEFORE February </w:t>
      </w:r>
      <w:r w:rsidR="00CE35A3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8</w:t>
      </w:r>
      <w:r w:rsidRPr="00673A59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, 2018</w:t>
      </w:r>
      <w:r w:rsidRPr="00673A59">
        <w:rPr>
          <w:rFonts w:ascii="Times New Roman" w:hAnsi="Times New Roman"/>
          <w:spacing w:val="-3"/>
          <w:sz w:val="24"/>
          <w:szCs w:val="24"/>
        </w:rPr>
        <w:t xml:space="preserve">, Complainant and Counsel for </w:t>
      </w:r>
      <w:bookmarkStart w:id="0" w:name="_GoBack"/>
      <w:bookmarkEnd w:id="0"/>
      <w:r w:rsidRPr="00673A59">
        <w:rPr>
          <w:rFonts w:ascii="Times New Roman" w:hAnsi="Times New Roman"/>
          <w:spacing w:val="-3"/>
          <w:sz w:val="24"/>
          <w:szCs w:val="24"/>
        </w:rPr>
        <w:t>PECO are directed to provide one another with copies of all exhibits and statements to be presented at the hearing </w:t>
      </w:r>
      <w:r w:rsidRPr="00673A59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:rsidR="002D6124" w:rsidRPr="00673A59" w:rsidRDefault="002D6124" w:rsidP="00624B35">
      <w:pPr>
        <w:tabs>
          <w:tab w:val="left" w:pos="1440"/>
        </w:tabs>
        <w:autoSpaceDE w:val="0"/>
        <w:autoSpaceDN w:val="0"/>
        <w:spacing w:line="360" w:lineRule="auto"/>
        <w:ind w:left="2160" w:hanging="36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2D6124" w:rsidRPr="00673A59" w:rsidRDefault="002D6124" w:rsidP="00624B35">
      <w:pPr>
        <w:numPr>
          <w:ilvl w:val="1"/>
          <w:numId w:val="2"/>
        </w:numPr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left="2880"/>
        <w:rPr>
          <w:rFonts w:ascii="Times New Roman" w:eastAsia="Times New Roman" w:hAnsi="Times New Roman"/>
          <w:spacing w:val="-3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 xml:space="preserve">Any stipulations should be submitted to the undersigned </w:t>
      </w:r>
      <w:r w:rsidRPr="00673A59">
        <w:rPr>
          <w:rFonts w:ascii="Times New Roman" w:hAnsi="Times New Roman"/>
          <w:b/>
          <w:sz w:val="24"/>
          <w:szCs w:val="24"/>
          <w:u w:val="single"/>
        </w:rPr>
        <w:t xml:space="preserve">no later than noon on </w:t>
      </w:r>
      <w:r w:rsidR="00CE35A3">
        <w:rPr>
          <w:rFonts w:ascii="Times New Roman" w:hAnsi="Times New Roman"/>
          <w:b/>
          <w:sz w:val="24"/>
          <w:szCs w:val="24"/>
          <w:u w:val="single"/>
        </w:rPr>
        <w:t>February 21</w:t>
      </w:r>
      <w:r w:rsidRPr="00673A59">
        <w:rPr>
          <w:rFonts w:ascii="Times New Roman" w:hAnsi="Times New Roman"/>
          <w:b/>
          <w:sz w:val="24"/>
          <w:szCs w:val="24"/>
          <w:u w:val="single"/>
        </w:rPr>
        <w:t>, 2018</w:t>
      </w:r>
      <w:r w:rsidRPr="00673A59">
        <w:rPr>
          <w:rFonts w:ascii="Times New Roman" w:hAnsi="Times New Roman"/>
          <w:sz w:val="24"/>
          <w:szCs w:val="24"/>
        </w:rPr>
        <w:t>.</w:t>
      </w:r>
    </w:p>
    <w:p w:rsidR="002D6124" w:rsidRDefault="002D6124" w:rsidP="00624B35">
      <w:pPr>
        <w:numPr>
          <w:ilvl w:val="1"/>
          <w:numId w:val="2"/>
        </w:numPr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left="2880"/>
        <w:rPr>
          <w:rFonts w:ascii="Times New Roman" w:eastAsia="Times New Roman" w:hAnsi="Times New Roman"/>
          <w:spacing w:val="-3"/>
          <w:sz w:val="24"/>
          <w:szCs w:val="24"/>
        </w:rPr>
      </w:pPr>
      <w:r w:rsidRPr="00673A59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Any request for an extension of the deadlines must be filed </w:t>
      </w:r>
      <w:r w:rsidRPr="00673A59">
        <w:rPr>
          <w:rFonts w:ascii="Times New Roman" w:eastAsia="Times New Roman" w:hAnsi="Times New Roman"/>
          <w:b/>
          <w:spacing w:val="-3"/>
          <w:sz w:val="24"/>
          <w:szCs w:val="24"/>
          <w:u w:val="single"/>
        </w:rPr>
        <w:t>no later than seven (7) days prior to the deadline</w:t>
      </w:r>
      <w:r w:rsidRPr="00673A59">
        <w:rPr>
          <w:rFonts w:ascii="Times New Roman" w:eastAsia="Times New Roman" w:hAnsi="Times New Roman"/>
          <w:spacing w:val="-3"/>
          <w:sz w:val="24"/>
          <w:szCs w:val="24"/>
        </w:rPr>
        <w:t>.</w:t>
      </w:r>
      <w:r w:rsidR="00673A59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:rsidR="00624B35" w:rsidRPr="00673A59" w:rsidRDefault="00624B35" w:rsidP="00624B35">
      <w:pPr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left="330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2D6124" w:rsidRPr="00673A59" w:rsidRDefault="00DF57C9" w:rsidP="00624B3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73A59">
        <w:rPr>
          <w:rFonts w:ascii="Times New Roman" w:hAnsi="Times New Roman"/>
          <w:sz w:val="24"/>
          <w:szCs w:val="24"/>
        </w:rPr>
        <w:t>That insofar as it does not conflict with this Order, parties are to comply with the Pre-hearing Order issued on June 21, 2017.</w:t>
      </w:r>
      <w:r w:rsidR="00673A59">
        <w:rPr>
          <w:rFonts w:ascii="Times New Roman" w:hAnsi="Times New Roman"/>
          <w:sz w:val="24"/>
          <w:szCs w:val="24"/>
        </w:rPr>
        <w:t xml:space="preserve">  </w:t>
      </w:r>
    </w:p>
    <w:p w:rsidR="00DF57C9" w:rsidRPr="00673A59" w:rsidRDefault="00DF57C9" w:rsidP="00673A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F57C9" w:rsidRDefault="00DF57C9" w:rsidP="00673A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A59" w:rsidRDefault="00673A59" w:rsidP="00673A59">
      <w:pPr>
        <w:rPr>
          <w:rFonts w:ascii="Times New Roman" w:hAnsi="Times New Roman"/>
        </w:rPr>
      </w:pPr>
      <w:r w:rsidRPr="00673A59">
        <w:rPr>
          <w:rFonts w:ascii="Times New Roman" w:hAnsi="Times New Roman"/>
          <w:sz w:val="24"/>
          <w:szCs w:val="24"/>
        </w:rPr>
        <w:t>Date:</w:t>
      </w:r>
      <w:r w:rsidRPr="00673A59">
        <w:rPr>
          <w:rFonts w:ascii="Times New Roman" w:hAnsi="Times New Roman"/>
          <w:sz w:val="24"/>
          <w:szCs w:val="24"/>
        </w:rPr>
        <w:tab/>
      </w:r>
      <w:r w:rsidRPr="00673A59">
        <w:rPr>
          <w:rFonts w:ascii="Times New Roman" w:hAnsi="Times New Roman"/>
          <w:sz w:val="24"/>
          <w:szCs w:val="24"/>
          <w:u w:val="single"/>
        </w:rPr>
        <w:t>November 21,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515E">
        <w:rPr>
          <w:rFonts w:ascii="Times New Roman" w:hAnsi="Times New Roman"/>
        </w:rPr>
        <w:t>__________________________________</w:t>
      </w:r>
    </w:p>
    <w:p w:rsidR="00673A59" w:rsidRDefault="00673A59" w:rsidP="00673A59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515E">
        <w:rPr>
          <w:rFonts w:ascii="Times New Roman" w:hAnsi="Times New Roman"/>
        </w:rPr>
        <w:t>Darlene D. Heep</w:t>
      </w:r>
    </w:p>
    <w:p w:rsidR="00673A59" w:rsidRDefault="00673A59" w:rsidP="00673A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3A59">
        <w:rPr>
          <w:rFonts w:ascii="Times New Roman" w:hAnsi="Times New Roman"/>
          <w:sz w:val="24"/>
          <w:szCs w:val="24"/>
        </w:rPr>
        <w:t>Administrative Law Judge</w:t>
      </w:r>
    </w:p>
    <w:p w:rsidR="00B07977" w:rsidRDefault="00B0797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07977" w:rsidRPr="00B07977" w:rsidRDefault="00B07977" w:rsidP="00B07977">
      <w:pPr>
        <w:rPr>
          <w:rFonts w:ascii="Times New Roman" w:hAnsi="Times New Roman"/>
          <w:b/>
          <w:sz w:val="24"/>
          <w:szCs w:val="24"/>
          <w:u w:val="single"/>
        </w:rPr>
      </w:pPr>
      <w:r w:rsidRPr="00B07977">
        <w:rPr>
          <w:rFonts w:ascii="Times New Roman" w:hAnsi="Times New Roman"/>
          <w:b/>
          <w:sz w:val="24"/>
          <w:szCs w:val="24"/>
          <w:u w:val="single"/>
        </w:rPr>
        <w:lastRenderedPageBreak/>
        <w:t>C-2017-2605462 – PATTI LYNN CAESAR v. PECO ENERGY COMPANY</w:t>
      </w:r>
    </w:p>
    <w:p w:rsidR="00B07977" w:rsidRPr="00B07977" w:rsidRDefault="00B07977" w:rsidP="00B079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7977" w:rsidRDefault="00B07977" w:rsidP="00B079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7977" w:rsidRDefault="00B07977" w:rsidP="00B07977">
      <w:pPr>
        <w:spacing w:line="360" w:lineRule="auto"/>
        <w:ind w:left="360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SRERVICE LIST</w:t>
      </w:r>
    </w:p>
    <w:p w:rsidR="00B07977" w:rsidRDefault="00B07977" w:rsidP="00B0797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07977" w:rsidRPr="00B07977" w:rsidRDefault="00B07977" w:rsidP="00B0797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bookmarkStart w:id="1" w:name="_Hlk499021710"/>
      <w:r w:rsidRPr="00B07977">
        <w:rPr>
          <w:rFonts w:ascii="Times New Roman" w:hAnsi="Times New Roman"/>
          <w:sz w:val="24"/>
          <w:szCs w:val="24"/>
        </w:rPr>
        <w:t>PATTI LYNN CAESAR</w:t>
      </w: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212 WILLIAMSBURG ROAD</w:t>
      </w: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ARDMORE PA  19003</w:t>
      </w:r>
    </w:p>
    <w:bookmarkEnd w:id="1"/>
    <w:p w:rsidR="00B07977" w:rsidRPr="00B07977" w:rsidRDefault="00B07977" w:rsidP="00B07977">
      <w:pPr>
        <w:rPr>
          <w:rFonts w:ascii="Times New Roman" w:hAnsi="Times New Roman"/>
          <w:b/>
          <w:sz w:val="24"/>
          <w:szCs w:val="24"/>
        </w:rPr>
      </w:pPr>
      <w:r w:rsidRPr="00B07977">
        <w:rPr>
          <w:rFonts w:ascii="Times New Roman" w:hAnsi="Times New Roman"/>
          <w:b/>
          <w:sz w:val="24"/>
          <w:szCs w:val="24"/>
        </w:rPr>
        <w:t>610.809.1079</w:t>
      </w:r>
    </w:p>
    <w:p w:rsidR="00B07977" w:rsidRPr="00B07977" w:rsidRDefault="00B07977" w:rsidP="00B079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SHAWANE L LEE ESQUIRE</w:t>
      </w: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PECO ENERGY COMPANY</w:t>
      </w: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2301 MARKET STREET S23-1</w:t>
      </w:r>
    </w:p>
    <w:p w:rsidR="00B07977" w:rsidRPr="00B07977" w:rsidRDefault="00B07977" w:rsidP="00B07977">
      <w:pPr>
        <w:rPr>
          <w:rFonts w:ascii="Times New Roman" w:hAnsi="Times New Roman"/>
          <w:sz w:val="24"/>
          <w:szCs w:val="24"/>
        </w:rPr>
      </w:pPr>
      <w:r w:rsidRPr="00B07977">
        <w:rPr>
          <w:rFonts w:ascii="Times New Roman" w:hAnsi="Times New Roman"/>
          <w:sz w:val="24"/>
          <w:szCs w:val="24"/>
        </w:rPr>
        <w:t>PHILADELPHIA PA  19103</w:t>
      </w:r>
    </w:p>
    <w:p w:rsidR="00B07977" w:rsidRPr="00B07977" w:rsidRDefault="00B07977" w:rsidP="00B07977">
      <w:pPr>
        <w:rPr>
          <w:rFonts w:ascii="Times New Roman" w:hAnsi="Times New Roman"/>
          <w:b/>
          <w:sz w:val="24"/>
          <w:szCs w:val="24"/>
        </w:rPr>
      </w:pPr>
      <w:r w:rsidRPr="00B07977">
        <w:rPr>
          <w:rFonts w:ascii="Times New Roman" w:hAnsi="Times New Roman"/>
          <w:b/>
          <w:sz w:val="24"/>
          <w:szCs w:val="24"/>
        </w:rPr>
        <w:t>215.841.6841</w:t>
      </w:r>
    </w:p>
    <w:p w:rsidR="00B07977" w:rsidRPr="00B07977" w:rsidRDefault="00B07977" w:rsidP="00B07977">
      <w:pPr>
        <w:rPr>
          <w:rFonts w:ascii="Times New Roman" w:hAnsi="Times New Roman"/>
          <w:b/>
          <w:i/>
          <w:sz w:val="24"/>
          <w:szCs w:val="24"/>
        </w:rPr>
      </w:pPr>
      <w:r w:rsidRPr="00B07977">
        <w:rPr>
          <w:rFonts w:ascii="Times New Roman" w:hAnsi="Times New Roman"/>
          <w:b/>
          <w:i/>
          <w:sz w:val="24"/>
          <w:szCs w:val="24"/>
        </w:rPr>
        <w:t>Accepts Eservice</w:t>
      </w:r>
    </w:p>
    <w:p w:rsidR="00B07977" w:rsidRPr="00B07977" w:rsidRDefault="00B07977" w:rsidP="00B0797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07977" w:rsidRPr="00B07977" w:rsidSect="00624B3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B8" w:rsidRDefault="006F21B8" w:rsidP="00673A59">
      <w:r>
        <w:separator/>
      </w:r>
    </w:p>
  </w:endnote>
  <w:endnote w:type="continuationSeparator" w:id="0">
    <w:p w:rsidR="006F21B8" w:rsidRDefault="006F21B8" w:rsidP="0067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4466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673A59" w:rsidRPr="00B07977" w:rsidRDefault="00673A59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B07977">
          <w:rPr>
            <w:rFonts w:ascii="Times New Roman" w:hAnsi="Times New Roman"/>
            <w:sz w:val="20"/>
            <w:szCs w:val="20"/>
          </w:rPr>
          <w:fldChar w:fldCharType="begin"/>
        </w:r>
        <w:r w:rsidRPr="00B0797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07977">
          <w:rPr>
            <w:rFonts w:ascii="Times New Roman" w:hAnsi="Times New Roman"/>
            <w:sz w:val="20"/>
            <w:szCs w:val="20"/>
          </w:rPr>
          <w:fldChar w:fldCharType="separate"/>
        </w:r>
        <w:r w:rsidR="00CE35A3">
          <w:rPr>
            <w:rFonts w:ascii="Times New Roman" w:hAnsi="Times New Roman"/>
            <w:noProof/>
            <w:sz w:val="20"/>
            <w:szCs w:val="20"/>
          </w:rPr>
          <w:t>3</w:t>
        </w:r>
        <w:r w:rsidRPr="00B0797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673A59" w:rsidRDefault="0067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B8" w:rsidRDefault="006F21B8" w:rsidP="00673A59">
      <w:r>
        <w:separator/>
      </w:r>
    </w:p>
  </w:footnote>
  <w:footnote w:type="continuationSeparator" w:id="0">
    <w:p w:rsidR="006F21B8" w:rsidRDefault="006F21B8" w:rsidP="0067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528D"/>
    <w:multiLevelType w:val="hybridMultilevel"/>
    <w:tmpl w:val="DA265C60"/>
    <w:lvl w:ilvl="0" w:tplc="F4700AF6">
      <w:start w:val="1"/>
      <w:numFmt w:val="decimal"/>
      <w:lvlText w:val="%1."/>
      <w:lvlJc w:val="left"/>
      <w:pPr>
        <w:ind w:left="25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51C83484"/>
    <w:multiLevelType w:val="hybridMultilevel"/>
    <w:tmpl w:val="231A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24"/>
    <w:rsid w:val="002B3789"/>
    <w:rsid w:val="002D6124"/>
    <w:rsid w:val="003D6F39"/>
    <w:rsid w:val="004662CE"/>
    <w:rsid w:val="00624B35"/>
    <w:rsid w:val="00673A59"/>
    <w:rsid w:val="006F21B8"/>
    <w:rsid w:val="00744F08"/>
    <w:rsid w:val="009765F9"/>
    <w:rsid w:val="00B07977"/>
    <w:rsid w:val="00B86D9F"/>
    <w:rsid w:val="00C460AF"/>
    <w:rsid w:val="00C5527E"/>
    <w:rsid w:val="00CE35A3"/>
    <w:rsid w:val="00D33338"/>
    <w:rsid w:val="00DF57C9"/>
    <w:rsid w:val="00E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7BF49"/>
  <w15:chartTrackingRefBased/>
  <w15:docId w15:val="{DB2E84CC-DADF-4FBF-99E6-E7DF59F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1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124"/>
    <w:pPr>
      <w:ind w:left="720"/>
      <w:contextualSpacing/>
    </w:pPr>
  </w:style>
  <w:style w:type="paragraph" w:styleId="NoSpacing">
    <w:name w:val="No Spacing"/>
    <w:uiPriority w:val="1"/>
    <w:qFormat/>
    <w:rsid w:val="00673A59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73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3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5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49A9-0FA9-479D-91DC-55C7CBF5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7</cp:revision>
  <cp:lastPrinted>2017-11-21T15:32:00Z</cp:lastPrinted>
  <dcterms:created xsi:type="dcterms:W3CDTF">2017-11-21T15:00:00Z</dcterms:created>
  <dcterms:modified xsi:type="dcterms:W3CDTF">2017-11-21T15:33:00Z</dcterms:modified>
</cp:coreProperties>
</file>