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E6FD1" w:rsidRDefault="00E503C6" w:rsidP="00E503C6">
      <w:pPr>
        <w:jc w:val="center"/>
        <w:rPr>
          <w:sz w:val="24"/>
        </w:rPr>
      </w:pPr>
      <w:r>
        <w:rPr>
          <w:sz w:val="24"/>
        </w:rPr>
        <w:t>November 28, 2017</w:t>
      </w:r>
    </w:p>
    <w:p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644BD2">
        <w:rPr>
          <w:sz w:val="24"/>
        </w:rPr>
        <w:t>2017-2635016</w:t>
      </w:r>
    </w:p>
    <w:p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644BD2">
        <w:rPr>
          <w:sz w:val="24"/>
        </w:rPr>
        <w:t>1120449</w:t>
      </w:r>
    </w:p>
    <w:p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:rsidR="00093DF4" w:rsidRDefault="00093DF4" w:rsidP="00093DF4">
      <w:pPr>
        <w:rPr>
          <w:sz w:val="24"/>
        </w:rPr>
      </w:pPr>
    </w:p>
    <w:p w:rsidR="00BA4EDF" w:rsidRPr="00644BD2" w:rsidRDefault="00644BD2" w:rsidP="00BA4EDF">
      <w:pPr>
        <w:rPr>
          <w:sz w:val="24"/>
        </w:rPr>
      </w:pPr>
      <w:r w:rsidRPr="00644BD2">
        <w:rPr>
          <w:sz w:val="24"/>
        </w:rPr>
        <w:t>KRISTINA MONTGOMERY</w:t>
      </w:r>
    </w:p>
    <w:p w:rsidR="00644BD2" w:rsidRPr="00644BD2" w:rsidRDefault="00644BD2" w:rsidP="00644BD2">
      <w:pPr>
        <w:rPr>
          <w:sz w:val="24"/>
        </w:rPr>
      </w:pPr>
      <w:r w:rsidRPr="00644BD2">
        <w:rPr>
          <w:sz w:val="24"/>
        </w:rPr>
        <w:t>INTERACTIVE ENERGY GROUP LLC</w:t>
      </w:r>
    </w:p>
    <w:p w:rsidR="00644BD2" w:rsidRPr="00644BD2" w:rsidRDefault="00644BD2" w:rsidP="00644BD2">
      <w:pPr>
        <w:rPr>
          <w:sz w:val="24"/>
        </w:rPr>
      </w:pPr>
      <w:r w:rsidRPr="00644BD2">
        <w:rPr>
          <w:sz w:val="24"/>
        </w:rPr>
        <w:t>5251 WESTHEIMER RD STE 1000</w:t>
      </w:r>
    </w:p>
    <w:p w:rsidR="00644BD2" w:rsidRPr="00644BD2" w:rsidRDefault="00644BD2" w:rsidP="00644BD2">
      <w:pPr>
        <w:rPr>
          <w:rFonts w:ascii="Arial" w:hAnsi="Arial"/>
          <w:sz w:val="22"/>
          <w:szCs w:val="22"/>
        </w:rPr>
      </w:pPr>
      <w:r w:rsidRPr="00644BD2">
        <w:rPr>
          <w:sz w:val="24"/>
        </w:rPr>
        <w:t>HOUSTON TX   77056</w:t>
      </w:r>
    </w:p>
    <w:p w:rsidR="00420608" w:rsidRPr="00644BD2" w:rsidRDefault="00420608" w:rsidP="00BA4EDF">
      <w:pPr>
        <w:rPr>
          <w:rFonts w:ascii="Arial" w:hAnsi="Arial"/>
          <w:sz w:val="24"/>
        </w:rPr>
      </w:pPr>
    </w:p>
    <w:p w:rsidR="00C53327" w:rsidRPr="00644BD2" w:rsidRDefault="00C53327" w:rsidP="00B079B6">
      <w:pPr>
        <w:rPr>
          <w:sz w:val="24"/>
        </w:rPr>
      </w:pPr>
      <w:r w:rsidRPr="00644BD2">
        <w:rPr>
          <w:sz w:val="24"/>
        </w:rPr>
        <w:tab/>
        <w:t xml:space="preserve">RE: Electric Generation Supplier License Application of </w:t>
      </w:r>
      <w:r w:rsidR="00644BD2" w:rsidRPr="00644BD2">
        <w:rPr>
          <w:sz w:val="24"/>
        </w:rPr>
        <w:t>Interactive Energy Group LLC</w:t>
      </w:r>
      <w:r w:rsidR="001F0D55" w:rsidRPr="00644BD2">
        <w:rPr>
          <w:sz w:val="24"/>
        </w:rPr>
        <w:t xml:space="preserve"> </w:t>
      </w:r>
    </w:p>
    <w:p w:rsidR="00C53327" w:rsidRPr="00644BD2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644BD2" w:rsidRDefault="00C53327" w:rsidP="00C53327">
      <w:pPr>
        <w:rPr>
          <w:sz w:val="24"/>
          <w:szCs w:val="24"/>
        </w:rPr>
      </w:pPr>
      <w:r w:rsidRPr="00644BD2">
        <w:rPr>
          <w:sz w:val="24"/>
          <w:szCs w:val="24"/>
        </w:rPr>
        <w:t xml:space="preserve">Dear </w:t>
      </w:r>
      <w:r w:rsidR="00644BD2" w:rsidRPr="00644BD2">
        <w:rPr>
          <w:sz w:val="24"/>
          <w:szCs w:val="24"/>
        </w:rPr>
        <w:t>Ms. Montgomery</w:t>
      </w:r>
      <w:r w:rsidR="002B6AF2" w:rsidRPr="00644BD2">
        <w:rPr>
          <w:sz w:val="24"/>
          <w:szCs w:val="24"/>
        </w:rPr>
        <w:t>:</w:t>
      </w:r>
    </w:p>
    <w:p w:rsidR="00C53327" w:rsidRPr="00644BD2" w:rsidRDefault="00C53327" w:rsidP="00C53327">
      <w:pPr>
        <w:rPr>
          <w:sz w:val="24"/>
          <w:szCs w:val="24"/>
        </w:rPr>
      </w:pPr>
    </w:p>
    <w:p w:rsidR="00C53327" w:rsidRPr="00644BD2" w:rsidRDefault="00C53327" w:rsidP="00D63A0A">
      <w:pPr>
        <w:ind w:firstLine="720"/>
        <w:rPr>
          <w:sz w:val="24"/>
          <w:szCs w:val="24"/>
        </w:rPr>
      </w:pPr>
      <w:r w:rsidRPr="00644BD2">
        <w:rPr>
          <w:sz w:val="24"/>
          <w:szCs w:val="24"/>
        </w:rPr>
        <w:t xml:space="preserve">On </w:t>
      </w:r>
      <w:r w:rsidR="00644BD2" w:rsidRPr="00644BD2">
        <w:rPr>
          <w:sz w:val="24"/>
          <w:szCs w:val="24"/>
        </w:rPr>
        <w:t>November 27, 2017</w:t>
      </w:r>
      <w:r w:rsidRPr="00644BD2">
        <w:rPr>
          <w:sz w:val="24"/>
          <w:szCs w:val="24"/>
        </w:rPr>
        <w:t xml:space="preserve">, </w:t>
      </w:r>
      <w:r w:rsidR="00644BD2" w:rsidRPr="00644BD2">
        <w:rPr>
          <w:sz w:val="24"/>
        </w:rPr>
        <w:t>Interactive Energy Group LLC</w:t>
      </w:r>
      <w:r w:rsidR="002B6AF2" w:rsidRPr="00644BD2">
        <w:rPr>
          <w:sz w:val="24"/>
        </w:rPr>
        <w:t xml:space="preserve">’s </w:t>
      </w:r>
      <w:r w:rsidRPr="00644BD2">
        <w:rPr>
          <w:sz w:val="24"/>
          <w:szCs w:val="24"/>
        </w:rPr>
        <w:t xml:space="preserve">application for an Electric Generation Supplier license was accepted for filing and docketed with the Public Utility Commission.  The application was incomplete.  </w:t>
      </w:r>
      <w:proofErr w:type="gramStart"/>
      <w:r w:rsidRPr="00644BD2">
        <w:rPr>
          <w:sz w:val="24"/>
          <w:szCs w:val="24"/>
        </w:rPr>
        <w:t>In order for</w:t>
      </w:r>
      <w:proofErr w:type="gramEnd"/>
      <w:r w:rsidRPr="00644BD2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Pr="00644BD2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D63A0A">
      <w:pPr>
        <w:ind w:firstLine="720"/>
        <w:rPr>
          <w:sz w:val="24"/>
          <w:szCs w:val="24"/>
        </w:rPr>
      </w:pPr>
      <w:r w:rsidRPr="00644BD2">
        <w:rPr>
          <w:sz w:val="24"/>
          <w:szCs w:val="24"/>
        </w:rPr>
        <w:t xml:space="preserve">Please be advised that you are directed to forward the requested information to the Commission within </w:t>
      </w:r>
      <w:r w:rsidR="00644BD2" w:rsidRPr="00644BD2">
        <w:rPr>
          <w:b/>
          <w:sz w:val="24"/>
          <w:szCs w:val="24"/>
          <w:u w:val="single"/>
        </w:rPr>
        <w:t>30</w:t>
      </w:r>
      <w:r w:rsidRPr="00644BD2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644BD2" w:rsidRPr="00644BD2">
        <w:rPr>
          <w:sz w:val="24"/>
        </w:rPr>
        <w:t>Interactive Energy Group LLC</w:t>
      </w:r>
      <w:r w:rsidRPr="00644BD2">
        <w:rPr>
          <w:sz w:val="24"/>
          <w:szCs w:val="24"/>
        </w:rPr>
        <w:t xml:space="preserve"> has decided to withdraw its application, please reply notifying the Commission of such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C53327" w:rsidRDefault="00C53327" w:rsidP="00D63A0A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:rsidR="00C53327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AB0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AB0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AB0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AB0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D35C32" w:rsidRDefault="00C53327" w:rsidP="00D63A0A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C53327" w:rsidRDefault="00C53327" w:rsidP="00D63A0A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D63A0A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644BD2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644BD2" w:rsidRPr="006A7AE0">
          <w:rPr>
            <w:rStyle w:val="Hyperlink"/>
            <w:sz w:val="24"/>
            <w:szCs w:val="24"/>
          </w:rPr>
          <w:t>sjakab@pa.gov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644BD2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644BD2" w:rsidRPr="006A7AE0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644BD2">
        <w:rPr>
          <w:sz w:val="24"/>
          <w:szCs w:val="24"/>
        </w:rPr>
        <w:t>783-6174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E503C6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854F4B" wp14:editId="2B3FB256">
            <wp:simplePos x="0" y="0"/>
            <wp:positionH relativeFrom="column">
              <wp:posOffset>3094893</wp:posOffset>
            </wp:positionH>
            <wp:positionV relativeFrom="paragraph">
              <wp:posOffset>219172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bookmarkEnd w:id="0"/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53327" w:rsidRPr="00644BD2" w:rsidRDefault="00C53327" w:rsidP="00BA4EDF">
      <w:pPr>
        <w:jc w:val="center"/>
        <w:rPr>
          <w:sz w:val="24"/>
          <w:szCs w:val="24"/>
        </w:rPr>
      </w:pPr>
      <w:r w:rsidRPr="00644BD2">
        <w:rPr>
          <w:sz w:val="24"/>
          <w:szCs w:val="24"/>
        </w:rPr>
        <w:lastRenderedPageBreak/>
        <w:t xml:space="preserve">Docket No.  </w:t>
      </w:r>
      <w:r w:rsidR="00E57340" w:rsidRPr="00644BD2">
        <w:rPr>
          <w:sz w:val="24"/>
        </w:rPr>
        <w:t>A-</w:t>
      </w:r>
      <w:r w:rsidR="00644BD2" w:rsidRPr="00644BD2">
        <w:rPr>
          <w:sz w:val="24"/>
        </w:rPr>
        <w:t>2017-2635016</w:t>
      </w:r>
    </w:p>
    <w:p w:rsidR="00E57340" w:rsidRPr="00077D4F" w:rsidRDefault="00644BD2" w:rsidP="00C53327">
      <w:pPr>
        <w:jc w:val="center"/>
        <w:rPr>
          <w:sz w:val="24"/>
        </w:rPr>
      </w:pPr>
      <w:r w:rsidRPr="00644BD2">
        <w:rPr>
          <w:sz w:val="24"/>
        </w:rPr>
        <w:t>Interactive Energy Group LLC</w:t>
      </w:r>
    </w:p>
    <w:p w:rsidR="00C53327" w:rsidRDefault="00C53327" w:rsidP="00C53327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 w:rsidR="00C9517F">
        <w:rPr>
          <w:sz w:val="24"/>
          <w:szCs w:val="24"/>
        </w:rPr>
        <w:t>s</w:t>
      </w:r>
    </w:p>
    <w:p w:rsidR="00C53327" w:rsidRDefault="00C53327" w:rsidP="00C53327">
      <w:pPr>
        <w:jc w:val="center"/>
        <w:rPr>
          <w:sz w:val="24"/>
          <w:szCs w:val="24"/>
        </w:rPr>
      </w:pPr>
    </w:p>
    <w:p w:rsidR="00A15666" w:rsidRPr="00B401A3" w:rsidRDefault="005C1B18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5C04D8">
        <w:rPr>
          <w:sz w:val="24"/>
          <w:szCs w:val="24"/>
        </w:rPr>
        <w:t>.</w:t>
      </w:r>
      <w:r w:rsidR="005C04D8">
        <w:rPr>
          <w:sz w:val="24"/>
          <w:szCs w:val="24"/>
        </w:rPr>
        <w:tab/>
      </w:r>
      <w:r w:rsidR="00A15666" w:rsidRPr="00B401A3">
        <w:rPr>
          <w:sz w:val="24"/>
          <w:szCs w:val="24"/>
        </w:rPr>
        <w:t xml:space="preserve">Reference Application, Section 2.b, Formation Documents – Applicant failed to </w:t>
      </w:r>
      <w:r w:rsidR="00F46A3C">
        <w:rPr>
          <w:sz w:val="24"/>
          <w:szCs w:val="24"/>
        </w:rPr>
        <w:t>file</w:t>
      </w:r>
      <w:r w:rsidR="00A15666" w:rsidRPr="00B401A3">
        <w:rPr>
          <w:sz w:val="24"/>
          <w:szCs w:val="24"/>
        </w:rPr>
        <w:t xml:space="preserve"> </w:t>
      </w:r>
      <w:r w:rsidR="00F46A3C">
        <w:rPr>
          <w:sz w:val="24"/>
          <w:szCs w:val="24"/>
        </w:rPr>
        <w:t>limited liability company</w:t>
      </w:r>
      <w:r w:rsidR="00A15666" w:rsidRPr="00B401A3">
        <w:rPr>
          <w:sz w:val="24"/>
          <w:szCs w:val="24"/>
        </w:rPr>
        <w:t xml:space="preserve"> formation documentation</w:t>
      </w:r>
      <w:r w:rsidR="00AB015A">
        <w:rPr>
          <w:sz w:val="24"/>
          <w:szCs w:val="24"/>
        </w:rPr>
        <w:t xml:space="preserve"> for HE Holdings, LLC (Applicant’s previous name)</w:t>
      </w:r>
      <w:r w:rsidR="00A15666" w:rsidRPr="00B401A3">
        <w:rPr>
          <w:sz w:val="24"/>
          <w:szCs w:val="24"/>
        </w:rPr>
        <w:t xml:space="preserve">.  Please </w:t>
      </w:r>
      <w:r w:rsidR="00F46A3C">
        <w:rPr>
          <w:sz w:val="24"/>
          <w:szCs w:val="24"/>
        </w:rPr>
        <w:t>file</w:t>
      </w:r>
      <w:r w:rsidR="00A15666" w:rsidRPr="00B401A3">
        <w:rPr>
          <w:sz w:val="24"/>
          <w:szCs w:val="24"/>
        </w:rPr>
        <w:t xml:space="preserve"> the missing documentation.</w:t>
      </w:r>
    </w:p>
    <w:p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p w:rsidR="00A15666" w:rsidRDefault="00AB015A" w:rsidP="00AB015A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AB015A">
        <w:rPr>
          <w:sz w:val="24"/>
          <w:szCs w:val="24"/>
        </w:rPr>
        <w:t xml:space="preserve">Reference Application, Section 7.b, Financial Fitness – Applicant failed to </w:t>
      </w:r>
      <w:r w:rsidR="00F46A3C">
        <w:rPr>
          <w:sz w:val="24"/>
          <w:szCs w:val="24"/>
        </w:rPr>
        <w:t>file</w:t>
      </w:r>
      <w:r w:rsidRPr="00AB015A">
        <w:rPr>
          <w:sz w:val="24"/>
          <w:szCs w:val="24"/>
        </w:rPr>
        <w:t xml:space="preserve"> information to demonstrate Financial Fitness. Please </w:t>
      </w:r>
      <w:r w:rsidR="00F46A3C">
        <w:rPr>
          <w:sz w:val="24"/>
          <w:szCs w:val="24"/>
        </w:rPr>
        <w:t>file</w:t>
      </w:r>
      <w:r w:rsidRPr="00AB015A">
        <w:rPr>
          <w:sz w:val="24"/>
          <w:szCs w:val="24"/>
        </w:rPr>
        <w:t xml:space="preserve"> information of the types listed in Section 7.b of the Application Package.</w:t>
      </w:r>
    </w:p>
    <w:p w:rsidR="00AB015A" w:rsidRPr="00D70216" w:rsidRDefault="00AB015A" w:rsidP="00AB015A">
      <w:pPr>
        <w:pStyle w:val="ListParagraph"/>
        <w:ind w:left="1440" w:hanging="720"/>
        <w:rPr>
          <w:sz w:val="24"/>
          <w:szCs w:val="24"/>
          <w:highlight w:val="yellow"/>
        </w:rPr>
      </w:pPr>
    </w:p>
    <w:p w:rsidR="00A15666" w:rsidRPr="00766D2C" w:rsidRDefault="005C1B18" w:rsidP="005C04D8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5C04D8">
        <w:rPr>
          <w:sz w:val="24"/>
          <w:szCs w:val="24"/>
        </w:rPr>
        <w:t>.</w:t>
      </w:r>
      <w:r w:rsidR="005C04D8">
        <w:rPr>
          <w:sz w:val="24"/>
          <w:szCs w:val="24"/>
        </w:rPr>
        <w:tab/>
      </w:r>
      <w:r w:rsidR="00A15666" w:rsidRPr="00766D2C">
        <w:rPr>
          <w:sz w:val="24"/>
          <w:szCs w:val="24"/>
        </w:rPr>
        <w:t xml:space="preserve">Reference Application, Section 7.f, Taxation – Applicant failed to </w:t>
      </w:r>
      <w:r w:rsidR="00F46A3C">
        <w:rPr>
          <w:sz w:val="24"/>
          <w:szCs w:val="24"/>
        </w:rPr>
        <w:t>file</w:t>
      </w:r>
      <w:r w:rsidR="00A15666" w:rsidRPr="00766D2C">
        <w:rPr>
          <w:sz w:val="24"/>
          <w:szCs w:val="24"/>
        </w:rPr>
        <w:t xml:space="preserve"> a Corporate Box Number or a Revenue ID Number. Please resubmit a complete Tax Certification Statement.  </w:t>
      </w:r>
    </w:p>
    <w:p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p w:rsidR="005C1B18" w:rsidRDefault="005C1B18" w:rsidP="005C1B18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5C1B18">
        <w:rPr>
          <w:sz w:val="24"/>
          <w:szCs w:val="24"/>
        </w:rPr>
        <w:t xml:space="preserve">Reference Application, Section 8.a, Technical Fitness – Applicant failed to </w:t>
      </w:r>
      <w:r w:rsidR="00F46A3C">
        <w:rPr>
          <w:sz w:val="24"/>
          <w:szCs w:val="24"/>
        </w:rPr>
        <w:t>file</w:t>
      </w:r>
      <w:r w:rsidRPr="005C1B18">
        <w:rPr>
          <w:sz w:val="24"/>
          <w:szCs w:val="24"/>
        </w:rPr>
        <w:t xml:space="preserve"> sufficient documentation for Technical Fitness. Please </w:t>
      </w:r>
      <w:r w:rsidR="00F46A3C">
        <w:rPr>
          <w:sz w:val="24"/>
          <w:szCs w:val="24"/>
        </w:rPr>
        <w:t>file</w:t>
      </w:r>
      <w:r w:rsidRPr="005C1B18">
        <w:rPr>
          <w:sz w:val="24"/>
          <w:szCs w:val="24"/>
        </w:rPr>
        <w:t xml:space="preserve"> additional information of the types listed in Section 8.a of the Application Package.</w:t>
      </w:r>
    </w:p>
    <w:p w:rsidR="005C1B18" w:rsidRPr="005C1B18" w:rsidRDefault="005C1B18" w:rsidP="005C1B18">
      <w:pPr>
        <w:ind w:left="1440" w:hanging="720"/>
        <w:rPr>
          <w:sz w:val="24"/>
          <w:szCs w:val="24"/>
        </w:rPr>
      </w:pPr>
    </w:p>
    <w:p w:rsidR="00A15666" w:rsidRPr="00196479" w:rsidRDefault="005C1B18" w:rsidP="005C04D8">
      <w:pPr>
        <w:ind w:left="1440" w:hanging="720"/>
      </w:pPr>
      <w:r>
        <w:rPr>
          <w:sz w:val="24"/>
          <w:szCs w:val="24"/>
        </w:rPr>
        <w:t>5</w:t>
      </w:r>
      <w:r w:rsidR="005C04D8">
        <w:rPr>
          <w:sz w:val="24"/>
          <w:szCs w:val="24"/>
        </w:rPr>
        <w:t>.</w:t>
      </w:r>
      <w:r w:rsidR="005C04D8">
        <w:rPr>
          <w:sz w:val="24"/>
          <w:szCs w:val="24"/>
        </w:rPr>
        <w:tab/>
      </w:r>
      <w:r w:rsidR="00A15666" w:rsidRPr="00196479">
        <w:rPr>
          <w:sz w:val="24"/>
          <w:szCs w:val="24"/>
        </w:rPr>
        <w:t xml:space="preserve">Reference </w:t>
      </w:r>
      <w:r w:rsidR="00DD7AF2">
        <w:rPr>
          <w:sz w:val="24"/>
          <w:szCs w:val="24"/>
        </w:rPr>
        <w:t>A</w:t>
      </w:r>
      <w:r w:rsidR="00A15666" w:rsidRPr="00196479">
        <w:rPr>
          <w:sz w:val="24"/>
          <w:szCs w:val="24"/>
        </w:rPr>
        <w:t xml:space="preserve">pplication, </w:t>
      </w:r>
      <w:r w:rsidR="00D13A04">
        <w:rPr>
          <w:sz w:val="24"/>
          <w:szCs w:val="24"/>
        </w:rPr>
        <w:t xml:space="preserve">Section 11, </w:t>
      </w:r>
      <w:r w:rsidR="00A15666" w:rsidRPr="00196479">
        <w:rPr>
          <w:sz w:val="24"/>
          <w:szCs w:val="24"/>
        </w:rPr>
        <w:t xml:space="preserve">Affidavits – </w:t>
      </w:r>
      <w:r>
        <w:rPr>
          <w:sz w:val="24"/>
          <w:szCs w:val="24"/>
        </w:rPr>
        <w:t xml:space="preserve">The Applicant failed to correctly fill out the Application Affidavit.  </w:t>
      </w:r>
      <w:r w:rsidR="00A15666" w:rsidRPr="0019647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filed Application </w:t>
      </w:r>
      <w:r w:rsidR="00A15666" w:rsidRPr="00196479">
        <w:rPr>
          <w:sz w:val="24"/>
          <w:szCs w:val="24"/>
        </w:rPr>
        <w:t xml:space="preserve">Affidavit </w:t>
      </w:r>
      <w:r>
        <w:rPr>
          <w:sz w:val="24"/>
          <w:szCs w:val="24"/>
        </w:rPr>
        <w:t>lists an abbreviated name for the Applicant</w:t>
      </w:r>
      <w:r w:rsidR="00A15666" w:rsidRPr="0019647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Applicant must completely spell out the Applicants name in each appropriate blank in the Affidavit.  </w:t>
      </w:r>
      <w:r w:rsidR="00A15666" w:rsidRPr="00196479">
        <w:rPr>
          <w:sz w:val="24"/>
          <w:szCs w:val="24"/>
        </w:rPr>
        <w:t xml:space="preserve">These Affidavits are intended to be legally binding documents, so they must be correct in their entirety. </w:t>
      </w:r>
      <w:r w:rsidR="00D13A04">
        <w:rPr>
          <w:sz w:val="24"/>
          <w:szCs w:val="24"/>
        </w:rPr>
        <w:t xml:space="preserve">Please </w:t>
      </w:r>
      <w:r>
        <w:rPr>
          <w:sz w:val="24"/>
          <w:szCs w:val="24"/>
        </w:rPr>
        <w:t>file</w:t>
      </w:r>
      <w:r w:rsidR="00D13A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notarized </w:t>
      </w:r>
      <w:r w:rsidR="00D13A04">
        <w:rPr>
          <w:sz w:val="24"/>
          <w:szCs w:val="24"/>
        </w:rPr>
        <w:t>Application Affidavit.</w:t>
      </w:r>
    </w:p>
    <w:p w:rsidR="00A15666" w:rsidRPr="00196479" w:rsidRDefault="00A15666" w:rsidP="00A15666">
      <w:pPr>
        <w:pStyle w:val="ListParagraph"/>
        <w:rPr>
          <w:sz w:val="24"/>
          <w:szCs w:val="24"/>
        </w:rPr>
      </w:pPr>
    </w:p>
    <w:p w:rsidR="00A15666" w:rsidRDefault="00A15666" w:rsidP="00A15666">
      <w:pPr>
        <w:pStyle w:val="ListParagraph"/>
        <w:rPr>
          <w:b/>
          <w:sz w:val="24"/>
          <w:szCs w:val="24"/>
        </w:rPr>
      </w:pPr>
    </w:p>
    <w:p w:rsidR="00A15666" w:rsidRPr="00726789" w:rsidRDefault="00A15666" w:rsidP="00A15666">
      <w:pPr>
        <w:pStyle w:val="ListParagraph"/>
        <w:rPr>
          <w:sz w:val="24"/>
          <w:szCs w:val="24"/>
        </w:rPr>
      </w:pPr>
    </w:p>
    <w:p w:rsidR="00D24767" w:rsidRPr="00FC7080" w:rsidRDefault="00D24767" w:rsidP="00A15666">
      <w:pPr>
        <w:pStyle w:val="ListParagraph"/>
        <w:rPr>
          <w:sz w:val="24"/>
          <w:szCs w:val="24"/>
          <w:highlight w:val="yellow"/>
        </w:rPr>
      </w:pPr>
    </w:p>
    <w:sectPr w:rsidR="00D24767" w:rsidRPr="00FC7080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A86" w:rsidRDefault="00486A86">
      <w:r>
        <w:separator/>
      </w:r>
    </w:p>
  </w:endnote>
  <w:endnote w:type="continuationSeparator" w:id="0">
    <w:p w:rsidR="00486A86" w:rsidRDefault="0048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15A" w:rsidRDefault="00AB015A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E503C6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A86" w:rsidRDefault="00486A86">
      <w:r>
        <w:separator/>
      </w:r>
    </w:p>
  </w:footnote>
  <w:footnote w:type="continuationSeparator" w:id="0">
    <w:p w:rsidR="00486A86" w:rsidRDefault="00486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3AA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06A8A"/>
    <w:rsid w:val="00314E38"/>
    <w:rsid w:val="003170CF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86A86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C1B18"/>
    <w:rsid w:val="005D724D"/>
    <w:rsid w:val="005D7F45"/>
    <w:rsid w:val="005E1D94"/>
    <w:rsid w:val="005E6FD1"/>
    <w:rsid w:val="00615F18"/>
    <w:rsid w:val="006162E6"/>
    <w:rsid w:val="006166E8"/>
    <w:rsid w:val="0063030A"/>
    <w:rsid w:val="00637B52"/>
    <w:rsid w:val="00644BD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A74D6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6021E"/>
    <w:rsid w:val="009610BC"/>
    <w:rsid w:val="00971173"/>
    <w:rsid w:val="00971484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5B50"/>
    <w:rsid w:val="00A61693"/>
    <w:rsid w:val="00A639AB"/>
    <w:rsid w:val="00A74C27"/>
    <w:rsid w:val="00A87DD4"/>
    <w:rsid w:val="00AA38F0"/>
    <w:rsid w:val="00AB015A"/>
    <w:rsid w:val="00AB7AC1"/>
    <w:rsid w:val="00AC0F91"/>
    <w:rsid w:val="00AC20DD"/>
    <w:rsid w:val="00AC5139"/>
    <w:rsid w:val="00AC7153"/>
    <w:rsid w:val="00AE7949"/>
    <w:rsid w:val="00AE799C"/>
    <w:rsid w:val="00AF0919"/>
    <w:rsid w:val="00AF7941"/>
    <w:rsid w:val="00B004A0"/>
    <w:rsid w:val="00B00B99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6941"/>
    <w:rsid w:val="00C67323"/>
    <w:rsid w:val="00C73073"/>
    <w:rsid w:val="00C81971"/>
    <w:rsid w:val="00C84424"/>
    <w:rsid w:val="00C84E04"/>
    <w:rsid w:val="00C9517F"/>
    <w:rsid w:val="00CA39A1"/>
    <w:rsid w:val="00CD68C5"/>
    <w:rsid w:val="00CD6F27"/>
    <w:rsid w:val="00CE2D9A"/>
    <w:rsid w:val="00CE3B6A"/>
    <w:rsid w:val="00CE5EBF"/>
    <w:rsid w:val="00CF60E5"/>
    <w:rsid w:val="00D0036B"/>
    <w:rsid w:val="00D02319"/>
    <w:rsid w:val="00D070F3"/>
    <w:rsid w:val="00D13A04"/>
    <w:rsid w:val="00D24767"/>
    <w:rsid w:val="00D261FB"/>
    <w:rsid w:val="00D2648F"/>
    <w:rsid w:val="00D26EF3"/>
    <w:rsid w:val="00D436FB"/>
    <w:rsid w:val="00D456B7"/>
    <w:rsid w:val="00D474C6"/>
    <w:rsid w:val="00D620DC"/>
    <w:rsid w:val="00D63A0A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03C6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17155"/>
    <w:rsid w:val="00F30101"/>
    <w:rsid w:val="00F3119D"/>
    <w:rsid w:val="00F46A3C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121E2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4B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20B10-323E-4D75-B86B-F7C1A84F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4219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5</cp:revision>
  <cp:lastPrinted>2015-10-22T17:00:00Z</cp:lastPrinted>
  <dcterms:created xsi:type="dcterms:W3CDTF">2017-11-28T13:12:00Z</dcterms:created>
  <dcterms:modified xsi:type="dcterms:W3CDTF">2017-11-28T14:54:00Z</dcterms:modified>
</cp:coreProperties>
</file>