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C70B0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5,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70B06" w:rsidRPr="00C70B06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C-2017-2628542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70B0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C70B06">
        <w:rPr>
          <w:rFonts w:ascii="Microsoft Sans Serif" w:hAnsi="Microsoft Sans Serif" w:cs="Microsoft Sans Serif"/>
          <w:b/>
          <w:spacing w:val="-3"/>
          <w:sz w:val="24"/>
          <w:szCs w:val="24"/>
        </w:rPr>
        <w:t>Carl Evans v. PECO Energy 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70B0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F2CA5">
        <w:rPr>
          <w:rFonts w:ascii="Microsoft Sans Serif" w:hAnsi="Microsoft Sans Serif" w:cs="Microsoft Sans Serif"/>
          <w:sz w:val="24"/>
          <w:szCs w:val="24"/>
        </w:rPr>
        <w:t>Joel Cheskis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Cheskis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AF0D9D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C-2017-2628542 - CARL EVANS v. PECO ENERGY CO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CARL EVANS</w:t>
      </w:r>
      <w:r>
        <w:rPr>
          <w:rFonts w:ascii="Microsoft Sans Serif"/>
          <w:sz w:val="24"/>
        </w:rPr>
        <w:cr/>
        <w:t>955 WINTON ST 2 FL</w:t>
      </w:r>
      <w:r>
        <w:rPr>
          <w:rFonts w:ascii="Microsoft Sans Serif"/>
          <w:sz w:val="24"/>
        </w:rPr>
        <w:cr/>
        <w:t>PHILADELPHIA PA  19148</w:t>
      </w:r>
      <w:r>
        <w:rPr>
          <w:rFonts w:ascii="Microsoft Sans Serif"/>
          <w:sz w:val="24"/>
        </w:rPr>
        <w:cr/>
        <w:t>215-450-1054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LEGAL DEPT S23-1</w:t>
      </w:r>
      <w:r>
        <w:rPr>
          <w:rFonts w:ascii="Microsoft Sans Serif"/>
          <w:sz w:val="24"/>
        </w:rPr>
        <w:cr/>
        <w:t>2301 MARKET STREET</w:t>
      </w:r>
      <w:r>
        <w:rPr>
          <w:rFonts w:ascii="Microsoft Sans Serif"/>
          <w:sz w:val="24"/>
        </w:rPr>
        <w:cr/>
        <w:t>PHILADELPHIA PA  19101</w:t>
      </w:r>
      <w:r>
        <w:rPr>
          <w:rFonts w:ascii="Microsoft Sans Serif"/>
          <w:sz w:val="24"/>
        </w:rPr>
        <w:cr/>
        <w:t>215.841.6841</w:t>
      </w:r>
    </w:p>
    <w:p w:rsidR="00AF0D9D" w:rsidRDefault="00AF0D9D" w:rsidP="00AF0D9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Accepts E-service</w:t>
      </w:r>
    </w:p>
    <w:p w:rsidR="00AF0D9D" w:rsidRDefault="00AF0D9D" w:rsidP="00AF0D9D">
      <w:pPr>
        <w:contextualSpacing/>
      </w:pPr>
      <w:r>
        <w:rPr>
          <w:rFonts w:ascii="Microsoft Sans Serif"/>
          <w:sz w:val="24"/>
        </w:rPr>
        <w:t>Representing PECO Energy Company</w:t>
      </w:r>
      <w:r>
        <w:rPr>
          <w:rFonts w:ascii="Microsoft Sans Serif"/>
          <w:sz w:val="24"/>
        </w:rPr>
        <w:cr/>
      </w:r>
    </w:p>
    <w:p w:rsidR="00AF0D9D" w:rsidRDefault="00AF0D9D" w:rsidP="00AF0D9D">
      <w:pPr>
        <w:contextualSpacing/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Default="00AF0D9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F0D9D" w:rsidRPr="00AF0D9D" w:rsidRDefault="00AF0D9D" w:rsidP="00AF0D9D">
      <w:pPr>
        <w:rPr>
          <w:rFonts w:ascii="Microsoft Sans Serif" w:hAnsi="Microsoft Sans Serif" w:cs="Microsoft Sans Serif"/>
          <w:sz w:val="18"/>
          <w:szCs w:val="18"/>
        </w:rPr>
      </w:pPr>
      <w:r w:rsidRPr="00AF0D9D">
        <w:rPr>
          <w:rFonts w:ascii="Microsoft Sans Serif" w:hAnsi="Microsoft Sans Serif" w:cs="Microsoft Sans Serif"/>
          <w:sz w:val="18"/>
          <w:szCs w:val="18"/>
        </w:rPr>
        <w:t>pc:</w:t>
      </w:r>
      <w:r w:rsidRPr="00AF0D9D">
        <w:rPr>
          <w:rFonts w:ascii="Microsoft Sans Serif" w:hAnsi="Microsoft Sans Serif" w:cs="Microsoft Sans Serif"/>
          <w:sz w:val="18"/>
          <w:szCs w:val="18"/>
        </w:rPr>
        <w:tab/>
        <w:t>ALJ Joel Cheskis</w:t>
      </w:r>
    </w:p>
    <w:p w:rsidR="00AF0D9D" w:rsidRPr="00AF0D9D" w:rsidRDefault="00AF0D9D" w:rsidP="00AF0D9D">
      <w:pPr>
        <w:rPr>
          <w:rFonts w:ascii="Microsoft Sans Serif" w:hAnsi="Microsoft Sans Serif" w:cs="Microsoft Sans Serif"/>
          <w:sz w:val="18"/>
          <w:szCs w:val="18"/>
        </w:rPr>
      </w:pPr>
      <w:r w:rsidRPr="00AF0D9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AF0D9D" w:rsidRPr="00AF0D9D" w:rsidRDefault="00AF0D9D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AF0D9D">
        <w:rPr>
          <w:rFonts w:ascii="Microsoft Sans Serif" w:hAnsi="Microsoft Sans Serif" w:cs="Microsoft Sans Serif"/>
          <w:sz w:val="18"/>
          <w:szCs w:val="18"/>
        </w:rPr>
        <w:tab/>
        <w:t>File Room</w:t>
      </w:r>
      <w:bookmarkStart w:id="0" w:name="_GoBack"/>
      <w:bookmarkEnd w:id="0"/>
    </w:p>
    <w:sectPr w:rsidR="00AF0D9D" w:rsidRPr="00AF0D9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D77" w:rsidRDefault="00586D77">
      <w:r>
        <w:separator/>
      </w:r>
    </w:p>
  </w:endnote>
  <w:endnote w:type="continuationSeparator" w:id="0">
    <w:p w:rsidR="00586D77" w:rsidRDefault="0058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D77" w:rsidRDefault="00586D77">
      <w:r>
        <w:separator/>
      </w:r>
    </w:p>
  </w:footnote>
  <w:footnote w:type="continuationSeparator" w:id="0">
    <w:p w:rsidR="00586D77" w:rsidRDefault="0058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86D77"/>
    <w:rsid w:val="005E25C5"/>
    <w:rsid w:val="00620964"/>
    <w:rsid w:val="006352B7"/>
    <w:rsid w:val="006755C0"/>
    <w:rsid w:val="006925F3"/>
    <w:rsid w:val="00701390"/>
    <w:rsid w:val="00802935"/>
    <w:rsid w:val="00895B8B"/>
    <w:rsid w:val="008C4005"/>
    <w:rsid w:val="009465D5"/>
    <w:rsid w:val="009471BD"/>
    <w:rsid w:val="009A0480"/>
    <w:rsid w:val="009F5F66"/>
    <w:rsid w:val="00A93BB0"/>
    <w:rsid w:val="00AF0D9D"/>
    <w:rsid w:val="00BE5119"/>
    <w:rsid w:val="00BF2CA5"/>
    <w:rsid w:val="00C70B06"/>
    <w:rsid w:val="00C74A51"/>
    <w:rsid w:val="00C86E53"/>
    <w:rsid w:val="00CB4DB0"/>
    <w:rsid w:val="00CB5738"/>
    <w:rsid w:val="00D17064"/>
    <w:rsid w:val="00D51D77"/>
    <w:rsid w:val="00DC756D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9FD10E0"/>
  <w15:docId w15:val="{CBB3DD27-DEFC-4122-9140-5D9FD61E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2003-08-06T18:09:00Z</cp:lastPrinted>
  <dcterms:created xsi:type="dcterms:W3CDTF">2017-12-05T14:58:00Z</dcterms:created>
  <dcterms:modified xsi:type="dcterms:W3CDTF">2017-12-05T15:02:00Z</dcterms:modified>
</cp:coreProperties>
</file>