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57.05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154B3B" w:rsidP="001532F0">
      <w:pPr>
        <w:jc w:val="center"/>
        <w:rPr>
          <w:rFonts w:ascii="Microsoft Sans Serif" w:hAnsi="Microsoft Sans Serif" w:cs="Microsoft Sans Serif"/>
          <w:szCs w:val="24"/>
        </w:rPr>
      </w:pPr>
      <w:r>
        <w:rPr>
          <w:rFonts w:ascii="Microsoft Sans Serif" w:hAnsi="Microsoft Sans Serif" w:cs="Microsoft Sans Serif"/>
          <w:szCs w:val="24"/>
        </w:rPr>
        <w:t>December 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B15F1" w:rsidRPr="003B15F1">
        <w:rPr>
          <w:rFonts w:ascii="Microsoft Sans Serif" w:hAnsi="Microsoft Sans Serif" w:cs="Microsoft Sans Serif"/>
          <w:b/>
          <w:spacing w:val="-3"/>
          <w:szCs w:val="24"/>
        </w:rPr>
        <w:t>F-2017-2633455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ED2C0A" w:rsidP="001532F0">
      <w:pPr>
        <w:tabs>
          <w:tab w:val="center" w:pos="4824"/>
        </w:tabs>
        <w:suppressAutoHyphens/>
        <w:jc w:val="both"/>
        <w:rPr>
          <w:rFonts w:ascii="Microsoft Sans Serif"/>
        </w:rPr>
      </w:pPr>
      <w:r>
        <w:rPr>
          <w:rFonts w:ascii="Microsoft Sans Serif"/>
        </w:rPr>
        <w:t>(SEE ATTACHED LIST)</w:t>
      </w:r>
    </w:p>
    <w:p w:rsidR="00ED2C0A" w:rsidRDefault="00ED2C0A" w:rsidP="001532F0">
      <w:pPr>
        <w:tabs>
          <w:tab w:val="center" w:pos="4824"/>
        </w:tabs>
        <w:suppressAutoHyphens/>
        <w:jc w:val="both"/>
        <w:rPr>
          <w:rFonts w:ascii="Microsoft Sans Serif"/>
        </w:rPr>
      </w:pPr>
    </w:p>
    <w:p w:rsidR="00ED2C0A" w:rsidRPr="007F250F" w:rsidRDefault="00ED2C0A"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E07CD" w:rsidP="001532F0">
      <w:pPr>
        <w:tabs>
          <w:tab w:val="center" w:pos="4824"/>
        </w:tabs>
        <w:suppressAutoHyphens/>
        <w:jc w:val="center"/>
        <w:rPr>
          <w:rFonts w:ascii="Microsoft Sans Serif" w:hAnsi="Microsoft Sans Serif" w:cs="Microsoft Sans Serif"/>
          <w:b/>
          <w:spacing w:val="-3"/>
          <w:szCs w:val="24"/>
        </w:rPr>
      </w:pPr>
      <w:r w:rsidRPr="007E07CD">
        <w:rPr>
          <w:rFonts w:ascii="Microsoft Sans Serif" w:hAnsi="Microsoft Sans Serif" w:cs="Microsoft Sans Serif"/>
          <w:b/>
          <w:spacing w:val="-3"/>
          <w:szCs w:val="24"/>
        </w:rPr>
        <w:t>Carolyn Bush</w:t>
      </w:r>
      <w:r w:rsidR="00694EEE">
        <w:rPr>
          <w:rFonts w:ascii="Microsoft Sans Serif" w:hAnsi="Microsoft Sans Serif" w:cs="Microsoft Sans Serif"/>
          <w:b/>
          <w:spacing w:val="-3"/>
          <w:szCs w:val="24"/>
        </w:rPr>
        <w:t xml:space="preserve"> </w:t>
      </w:r>
      <w:r w:rsidR="00ED2C0A">
        <w:rPr>
          <w:rFonts w:ascii="Microsoft Sans Serif" w:hAnsi="Microsoft Sans Serif" w:cs="Microsoft Sans Serif"/>
          <w:b/>
          <w:spacing w:val="-3"/>
          <w:szCs w:val="24"/>
        </w:rPr>
        <w:t>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94EEE"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ED2C0A">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D2C0A">
        <w:rPr>
          <w:rFonts w:ascii="Microsoft Sans Serif" w:hAnsi="Microsoft Sans Serif" w:cs="Microsoft Sans Serif"/>
          <w:b/>
          <w:szCs w:val="24"/>
        </w:rPr>
        <w:t>Tuesday February 6, 2018</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Philadelphia, PA  19107</w:t>
      </w:r>
    </w:p>
    <w:p w:rsidR="002D1CF2" w:rsidRDefault="002D1CF2" w:rsidP="00C67472">
      <w:pPr>
        <w:ind w:left="1440"/>
        <w:rPr>
          <w:rFonts w:ascii="Microsoft Sans Serif" w:hAnsi="Microsoft Sans Serif" w:cs="Microsoft Sans Serif"/>
          <w:b/>
          <w:szCs w:val="24"/>
        </w:rPr>
      </w:pPr>
    </w:p>
    <w:p w:rsidR="002D1CF2" w:rsidRDefault="002D1CF2" w:rsidP="002D1CF2">
      <w:pPr>
        <w:rPr>
          <w:rFonts w:ascii="Microsoft Sans Serif" w:hAnsi="Microsoft Sans Serif" w:cs="Microsoft Sans Serif"/>
          <w:b/>
          <w:sz w:val="22"/>
          <w:szCs w:val="24"/>
        </w:rPr>
      </w:pP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D2C0A">
        <w:rPr>
          <w:rFonts w:ascii="Microsoft Sans Serif" w:hAnsi="Microsoft Sans Serif" w:cs="Microsoft Sans Serif"/>
          <w:b/>
          <w:szCs w:val="24"/>
        </w:rPr>
        <w:t>Angela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2D1CF2" w:rsidRDefault="002D1CF2" w:rsidP="002D1CF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D1CF2" w:rsidRPr="00F72CAA" w:rsidRDefault="002D1CF2" w:rsidP="002D1CF2">
      <w:pPr>
        <w:tabs>
          <w:tab w:val="left" w:pos="-720"/>
        </w:tabs>
        <w:suppressAutoHyphens/>
        <w:jc w:val="both"/>
        <w:rPr>
          <w:rFonts w:ascii="Microsoft Sans Serif" w:hAnsi="Microsoft Sans Serif" w:cs="Microsoft Sans Serif"/>
          <w:szCs w:val="24"/>
        </w:rPr>
      </w:pPr>
    </w:p>
    <w:p w:rsidR="002D1CF2" w:rsidRPr="00F72CAA" w:rsidRDefault="002D1CF2" w:rsidP="002D1CF2">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D1CF2" w:rsidRPr="00F72CAA" w:rsidRDefault="002D1CF2" w:rsidP="002D1CF2">
      <w:pPr>
        <w:tabs>
          <w:tab w:val="left" w:pos="-720"/>
        </w:tabs>
        <w:suppressAutoHyphens/>
        <w:rPr>
          <w:rFonts w:ascii="Microsoft Sans Serif" w:hAnsi="Microsoft Sans Serif" w:cs="Microsoft Sans Serif"/>
          <w:szCs w:val="24"/>
        </w:rPr>
      </w:pPr>
    </w:p>
    <w:p w:rsidR="002D1CF2" w:rsidRPr="00F72CAA" w:rsidRDefault="002D1CF2" w:rsidP="002D1CF2">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rsidR="002D1CF2" w:rsidRPr="00F72CAA" w:rsidRDefault="002D1CF2" w:rsidP="002D1CF2">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rsidR="002D1CF2" w:rsidRPr="005D41A4" w:rsidRDefault="002D1CF2" w:rsidP="002D1CF2">
      <w:pPr>
        <w:rPr>
          <w:rFonts w:ascii="Arial monospaced for SAP" w:hAnsi="Arial monospaced for SAP" w:cs="Microsoft Sans Serif"/>
          <w:szCs w:val="24"/>
        </w:rPr>
      </w:pPr>
    </w:p>
    <w:p w:rsidR="002D1CF2" w:rsidRDefault="002D1CF2" w:rsidP="002D1CF2">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p>
    <w:p w:rsidR="002D1CF2" w:rsidRDefault="002D1CF2" w:rsidP="002D1CF2">
      <w:pPr>
        <w:ind w:firstLine="720"/>
        <w:rPr>
          <w:rFonts w:ascii="Microsoft Sans Serif" w:hAnsi="Microsoft Sans Serif" w:cs="Microsoft Sans Serif"/>
          <w:szCs w:val="24"/>
        </w:rPr>
      </w:pPr>
    </w:p>
    <w:p w:rsidR="002D1CF2" w:rsidRPr="00F72CAA" w:rsidRDefault="002D1CF2" w:rsidP="002D1CF2">
      <w:pPr>
        <w:jc w:val="center"/>
        <w:rPr>
          <w:rFonts w:ascii="Microsoft Sans Serif" w:hAnsi="Microsoft Sans Serif" w:cs="Microsoft Sans Serif"/>
          <w:szCs w:val="24"/>
        </w:rPr>
      </w:pPr>
      <w:hyperlink r:id="rId8" w:history="1">
        <w:r w:rsidRPr="000F68A4">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w:t>
      </w:r>
    </w:p>
    <w:p w:rsidR="009A3DC9" w:rsidRDefault="009A3DC9"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Pr="007F250F" w:rsidRDefault="00FE7103" w:rsidP="001532F0">
      <w:pPr>
        <w:rPr>
          <w:rFonts w:ascii="Microsoft Sans Serif" w:hAnsi="Microsoft Sans Serif" w:cs="Microsoft Sans Serif"/>
          <w:szCs w:val="24"/>
        </w:rPr>
      </w:pPr>
    </w:p>
    <w:p w:rsidR="009D0AB4"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pc:</w:t>
      </w:r>
      <w:r w:rsidRPr="00FE7103">
        <w:rPr>
          <w:rFonts w:ascii="Microsoft Sans Serif" w:hAnsi="Microsoft Sans Serif" w:cs="Microsoft Sans Serif"/>
          <w:sz w:val="18"/>
          <w:szCs w:val="18"/>
        </w:rPr>
        <w:tab/>
        <w:t>ALJ Jones</w:t>
      </w:r>
    </w:p>
    <w:p w:rsidR="00ED2C0A"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ab/>
      </w:r>
      <w:r w:rsidR="00FE7103">
        <w:rPr>
          <w:rFonts w:ascii="Microsoft Sans Serif" w:hAnsi="Microsoft Sans Serif" w:cs="Microsoft Sans Serif"/>
          <w:sz w:val="18"/>
          <w:szCs w:val="18"/>
        </w:rPr>
        <w:t>Jose Garcia</w:t>
      </w:r>
    </w:p>
    <w:p w:rsidR="00ED2C0A"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ab/>
        <w:t>Calendar Copy</w:t>
      </w:r>
    </w:p>
    <w:p w:rsidR="00AF6E32"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ab/>
        <w:t>File Copy</w:t>
      </w:r>
    </w:p>
    <w:p w:rsidR="002D1CF2" w:rsidRDefault="002D1CF2" w:rsidP="001532F0">
      <w:pPr>
        <w:rPr>
          <w:rFonts w:ascii="Microsoft Sans Serif" w:hAnsi="Microsoft Sans Serif" w:cs="Microsoft Sans Serif"/>
          <w:szCs w:val="24"/>
        </w:rPr>
        <w:sectPr w:rsidR="002D1CF2" w:rsidSect="002D1CF2">
          <w:pgSz w:w="12240" w:h="15840"/>
          <w:pgMar w:top="720" w:right="1440" w:bottom="720" w:left="1440" w:header="720" w:footer="720" w:gutter="0"/>
          <w:cols w:space="720"/>
        </w:sectPr>
      </w:pPr>
    </w:p>
    <w:p w:rsidR="00ED2C0A" w:rsidRPr="004769F6" w:rsidRDefault="005B486F" w:rsidP="004769F6">
      <w:pPr>
        <w:contextualSpacing/>
        <w:rPr>
          <w:rFonts w:ascii="Microsoft Sans Serif" w:hAnsi="Microsoft Sans Serif" w:cs="Microsoft Sans Serif"/>
          <w:szCs w:val="24"/>
        </w:rPr>
      </w:pPr>
      <w:r>
        <w:rPr>
          <w:rFonts w:ascii="Microsoft Sans Serif"/>
          <w:b/>
          <w:u w:val="single"/>
        </w:rPr>
        <w:t>F-2017-2633455 - CAROLYN BUSH v. PECO ENERGY COMPANY</w:t>
      </w:r>
      <w:r>
        <w:rPr>
          <w:rFonts w:ascii="Microsoft Sans Serif"/>
          <w:b/>
          <w:u w:val="single"/>
        </w:rPr>
        <w:cr/>
      </w:r>
      <w:r>
        <w:rPr>
          <w:rFonts w:ascii="Microsoft Sans Serif"/>
          <w:b/>
          <w:u w:val="single"/>
        </w:rPr>
        <w:cr/>
      </w:r>
      <w:r>
        <w:rPr>
          <w:rFonts w:ascii="Microsoft Sans Serif"/>
        </w:rPr>
        <w:t>CAROLYN BUSH</w:t>
      </w:r>
      <w:r>
        <w:rPr>
          <w:rFonts w:ascii="Microsoft Sans Serif"/>
        </w:rPr>
        <w:cr/>
        <w:t>6168 EDMUND ST</w:t>
      </w:r>
      <w:r>
        <w:rPr>
          <w:rFonts w:ascii="Microsoft Sans Serif"/>
        </w:rPr>
        <w:cr/>
        <w:t>PHILADELPHIA PA  19135</w:t>
      </w:r>
      <w:r>
        <w:rPr>
          <w:rFonts w:ascii="Microsoft Sans Serif"/>
        </w:rPr>
        <w:cr/>
        <w:t>267-201-6803</w:t>
      </w:r>
      <w:r>
        <w:rPr>
          <w:rFonts w:ascii="Microsoft Sans Serif"/>
        </w:rPr>
        <w:cr/>
      </w:r>
      <w:bookmarkStart w:id="0" w:name="_GoBack"/>
      <w:bookmarkEnd w:id="0"/>
      <w:r w:rsidR="00ED2C0A">
        <w:rPr>
          <w:rFonts w:ascii="Microsoft Sans Serif"/>
        </w:rPr>
        <w:cr/>
        <w:t>SHAWANE L LEE ESQUIRE</w:t>
      </w:r>
      <w:r w:rsidR="00ED2C0A">
        <w:rPr>
          <w:rFonts w:ascii="Microsoft Sans Serif"/>
        </w:rPr>
        <w:cr/>
        <w:t>EXELON BUSINESS SERVICES</w:t>
      </w:r>
      <w:r w:rsidR="00ED2C0A">
        <w:rPr>
          <w:rFonts w:ascii="Microsoft Sans Serif"/>
        </w:rPr>
        <w:cr/>
        <w:t>LEGAL DEPT S23-1</w:t>
      </w:r>
      <w:r w:rsidR="00ED2C0A">
        <w:rPr>
          <w:rFonts w:ascii="Microsoft Sans Serif"/>
        </w:rPr>
        <w:cr/>
        <w:t>2301 MARKET STREET</w:t>
      </w:r>
      <w:r w:rsidR="00ED2C0A">
        <w:rPr>
          <w:rFonts w:ascii="Microsoft Sans Serif"/>
        </w:rPr>
        <w:cr/>
        <w:t>PHILADELPHIA PA  19103</w:t>
      </w:r>
      <w:r w:rsidR="00ED2C0A">
        <w:rPr>
          <w:rFonts w:ascii="Microsoft Sans Serif"/>
        </w:rPr>
        <w:cr/>
        <w:t>215.841.6841</w:t>
      </w:r>
      <w:r w:rsidR="00ED2C0A">
        <w:rPr>
          <w:rFonts w:ascii="Microsoft Sans Serif"/>
        </w:rPr>
        <w:cr/>
      </w:r>
      <w:r w:rsidR="004769F6" w:rsidRPr="004769F6">
        <w:rPr>
          <w:rFonts w:ascii="Microsoft Sans Serif" w:hAnsi="Microsoft Sans Serif" w:cs="Microsoft Sans Serif"/>
          <w:szCs w:val="24"/>
        </w:rPr>
        <w:t>Accepts E-service</w:t>
      </w:r>
    </w:p>
    <w:p w:rsidR="004769F6" w:rsidRPr="004769F6" w:rsidRDefault="004769F6" w:rsidP="004769F6">
      <w:pPr>
        <w:contextualSpacing/>
        <w:rPr>
          <w:rFonts w:ascii="Microsoft Sans Serif" w:hAnsi="Microsoft Sans Serif" w:cs="Microsoft Sans Serif"/>
          <w:szCs w:val="24"/>
        </w:rPr>
      </w:pPr>
      <w:r w:rsidRPr="004769F6">
        <w:rPr>
          <w:rFonts w:ascii="Microsoft Sans Serif" w:hAnsi="Microsoft Sans Serif" w:cs="Microsoft Sans Serif"/>
          <w:szCs w:val="24"/>
        </w:rPr>
        <w:t>Representing</w:t>
      </w:r>
      <w:r>
        <w:rPr>
          <w:rFonts w:ascii="Microsoft Sans Serif" w:hAnsi="Microsoft Sans Serif" w:cs="Microsoft Sans Serif"/>
          <w:szCs w:val="24"/>
        </w:rPr>
        <w:t xml:space="preserve"> PECO Energy Company</w:t>
      </w:r>
    </w:p>
    <w:p w:rsidR="00ED2C0A" w:rsidRDefault="00ED2C0A" w:rsidP="00ED2C0A">
      <w:pPr>
        <w:contextualSpacing/>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7CD" w:rsidRDefault="007E07CD">
      <w:r>
        <w:separator/>
      </w:r>
    </w:p>
  </w:endnote>
  <w:endnote w:type="continuationSeparator" w:id="0">
    <w:p w:rsidR="007E07CD" w:rsidRDefault="007E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7CD" w:rsidRDefault="007E07CD">
      <w:r>
        <w:separator/>
      </w:r>
    </w:p>
  </w:footnote>
  <w:footnote w:type="continuationSeparator" w:id="0">
    <w:p w:rsidR="007E07CD" w:rsidRDefault="007E0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2203D"/>
    <w:rsid w:val="00061109"/>
    <w:rsid w:val="00106A87"/>
    <w:rsid w:val="00125791"/>
    <w:rsid w:val="001532F0"/>
    <w:rsid w:val="00154B3B"/>
    <w:rsid w:val="00156ED6"/>
    <w:rsid w:val="00181A42"/>
    <w:rsid w:val="001D485F"/>
    <w:rsid w:val="00294F19"/>
    <w:rsid w:val="002C56E8"/>
    <w:rsid w:val="002D1CF2"/>
    <w:rsid w:val="00331A03"/>
    <w:rsid w:val="003335B4"/>
    <w:rsid w:val="003512D6"/>
    <w:rsid w:val="003760C9"/>
    <w:rsid w:val="003B15F1"/>
    <w:rsid w:val="003C3DA5"/>
    <w:rsid w:val="003D169C"/>
    <w:rsid w:val="00473A86"/>
    <w:rsid w:val="004769F6"/>
    <w:rsid w:val="00487CFB"/>
    <w:rsid w:val="004A0088"/>
    <w:rsid w:val="004A6F21"/>
    <w:rsid w:val="004F722F"/>
    <w:rsid w:val="0055687F"/>
    <w:rsid w:val="00574F77"/>
    <w:rsid w:val="005A05E7"/>
    <w:rsid w:val="005B1721"/>
    <w:rsid w:val="005B486F"/>
    <w:rsid w:val="005D4245"/>
    <w:rsid w:val="005D5B28"/>
    <w:rsid w:val="005E6D7D"/>
    <w:rsid w:val="00632F1C"/>
    <w:rsid w:val="00634656"/>
    <w:rsid w:val="00694EEE"/>
    <w:rsid w:val="006966AC"/>
    <w:rsid w:val="006A2B47"/>
    <w:rsid w:val="006B5F5F"/>
    <w:rsid w:val="00712846"/>
    <w:rsid w:val="007323EA"/>
    <w:rsid w:val="007355F5"/>
    <w:rsid w:val="00790C67"/>
    <w:rsid w:val="007A7126"/>
    <w:rsid w:val="007C0767"/>
    <w:rsid w:val="007E07CD"/>
    <w:rsid w:val="007E35CC"/>
    <w:rsid w:val="007F250F"/>
    <w:rsid w:val="00835E88"/>
    <w:rsid w:val="008566E1"/>
    <w:rsid w:val="0089626C"/>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BE60FD"/>
    <w:rsid w:val="00C552E6"/>
    <w:rsid w:val="00C67472"/>
    <w:rsid w:val="00CD780C"/>
    <w:rsid w:val="00D1013A"/>
    <w:rsid w:val="00D84EB9"/>
    <w:rsid w:val="00DB5D79"/>
    <w:rsid w:val="00DE60C6"/>
    <w:rsid w:val="00E11F7C"/>
    <w:rsid w:val="00E63291"/>
    <w:rsid w:val="00ED2C0A"/>
    <w:rsid w:val="00EF5E03"/>
    <w:rsid w:val="00F13D32"/>
    <w:rsid w:val="00F30C90"/>
    <w:rsid w:val="00F31F5D"/>
    <w:rsid w:val="00F52433"/>
    <w:rsid w:val="00F92C5D"/>
    <w:rsid w:val="00FE710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4:docId w14:val="116F7744"/>
  <w15:chartTrackingRefBased/>
  <w15:docId w15:val="{7D707565-CB62-4373-9D43-E505879A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 w:type="character" w:styleId="Hyperlink">
    <w:name w:val="Hyperlink"/>
    <w:uiPriority w:val="99"/>
    <w:unhideWhenUsed/>
    <w:rsid w:val="002D1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3783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PYLE</dc:creator>
  <cp:keywords/>
  <cp:lastModifiedBy>Garcia, Jose</cp:lastModifiedBy>
  <cp:revision>6</cp:revision>
  <cp:lastPrinted>2017-12-07T13:44:00Z</cp:lastPrinted>
  <dcterms:created xsi:type="dcterms:W3CDTF">2017-12-07T13:54:00Z</dcterms:created>
  <dcterms:modified xsi:type="dcterms:W3CDTF">2017-12-07T15:19:00Z</dcterms:modified>
</cp:coreProperties>
</file>