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0944C1">
        <w:rPr>
          <w:rFonts w:ascii="Times New Roman" w:hAnsi="Times New Roman"/>
          <w:sz w:val="24"/>
          <w:szCs w:val="24"/>
        </w:rPr>
        <w:t>December 7, 2017</w:t>
      </w:r>
    </w:p>
    <w:p w:rsidR="00577603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</w:r>
      <w:r w:rsidR="000944C1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:rsid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0944C1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:rsidR="0074619B" w:rsidRDefault="0074619B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:rsidR="0074619B" w:rsidRDefault="0074619B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:rsidR="0074619B" w:rsidRDefault="0074619B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:rsidR="00292BE2" w:rsidRPr="00292BE2" w:rsidRDefault="00292BE2" w:rsidP="00292BE2">
      <w:pPr>
        <w:tabs>
          <w:tab w:val="left" w:pos="0"/>
          <w:tab w:val="left" w:pos="1440"/>
        </w:tabs>
        <w:spacing w:line="232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292BE2">
        <w:rPr>
          <w:rFonts w:ascii="Times New Roman" w:eastAsia="Times New Roman" w:hAnsi="Times New Roman"/>
          <w:sz w:val="24"/>
          <w:szCs w:val="20"/>
        </w:rPr>
        <w:t xml:space="preserve">Kareem Compton </w:t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  <w:t>:</w:t>
      </w:r>
    </w:p>
    <w:p w:rsidR="00292BE2" w:rsidRPr="00292BE2" w:rsidRDefault="00292BE2" w:rsidP="00292BE2">
      <w:pPr>
        <w:tabs>
          <w:tab w:val="left" w:pos="0"/>
          <w:tab w:val="left" w:pos="1440"/>
        </w:tabs>
        <w:spacing w:line="232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292BE2">
        <w:rPr>
          <w:rFonts w:ascii="Times New Roman" w:eastAsia="Times New Roman" w:hAnsi="Times New Roman"/>
          <w:b/>
          <w:sz w:val="24"/>
          <w:szCs w:val="20"/>
        </w:rPr>
        <w:tab/>
      </w:r>
      <w:r w:rsidRPr="00292BE2">
        <w:rPr>
          <w:rFonts w:ascii="Times New Roman" w:eastAsia="Times New Roman" w:hAnsi="Times New Roman"/>
          <w:b/>
          <w:sz w:val="24"/>
          <w:szCs w:val="20"/>
        </w:rPr>
        <w:tab/>
      </w:r>
      <w:r w:rsidRPr="00292BE2">
        <w:rPr>
          <w:rFonts w:ascii="Times New Roman" w:eastAsia="Times New Roman" w:hAnsi="Times New Roman"/>
          <w:b/>
          <w:sz w:val="24"/>
          <w:szCs w:val="20"/>
        </w:rPr>
        <w:tab/>
      </w:r>
      <w:r w:rsidRPr="00292BE2">
        <w:rPr>
          <w:rFonts w:ascii="Times New Roman" w:eastAsia="Times New Roman" w:hAnsi="Times New Roman"/>
          <w:b/>
          <w:sz w:val="24"/>
          <w:szCs w:val="20"/>
        </w:rPr>
        <w:tab/>
      </w:r>
      <w:r w:rsidRPr="00292BE2">
        <w:rPr>
          <w:rFonts w:ascii="Times New Roman" w:eastAsia="Times New Roman" w:hAnsi="Times New Roman"/>
          <w:b/>
          <w:sz w:val="24"/>
          <w:szCs w:val="20"/>
        </w:rPr>
        <w:tab/>
      </w:r>
      <w:r w:rsidRPr="00292BE2">
        <w:rPr>
          <w:rFonts w:ascii="Times New Roman" w:eastAsia="Times New Roman" w:hAnsi="Times New Roman"/>
          <w:b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>:</w:t>
      </w:r>
    </w:p>
    <w:p w:rsidR="00292BE2" w:rsidRPr="00292BE2" w:rsidRDefault="00292BE2" w:rsidP="00292BE2">
      <w:pPr>
        <w:tabs>
          <w:tab w:val="left" w:pos="0"/>
          <w:tab w:val="left" w:pos="720"/>
        </w:tabs>
        <w:spacing w:line="232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292BE2">
        <w:rPr>
          <w:rFonts w:ascii="Times New Roman" w:eastAsia="Times New Roman" w:hAnsi="Times New Roman"/>
          <w:sz w:val="24"/>
          <w:szCs w:val="20"/>
        </w:rPr>
        <w:tab/>
        <w:t>v.</w:t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  <w:t>:</w:t>
      </w:r>
      <w:r w:rsidRPr="00292BE2">
        <w:rPr>
          <w:rFonts w:ascii="Times New Roman" w:eastAsia="Times New Roman" w:hAnsi="Times New Roman"/>
          <w:b/>
          <w:sz w:val="24"/>
          <w:szCs w:val="20"/>
        </w:rPr>
        <w:tab/>
      </w:r>
      <w:r w:rsidRPr="00292BE2">
        <w:rPr>
          <w:rFonts w:ascii="Times New Roman" w:eastAsia="Times New Roman" w:hAnsi="Times New Roman"/>
          <w:b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>C-2017-2593792</w:t>
      </w:r>
    </w:p>
    <w:p w:rsidR="00292BE2" w:rsidRPr="00292BE2" w:rsidRDefault="00292BE2" w:rsidP="00292BE2">
      <w:pPr>
        <w:tabs>
          <w:tab w:val="left" w:pos="0"/>
          <w:tab w:val="left" w:pos="1440"/>
        </w:tabs>
        <w:spacing w:line="232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  <w:t>:</w:t>
      </w:r>
    </w:p>
    <w:p w:rsidR="00292BE2" w:rsidRPr="00292BE2" w:rsidRDefault="00292BE2" w:rsidP="00292BE2">
      <w:pPr>
        <w:tabs>
          <w:tab w:val="left" w:pos="0"/>
          <w:tab w:val="left" w:pos="1440"/>
        </w:tabs>
        <w:spacing w:line="232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292BE2">
        <w:rPr>
          <w:rFonts w:ascii="Times New Roman" w:eastAsia="Times New Roman" w:hAnsi="Times New Roman"/>
          <w:sz w:val="24"/>
          <w:szCs w:val="20"/>
        </w:rPr>
        <w:t>Philadelphia Gas Works</w:t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ab/>
        <w:t>:</w:t>
      </w:r>
    </w:p>
    <w:p w:rsidR="0074619B" w:rsidRDefault="0074619B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92BE2" w:rsidRDefault="00292BE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4619B" w:rsidRDefault="0074619B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6486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CA6486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701F2D">
        <w:rPr>
          <w:rFonts w:ascii="Times New Roman" w:hAnsi="Times New Roman"/>
          <w:sz w:val="24"/>
          <w:szCs w:val="24"/>
        </w:rPr>
        <w:t>Initial</w:t>
      </w:r>
      <w:r w:rsidR="0096560D">
        <w:rPr>
          <w:rFonts w:ascii="Times New Roman" w:hAnsi="Times New Roman"/>
          <w:sz w:val="24"/>
          <w:szCs w:val="24"/>
        </w:rPr>
        <w:t xml:space="preserve"> </w:t>
      </w:r>
      <w:r w:rsidRPr="00CA6486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CA6486">
        <w:rPr>
          <w:rFonts w:ascii="Times New Roman" w:hAnsi="Times New Roman"/>
          <w:sz w:val="24"/>
          <w:szCs w:val="24"/>
        </w:rPr>
        <w:t>Judge</w:t>
      </w:r>
      <w:r w:rsidR="006A62FB">
        <w:rPr>
          <w:rFonts w:ascii="Times New Roman" w:hAnsi="Times New Roman"/>
          <w:sz w:val="24"/>
          <w:szCs w:val="24"/>
        </w:rPr>
        <w:t xml:space="preserve"> </w:t>
      </w:r>
      <w:r w:rsidR="00292BE2" w:rsidRPr="00292BE2">
        <w:rPr>
          <w:rFonts w:ascii="Times New Roman" w:hAnsi="Times New Roman"/>
          <w:sz w:val="24"/>
          <w:szCs w:val="24"/>
        </w:rPr>
        <w:t>Jeffrey A. Watson</w:t>
      </w:r>
      <w:r w:rsidR="00E17242" w:rsidRPr="00CA6486">
        <w:rPr>
          <w:rFonts w:ascii="Times New Roman" w:hAnsi="Times New Roman"/>
          <w:sz w:val="24"/>
          <w:szCs w:val="24"/>
        </w:rPr>
        <w:t xml:space="preserve">, dated </w:t>
      </w:r>
      <w:r w:rsidR="00292BE2">
        <w:rPr>
          <w:rFonts w:ascii="Times New Roman" w:hAnsi="Times New Roman"/>
          <w:sz w:val="24"/>
          <w:szCs w:val="24"/>
        </w:rPr>
        <w:t>September 28,2017</w:t>
      </w:r>
      <w:r w:rsidRPr="00CA6486">
        <w:rPr>
          <w:rFonts w:ascii="Times New Roman" w:hAnsi="Times New Roman"/>
          <w:sz w:val="24"/>
          <w:szCs w:val="24"/>
        </w:rPr>
        <w:t>;</w:t>
      </w:r>
    </w:p>
    <w:p w:rsidR="00960F87" w:rsidRDefault="00960F87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THEREFORE,</w:t>
      </w:r>
    </w:p>
    <w:p w:rsidR="00577603" w:rsidRPr="00CA6486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8257D" w:rsidRDefault="00577603" w:rsidP="0018257D">
      <w:pPr>
        <w:spacing w:line="360" w:lineRule="auto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IT IS ORDERED:</w:t>
      </w:r>
    </w:p>
    <w:p w:rsidR="0018257D" w:rsidRDefault="0018257D" w:rsidP="0018257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92BE2" w:rsidRDefault="00292BE2" w:rsidP="00292BE2">
      <w:pPr>
        <w:tabs>
          <w:tab w:val="left" w:pos="1440"/>
        </w:tabs>
        <w:spacing w:line="360" w:lineRule="auto"/>
        <w:rPr>
          <w:rFonts w:ascii="Times New Roman" w:eastAsia="Times New Roman" w:hAnsi="Times New Roman"/>
          <w:sz w:val="24"/>
          <w:szCs w:val="20"/>
        </w:rPr>
        <w:sectPr w:rsidR="00292BE2" w:rsidSect="00F022E2"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>1.</w:t>
      </w:r>
      <w:r>
        <w:rPr>
          <w:rFonts w:ascii="Times New Roman" w:eastAsia="Times New Roman" w:hAnsi="Times New Roman"/>
          <w:sz w:val="24"/>
          <w:szCs w:val="20"/>
        </w:rPr>
        <w:tab/>
      </w:r>
      <w:r w:rsidRPr="00292BE2">
        <w:rPr>
          <w:rFonts w:ascii="Times New Roman" w:eastAsia="Times New Roman" w:hAnsi="Times New Roman"/>
          <w:sz w:val="24"/>
          <w:szCs w:val="20"/>
        </w:rPr>
        <w:t>That the motion of Philadelphia Gas Works to dismiss the complaint filed by Kareem Compton at Docket No. C-2017-2593792 is granted.</w:t>
      </w:r>
    </w:p>
    <w:p w:rsidR="00292BE2" w:rsidRPr="00292BE2" w:rsidRDefault="00292BE2" w:rsidP="00292BE2">
      <w:pPr>
        <w:tabs>
          <w:tab w:val="left" w:pos="1440"/>
        </w:tabs>
        <w:spacing w:line="360" w:lineRule="auto"/>
        <w:rPr>
          <w:rFonts w:ascii="Times New Roman" w:eastAsia="Times New Roman" w:hAnsi="Times New Roman"/>
          <w:sz w:val="24"/>
          <w:szCs w:val="20"/>
        </w:rPr>
      </w:pPr>
    </w:p>
    <w:p w:rsidR="00292BE2" w:rsidRPr="00292BE2" w:rsidRDefault="00292BE2" w:rsidP="00292BE2">
      <w:pPr>
        <w:tabs>
          <w:tab w:val="left" w:pos="1440"/>
        </w:tabs>
        <w:spacing w:line="360" w:lineRule="auto"/>
        <w:rPr>
          <w:rFonts w:ascii="Times New Roman" w:eastAsia="Times New Roman" w:hAnsi="Times New Roman"/>
          <w:sz w:val="24"/>
          <w:szCs w:val="20"/>
        </w:rPr>
      </w:pPr>
    </w:p>
    <w:p w:rsidR="00292BE2" w:rsidRPr="00292BE2" w:rsidRDefault="00292BE2" w:rsidP="00292BE2">
      <w:pPr>
        <w:tabs>
          <w:tab w:val="left" w:pos="1440"/>
        </w:tabs>
        <w:spacing w:line="360" w:lineRule="auto"/>
        <w:rPr>
          <w:rFonts w:ascii="Times New Roman" w:eastAsia="Times New Roman" w:hAnsi="Times New Roman"/>
          <w:sz w:val="24"/>
          <w:szCs w:val="20"/>
        </w:rPr>
      </w:pPr>
      <w:r w:rsidRPr="00292BE2">
        <w:rPr>
          <w:rFonts w:ascii="Times New Roman" w:eastAsia="Times New Roman" w:hAnsi="Times New Roman"/>
          <w:sz w:val="24"/>
          <w:szCs w:val="20"/>
        </w:rPr>
        <w:tab/>
        <w:t>2.</w:t>
      </w:r>
      <w:r w:rsidRPr="00292BE2">
        <w:rPr>
          <w:rFonts w:ascii="Times New Roman" w:eastAsia="Times New Roman" w:hAnsi="Times New Roman"/>
          <w:sz w:val="24"/>
          <w:szCs w:val="20"/>
        </w:rPr>
        <w:tab/>
        <w:t>That the complaint of Kareem Compton against Philadelphia Gas Works at Docket No. C-2017-2593792 is dismissed with prejudice for failure of Complainant to appear for the hearing and prosecute the complaint.</w:t>
      </w:r>
    </w:p>
    <w:p w:rsidR="00292BE2" w:rsidRPr="00292BE2" w:rsidRDefault="00292BE2" w:rsidP="00292BE2">
      <w:pPr>
        <w:tabs>
          <w:tab w:val="left" w:pos="1440"/>
        </w:tabs>
        <w:spacing w:line="360" w:lineRule="auto"/>
        <w:rPr>
          <w:rFonts w:ascii="Times New Roman" w:eastAsia="Times New Roman" w:hAnsi="Times New Roman"/>
          <w:sz w:val="24"/>
          <w:szCs w:val="20"/>
        </w:rPr>
      </w:pPr>
    </w:p>
    <w:p w:rsidR="00292BE2" w:rsidRPr="00292BE2" w:rsidRDefault="00292BE2" w:rsidP="00292BE2">
      <w:pPr>
        <w:tabs>
          <w:tab w:val="left" w:pos="1440"/>
        </w:tabs>
        <w:spacing w:line="360" w:lineRule="auto"/>
        <w:rPr>
          <w:rFonts w:ascii="Times New Roman" w:eastAsia="Times New Roman" w:hAnsi="Times New Roman"/>
          <w:sz w:val="24"/>
          <w:szCs w:val="20"/>
        </w:rPr>
      </w:pPr>
      <w:r w:rsidRPr="00292BE2">
        <w:rPr>
          <w:rFonts w:ascii="Times New Roman" w:eastAsia="Times New Roman" w:hAnsi="Times New Roman"/>
          <w:sz w:val="24"/>
          <w:szCs w:val="20"/>
        </w:rPr>
        <w:tab/>
        <w:t>3.</w:t>
      </w:r>
      <w:r w:rsidRPr="00292BE2">
        <w:rPr>
          <w:rFonts w:ascii="Times New Roman" w:eastAsia="Times New Roman" w:hAnsi="Times New Roman"/>
          <w:sz w:val="24"/>
          <w:szCs w:val="20"/>
        </w:rPr>
        <w:tab/>
        <w:t>That the docket at Docket No. C-2017-2593792 is marked closed.</w:t>
      </w:r>
    </w:p>
    <w:p w:rsidR="00E965D1" w:rsidRDefault="00E965D1" w:rsidP="0018257D">
      <w:pPr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:rsidR="0018257D" w:rsidRPr="007672AE" w:rsidRDefault="0018257D" w:rsidP="0018257D">
      <w:pPr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77603" w:rsidRPr="00CA6486" w:rsidRDefault="004B2115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94F38B" wp14:editId="2D4FEA8C">
            <wp:simplePos x="0" y="0"/>
            <wp:positionH relativeFrom="column">
              <wp:posOffset>3191607</wp:posOffset>
            </wp:positionH>
            <wp:positionV relativeFrom="paragraph">
              <wp:posOffset>87288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577603" w:rsidRPr="00CA6486">
        <w:rPr>
          <w:rFonts w:ascii="Times New Roman" w:hAnsi="Times New Roman"/>
          <w:sz w:val="24"/>
          <w:szCs w:val="24"/>
        </w:rPr>
        <w:t>BY THE COMMISSION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CA6486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Rosemary Chiavetta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Secretary</w:t>
      </w:r>
    </w:p>
    <w:p w:rsidR="006B2B82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Pr="00CA6486" w:rsidRDefault="0094719D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(SEAL)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ADOPTED:</w:t>
      </w:r>
      <w:r w:rsidRPr="00CA6486">
        <w:rPr>
          <w:rFonts w:ascii="Times New Roman" w:hAnsi="Times New Roman"/>
          <w:sz w:val="24"/>
          <w:szCs w:val="24"/>
        </w:rPr>
        <w:tab/>
      </w:r>
      <w:r w:rsidR="0018257D">
        <w:rPr>
          <w:rFonts w:ascii="Times New Roman" w:hAnsi="Times New Roman"/>
          <w:sz w:val="24"/>
          <w:szCs w:val="24"/>
        </w:rPr>
        <w:t>December 7, 2017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Default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ENTERED:</w:t>
      </w:r>
      <w:r w:rsidR="004B2115">
        <w:rPr>
          <w:rFonts w:ascii="Times New Roman" w:hAnsi="Times New Roman"/>
          <w:sz w:val="24"/>
          <w:szCs w:val="24"/>
        </w:rPr>
        <w:t xml:space="preserve"> December 7, 2017</w:t>
      </w:r>
      <w:r w:rsidRPr="00CA6486">
        <w:rPr>
          <w:rFonts w:ascii="Times New Roman" w:hAnsi="Times New Roman"/>
          <w:sz w:val="24"/>
          <w:szCs w:val="24"/>
        </w:rPr>
        <w:tab/>
      </w:r>
    </w:p>
    <w:p w:rsidR="00292BE2" w:rsidRDefault="00292BE2">
      <w:pPr>
        <w:rPr>
          <w:rFonts w:ascii="Times New Roman" w:hAnsi="Times New Roman"/>
          <w:sz w:val="24"/>
          <w:szCs w:val="24"/>
        </w:rPr>
      </w:pPr>
    </w:p>
    <w:p w:rsidR="00292BE2" w:rsidRPr="00CA6486" w:rsidRDefault="00292BE2">
      <w:pPr>
        <w:rPr>
          <w:rFonts w:ascii="Times New Roman" w:hAnsi="Times New Roman"/>
          <w:sz w:val="24"/>
          <w:szCs w:val="24"/>
        </w:rPr>
      </w:pPr>
    </w:p>
    <w:sectPr w:rsidR="00292BE2" w:rsidRPr="00CA6486" w:rsidSect="00F022E2">
      <w:footerReference w:type="default" r:id="rId9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7E2" w:rsidRDefault="00A177E2" w:rsidP="00577603">
      <w:r>
        <w:separator/>
      </w:r>
    </w:p>
  </w:endnote>
  <w:endnote w:type="continuationSeparator" w:id="0">
    <w:p w:rsidR="00A177E2" w:rsidRDefault="00A177E2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BE2" w:rsidRPr="00292BE2" w:rsidRDefault="00A177E2">
    <w:pPr>
      <w:pStyle w:val="Footer"/>
      <w:jc w:val="center"/>
      <w:rPr>
        <w:rFonts w:ascii="Times New Roman" w:hAnsi="Times New Roman"/>
        <w:sz w:val="20"/>
        <w:szCs w:val="20"/>
      </w:rPr>
    </w:pPr>
    <w:sdt>
      <w:sdtPr>
        <w:id w:val="1414504209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noProof/>
          <w:sz w:val="20"/>
          <w:szCs w:val="20"/>
        </w:rPr>
      </w:sdtEndPr>
      <w:sdtContent/>
    </w:sdt>
    <w:r w:rsidR="00292BE2">
      <w:rPr>
        <w:rFonts w:ascii="Times New Roman" w:hAnsi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7E2" w:rsidRDefault="00A177E2" w:rsidP="00577603">
      <w:r>
        <w:separator/>
      </w:r>
    </w:p>
  </w:footnote>
  <w:footnote w:type="continuationSeparator" w:id="0">
    <w:p w:rsidR="00A177E2" w:rsidRDefault="00A177E2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720"/>
    <w:rsid w:val="00007BA3"/>
    <w:rsid w:val="000273F0"/>
    <w:rsid w:val="00040018"/>
    <w:rsid w:val="00052E3E"/>
    <w:rsid w:val="000844A5"/>
    <w:rsid w:val="00085D71"/>
    <w:rsid w:val="000944C1"/>
    <w:rsid w:val="000A179A"/>
    <w:rsid w:val="000A63CB"/>
    <w:rsid w:val="000C14A2"/>
    <w:rsid w:val="000C3643"/>
    <w:rsid w:val="000C6988"/>
    <w:rsid w:val="000D4CC8"/>
    <w:rsid w:val="000D5F69"/>
    <w:rsid w:val="001013CF"/>
    <w:rsid w:val="00115803"/>
    <w:rsid w:val="00125F74"/>
    <w:rsid w:val="00134222"/>
    <w:rsid w:val="00143DCF"/>
    <w:rsid w:val="0018257D"/>
    <w:rsid w:val="001A7A94"/>
    <w:rsid w:val="001D4E5B"/>
    <w:rsid w:val="001D5649"/>
    <w:rsid w:val="001D654E"/>
    <w:rsid w:val="001D7592"/>
    <w:rsid w:val="001F6775"/>
    <w:rsid w:val="00227917"/>
    <w:rsid w:val="00246581"/>
    <w:rsid w:val="00253A7E"/>
    <w:rsid w:val="00253F1B"/>
    <w:rsid w:val="00274749"/>
    <w:rsid w:val="00277876"/>
    <w:rsid w:val="00287DA4"/>
    <w:rsid w:val="0029123A"/>
    <w:rsid w:val="00292B26"/>
    <w:rsid w:val="00292BE2"/>
    <w:rsid w:val="002A4D09"/>
    <w:rsid w:val="002B0A6D"/>
    <w:rsid w:val="002B1C7D"/>
    <w:rsid w:val="002B55B0"/>
    <w:rsid w:val="002C691F"/>
    <w:rsid w:val="002F32B8"/>
    <w:rsid w:val="003051A8"/>
    <w:rsid w:val="00305EAC"/>
    <w:rsid w:val="0031226C"/>
    <w:rsid w:val="003157A2"/>
    <w:rsid w:val="003308DC"/>
    <w:rsid w:val="003331C8"/>
    <w:rsid w:val="00333862"/>
    <w:rsid w:val="003365BA"/>
    <w:rsid w:val="003410FE"/>
    <w:rsid w:val="0035079A"/>
    <w:rsid w:val="00372617"/>
    <w:rsid w:val="00377BA7"/>
    <w:rsid w:val="0038237F"/>
    <w:rsid w:val="00385E75"/>
    <w:rsid w:val="00391736"/>
    <w:rsid w:val="003922EF"/>
    <w:rsid w:val="003B47A2"/>
    <w:rsid w:val="003B4E07"/>
    <w:rsid w:val="003D6178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91BAF"/>
    <w:rsid w:val="00495A06"/>
    <w:rsid w:val="004A4684"/>
    <w:rsid w:val="004B2115"/>
    <w:rsid w:val="004B2AB3"/>
    <w:rsid w:val="004C5399"/>
    <w:rsid w:val="004D1BC3"/>
    <w:rsid w:val="004E445E"/>
    <w:rsid w:val="00513883"/>
    <w:rsid w:val="0053164C"/>
    <w:rsid w:val="00533816"/>
    <w:rsid w:val="00534A0E"/>
    <w:rsid w:val="00536AD8"/>
    <w:rsid w:val="00536E3F"/>
    <w:rsid w:val="0054758E"/>
    <w:rsid w:val="00547892"/>
    <w:rsid w:val="0055254D"/>
    <w:rsid w:val="00571DA4"/>
    <w:rsid w:val="005764C4"/>
    <w:rsid w:val="00577603"/>
    <w:rsid w:val="00585565"/>
    <w:rsid w:val="005B0E9D"/>
    <w:rsid w:val="005C28EE"/>
    <w:rsid w:val="005D0E37"/>
    <w:rsid w:val="005D4D77"/>
    <w:rsid w:val="00607708"/>
    <w:rsid w:val="00616F40"/>
    <w:rsid w:val="0062057F"/>
    <w:rsid w:val="00622639"/>
    <w:rsid w:val="0064430B"/>
    <w:rsid w:val="0067513D"/>
    <w:rsid w:val="00682353"/>
    <w:rsid w:val="006859AE"/>
    <w:rsid w:val="006A62FB"/>
    <w:rsid w:val="006B2B82"/>
    <w:rsid w:val="006D5B2B"/>
    <w:rsid w:val="006E3DEA"/>
    <w:rsid w:val="006F3F31"/>
    <w:rsid w:val="00701F2D"/>
    <w:rsid w:val="007061E7"/>
    <w:rsid w:val="00744935"/>
    <w:rsid w:val="0074619B"/>
    <w:rsid w:val="00750F28"/>
    <w:rsid w:val="007672AE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312BE"/>
    <w:rsid w:val="0085572D"/>
    <w:rsid w:val="00861DCF"/>
    <w:rsid w:val="00871EEB"/>
    <w:rsid w:val="00876B81"/>
    <w:rsid w:val="00885CBF"/>
    <w:rsid w:val="00892B7B"/>
    <w:rsid w:val="008A1028"/>
    <w:rsid w:val="008A4505"/>
    <w:rsid w:val="008D6D3F"/>
    <w:rsid w:val="008F4EF1"/>
    <w:rsid w:val="008F5BA5"/>
    <w:rsid w:val="008F60F4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62B3"/>
    <w:rsid w:val="009B272B"/>
    <w:rsid w:val="009C6EDE"/>
    <w:rsid w:val="009E33FD"/>
    <w:rsid w:val="009E7057"/>
    <w:rsid w:val="009F23FA"/>
    <w:rsid w:val="00A118DC"/>
    <w:rsid w:val="00A14B56"/>
    <w:rsid w:val="00A15432"/>
    <w:rsid w:val="00A177E2"/>
    <w:rsid w:val="00A21079"/>
    <w:rsid w:val="00A529F4"/>
    <w:rsid w:val="00A7354A"/>
    <w:rsid w:val="00A770A9"/>
    <w:rsid w:val="00AA1373"/>
    <w:rsid w:val="00AC0834"/>
    <w:rsid w:val="00AC132D"/>
    <w:rsid w:val="00AC3136"/>
    <w:rsid w:val="00AC3230"/>
    <w:rsid w:val="00AC3AFC"/>
    <w:rsid w:val="00AD6CC9"/>
    <w:rsid w:val="00B05A2D"/>
    <w:rsid w:val="00B21F40"/>
    <w:rsid w:val="00B4119A"/>
    <w:rsid w:val="00B4392F"/>
    <w:rsid w:val="00B65524"/>
    <w:rsid w:val="00B71993"/>
    <w:rsid w:val="00B951B5"/>
    <w:rsid w:val="00BA307A"/>
    <w:rsid w:val="00BB2619"/>
    <w:rsid w:val="00BB6128"/>
    <w:rsid w:val="00BC29F8"/>
    <w:rsid w:val="00BD38B5"/>
    <w:rsid w:val="00BD4A29"/>
    <w:rsid w:val="00BE3AA4"/>
    <w:rsid w:val="00BF3B18"/>
    <w:rsid w:val="00C019A7"/>
    <w:rsid w:val="00C04D76"/>
    <w:rsid w:val="00C11F28"/>
    <w:rsid w:val="00C1282F"/>
    <w:rsid w:val="00C4283F"/>
    <w:rsid w:val="00C547DA"/>
    <w:rsid w:val="00C71175"/>
    <w:rsid w:val="00C95A82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20889"/>
    <w:rsid w:val="00D524F7"/>
    <w:rsid w:val="00D63366"/>
    <w:rsid w:val="00D96CF9"/>
    <w:rsid w:val="00DA2F02"/>
    <w:rsid w:val="00DB10D3"/>
    <w:rsid w:val="00DE6DE4"/>
    <w:rsid w:val="00E06370"/>
    <w:rsid w:val="00E17242"/>
    <w:rsid w:val="00E2017D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C515D"/>
    <w:rsid w:val="00EE12D1"/>
    <w:rsid w:val="00F022E2"/>
    <w:rsid w:val="00F03384"/>
    <w:rsid w:val="00F24F76"/>
    <w:rsid w:val="00F37419"/>
    <w:rsid w:val="00F44380"/>
    <w:rsid w:val="00F5543B"/>
    <w:rsid w:val="00F73B1B"/>
    <w:rsid w:val="00F757F6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5543A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C60BBD-4E8C-4264-856C-8F2A955D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2016-10-31T18:10:00Z</cp:lastPrinted>
  <dcterms:created xsi:type="dcterms:W3CDTF">2017-11-27T21:33:00Z</dcterms:created>
  <dcterms:modified xsi:type="dcterms:W3CDTF">2017-12-07T13:03:00Z</dcterms:modified>
</cp:coreProperties>
</file>