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21DB8">
        <w:rPr>
          <w:rFonts w:ascii="Arial" w:hAnsi="Arial"/>
          <w:sz w:val="24"/>
        </w:rPr>
        <w:t>November 13</w:t>
      </w:r>
      <w:r w:rsidR="009E059F">
        <w:rPr>
          <w:rFonts w:ascii="Arial" w:hAnsi="Arial"/>
          <w:sz w:val="24"/>
        </w:rPr>
        <w:t>, 2017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D57067" w:rsidRDefault="00421DB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S. WOOD, PRESIDENT</w:t>
      </w:r>
    </w:p>
    <w:p w:rsidR="00421DB8" w:rsidRDefault="00421DB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BLUE LINE MARKETING, LLC</w:t>
      </w:r>
    </w:p>
    <w:p w:rsidR="00421DB8" w:rsidRDefault="00421DB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D/B/A BLUELINE ENERGY</w:t>
      </w:r>
    </w:p>
    <w:p w:rsidR="00421DB8" w:rsidRDefault="00421DB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700 COMMERCE DRIVE, SUITE 500</w:t>
      </w:r>
    </w:p>
    <w:p w:rsidR="00421DB8" w:rsidRDefault="00421DB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OAK BROOK, IL  60523</w:t>
      </w:r>
    </w:p>
    <w:p w:rsidR="009E059F" w:rsidRDefault="009E059F" w:rsidP="00635B49">
      <w:pPr>
        <w:rPr>
          <w:rFonts w:ascii="Arial" w:hAnsi="Arial"/>
          <w:sz w:val="24"/>
        </w:rPr>
      </w:pPr>
    </w:p>
    <w:p w:rsidR="009E059F" w:rsidRDefault="009E059F" w:rsidP="00635B49">
      <w:pPr>
        <w:rPr>
          <w:rFonts w:ascii="Arial" w:hAnsi="Arial"/>
          <w:sz w:val="24"/>
        </w:rPr>
      </w:pPr>
    </w:p>
    <w:p w:rsidR="009E059F" w:rsidRDefault="009E059F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9E059F">
        <w:rPr>
          <w:rFonts w:ascii="Arial" w:hAnsi="Arial"/>
          <w:sz w:val="22"/>
          <w:szCs w:val="22"/>
        </w:rPr>
        <w:t xml:space="preserve">r. </w:t>
      </w:r>
      <w:r w:rsidR="00E433DA">
        <w:rPr>
          <w:rFonts w:ascii="Arial" w:hAnsi="Arial"/>
          <w:sz w:val="22"/>
          <w:szCs w:val="22"/>
        </w:rPr>
        <w:t>Wood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E433DA">
        <w:rPr>
          <w:rFonts w:ascii="Arial" w:hAnsi="Arial" w:cs="Arial"/>
          <w:sz w:val="22"/>
          <w:szCs w:val="22"/>
        </w:rPr>
        <w:t>November</w:t>
      </w:r>
      <w:r w:rsidR="009E059F">
        <w:rPr>
          <w:rFonts w:ascii="Arial" w:hAnsi="Arial" w:cs="Arial"/>
          <w:sz w:val="22"/>
          <w:szCs w:val="22"/>
        </w:rPr>
        <w:t xml:space="preserve"> 1, 2017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E433DA">
        <w:rPr>
          <w:rFonts w:ascii="Arial" w:hAnsi="Arial" w:cs="Arial"/>
          <w:sz w:val="22"/>
          <w:szCs w:val="22"/>
        </w:rPr>
        <w:t>Blue Line Marketing, LLC, d/b/a Blueline Energy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</w:t>
      </w:r>
      <w:r w:rsidR="009E059F">
        <w:rPr>
          <w:rFonts w:ascii="Arial" w:hAnsi="Arial" w:cs="Arial"/>
          <w:sz w:val="22"/>
          <w:szCs w:val="22"/>
        </w:rPr>
        <w:t>missing information for the following reason</w:t>
      </w:r>
      <w:r w:rsidRPr="007700C1">
        <w:rPr>
          <w:rFonts w:ascii="Arial" w:hAnsi="Arial" w:cs="Arial"/>
          <w:sz w:val="22"/>
          <w:szCs w:val="22"/>
        </w:rPr>
        <w:t>:</w:t>
      </w:r>
    </w:p>
    <w:p w:rsidR="00565F1E" w:rsidRPr="009E059F" w:rsidRDefault="00565F1E" w:rsidP="009E059F">
      <w:pPr>
        <w:rPr>
          <w:rFonts w:ascii="Arial" w:hAnsi="Arial" w:cs="Arial"/>
          <w:color w:val="000000"/>
          <w:sz w:val="22"/>
          <w:szCs w:val="22"/>
        </w:rPr>
      </w:pPr>
    </w:p>
    <w:p w:rsidR="00CC4EFB" w:rsidRPr="007700C1" w:rsidRDefault="009E059F" w:rsidP="009E059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433DA">
        <w:rPr>
          <w:rFonts w:ascii="Arial" w:hAnsi="Arial" w:cs="Arial"/>
          <w:sz w:val="22"/>
          <w:szCs w:val="22"/>
        </w:rPr>
        <w:t>signature on the cover page must be an original signature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</w:t>
      </w:r>
      <w:r w:rsidR="009E059F">
        <w:rPr>
          <w:rFonts w:ascii="Arial" w:hAnsi="Arial" w:cs="Arial"/>
          <w:sz w:val="22"/>
          <w:szCs w:val="22"/>
        </w:rPr>
        <w:t>this missing information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7067" w:rsidP="007700C1">
      <w:pPr>
        <w:rPr>
          <w:sz w:val="24"/>
        </w:rPr>
      </w:pPr>
      <w:r>
        <w:rPr>
          <w:rFonts w:ascii="Arial" w:hAnsi="Arial"/>
          <w:sz w:val="24"/>
        </w:rPr>
        <w:t>RC:AEL</w:t>
      </w:r>
    </w:p>
    <w:sectPr w:rsidR="00635B49" w:rsidSect="00E348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6D7" w:rsidRDefault="006446D7" w:rsidP="00635B49">
      <w:r>
        <w:separator/>
      </w:r>
    </w:p>
  </w:endnote>
  <w:endnote w:type="continuationSeparator" w:id="0">
    <w:p w:rsidR="006446D7" w:rsidRDefault="006446D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45" w:rsidRDefault="004F0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45" w:rsidRDefault="004F0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45" w:rsidRDefault="004F0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6D7" w:rsidRDefault="006446D7" w:rsidP="00635B49">
      <w:r>
        <w:separator/>
      </w:r>
    </w:p>
  </w:footnote>
  <w:footnote w:type="continuationSeparator" w:id="0">
    <w:p w:rsidR="006446D7" w:rsidRDefault="006446D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45" w:rsidRDefault="004F0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4F0845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9E059F"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45" w:rsidRDefault="004F0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1C70"/>
    <w:multiLevelType w:val="hybridMultilevel"/>
    <w:tmpl w:val="7A129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C9E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1C27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1DB8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0845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6D7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59F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4B4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67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33DA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7560C8"/>
  <w15:docId w15:val="{B9CEDA7D-5ECE-49C6-A9EA-C209F6AD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B0B3-630A-42FD-8988-74B62E44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3</cp:revision>
  <cp:lastPrinted>2010-11-03T15:27:00Z</cp:lastPrinted>
  <dcterms:created xsi:type="dcterms:W3CDTF">2017-11-13T15:51:00Z</dcterms:created>
  <dcterms:modified xsi:type="dcterms:W3CDTF">2017-11-13T15:54:00Z</dcterms:modified>
</cp:coreProperties>
</file>