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954EFF" w:rsidP="00954EFF">
      <w:pPr>
        <w:pStyle w:val="Heading5"/>
        <w:spacing w:before="0" w:after="0"/>
        <w:ind w:right="-630"/>
        <w:jc w:val="center"/>
        <w:rPr>
          <w:i w:val="0"/>
        </w:rPr>
      </w:pPr>
      <w:r>
        <w:rPr>
          <w:i w:val="0"/>
        </w:rPr>
        <w:t>December 26, 2017</w:t>
      </w:r>
    </w:p>
    <w:p w:rsidR="00521E33" w:rsidRPr="00FD73D7" w:rsidRDefault="00521E33" w:rsidP="00FD73D7">
      <w:pPr>
        <w:pStyle w:val="Heading5"/>
        <w:spacing w:before="0" w:after="0"/>
        <w:ind w:left="7920" w:right="-630"/>
        <w:rPr>
          <w:i w:val="0"/>
          <w:sz w:val="24"/>
          <w:szCs w:val="24"/>
        </w:rPr>
      </w:pPr>
      <w:r w:rsidRPr="00FD73D7">
        <w:rPr>
          <w:i w:val="0"/>
          <w:sz w:val="24"/>
          <w:szCs w:val="24"/>
        </w:rPr>
        <w:t>A-</w:t>
      </w:r>
      <w:r w:rsidR="00BF7968" w:rsidRPr="00FD73D7">
        <w:rPr>
          <w:i w:val="0"/>
          <w:sz w:val="24"/>
          <w:szCs w:val="24"/>
        </w:rPr>
        <w:t>892</w:t>
      </w:r>
      <w:r w:rsidR="004C0F67">
        <w:rPr>
          <w:i w:val="0"/>
          <w:sz w:val="24"/>
          <w:szCs w:val="24"/>
        </w:rPr>
        <w:t>0526</w:t>
      </w:r>
    </w:p>
    <w:p w:rsidR="00521E33" w:rsidRPr="00FD73D7" w:rsidRDefault="00521E33" w:rsidP="00FD73D7">
      <w:pPr>
        <w:pStyle w:val="Heading5"/>
        <w:spacing w:before="0" w:after="0"/>
        <w:ind w:left="7200" w:right="-630" w:firstLine="720"/>
        <w:rPr>
          <w:i w:val="0"/>
          <w:sz w:val="24"/>
          <w:szCs w:val="24"/>
        </w:rPr>
      </w:pPr>
      <w:r w:rsidRPr="00FD73D7">
        <w:rPr>
          <w:i w:val="0"/>
          <w:sz w:val="24"/>
          <w:szCs w:val="24"/>
        </w:rPr>
        <w:t>A-</w:t>
      </w:r>
      <w:r w:rsidR="000E6BBE" w:rsidRPr="00FD73D7">
        <w:rPr>
          <w:i w:val="0"/>
          <w:sz w:val="24"/>
          <w:szCs w:val="24"/>
        </w:rPr>
        <w:t>2017-2</w:t>
      </w:r>
      <w:r w:rsidR="004C73F9" w:rsidRPr="00FD73D7">
        <w:rPr>
          <w:i w:val="0"/>
          <w:sz w:val="24"/>
          <w:szCs w:val="24"/>
        </w:rPr>
        <w:t>6</w:t>
      </w:r>
      <w:r w:rsidR="004C0F67">
        <w:rPr>
          <w:i w:val="0"/>
          <w:sz w:val="24"/>
          <w:szCs w:val="24"/>
        </w:rPr>
        <w:t>39081</w:t>
      </w:r>
    </w:p>
    <w:p w:rsidR="00FD73D7" w:rsidRPr="00FD73D7" w:rsidRDefault="00FD73D7" w:rsidP="00FD73D7">
      <w:pPr>
        <w:rPr>
          <w:b/>
          <w:sz w:val="24"/>
          <w:szCs w:val="24"/>
        </w:rPr>
      </w:pP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t xml:space="preserve">USDOT #: </w:t>
      </w:r>
      <w:r w:rsidR="004C0F67">
        <w:rPr>
          <w:b/>
          <w:sz w:val="24"/>
          <w:szCs w:val="24"/>
        </w:rPr>
        <w:t>3049115</w:t>
      </w:r>
    </w:p>
    <w:p w:rsidR="00521E33" w:rsidRDefault="00521E33" w:rsidP="001A7A8C">
      <w:pPr>
        <w:pStyle w:val="Heading5"/>
        <w:ind w:left="7920" w:firstLine="720"/>
        <w:rPr>
          <w:sz w:val="24"/>
          <w:szCs w:val="24"/>
        </w:rPr>
      </w:pPr>
    </w:p>
    <w:p w:rsidR="00F2511B" w:rsidRDefault="004C0F67" w:rsidP="00521E33">
      <w:pPr>
        <w:pStyle w:val="BodyTextIndent"/>
        <w:ind w:left="0"/>
        <w:rPr>
          <w:szCs w:val="24"/>
        </w:rPr>
      </w:pPr>
      <w:r>
        <w:rPr>
          <w:szCs w:val="24"/>
        </w:rPr>
        <w:t>LEWIS WAYNE HUMES</w:t>
      </w:r>
    </w:p>
    <w:p w:rsidR="004C0F67" w:rsidRDefault="004C0F67" w:rsidP="00521E33">
      <w:pPr>
        <w:pStyle w:val="BodyTextIndent"/>
        <w:ind w:left="0"/>
        <w:rPr>
          <w:szCs w:val="24"/>
        </w:rPr>
      </w:pPr>
      <w:r>
        <w:rPr>
          <w:szCs w:val="24"/>
        </w:rPr>
        <w:t>HUMES TRUCKING</w:t>
      </w:r>
    </w:p>
    <w:p w:rsidR="001B6D85" w:rsidRDefault="004C0F67" w:rsidP="00521E33">
      <w:pPr>
        <w:pStyle w:val="BodyTextIndent"/>
        <w:ind w:left="0"/>
        <w:rPr>
          <w:szCs w:val="24"/>
        </w:rPr>
      </w:pPr>
      <w:r>
        <w:rPr>
          <w:szCs w:val="24"/>
        </w:rPr>
        <w:t>20424 HUMES HILL ROAD</w:t>
      </w:r>
    </w:p>
    <w:p w:rsidR="001B6D85" w:rsidRDefault="004C0F67" w:rsidP="00521E33">
      <w:pPr>
        <w:pStyle w:val="BodyTextIndent"/>
        <w:ind w:left="0"/>
        <w:rPr>
          <w:szCs w:val="24"/>
        </w:rPr>
      </w:pPr>
      <w:r>
        <w:rPr>
          <w:szCs w:val="24"/>
        </w:rPr>
        <w:t>CAMBRIDGE SPRINGS  PA  16403</w:t>
      </w:r>
    </w:p>
    <w:p w:rsidR="001B6D85" w:rsidRDefault="001B6D85" w:rsidP="00521E33">
      <w:pPr>
        <w:pStyle w:val="BodyTextIndent"/>
        <w:ind w:left="0"/>
        <w:rPr>
          <w:szCs w:val="24"/>
        </w:rPr>
      </w:pPr>
    </w:p>
    <w:p w:rsidR="00F2511B" w:rsidRDefault="00F2511B" w:rsidP="00521E33">
      <w:pPr>
        <w:pStyle w:val="BodyTextIndent"/>
        <w:ind w:left="0"/>
        <w:rPr>
          <w:szCs w:val="24"/>
        </w:rPr>
      </w:pPr>
    </w:p>
    <w:p w:rsidR="0079397C" w:rsidRPr="002442B1" w:rsidRDefault="0079397C" w:rsidP="00521E33">
      <w:pPr>
        <w:pStyle w:val="BodyTextIndent"/>
        <w:ind w:left="0"/>
        <w:rPr>
          <w:szCs w:val="24"/>
        </w:rPr>
      </w:pPr>
    </w:p>
    <w:p w:rsidR="001A7A8C" w:rsidRDefault="001A7A8C" w:rsidP="00521E33">
      <w:pPr>
        <w:pStyle w:val="Heading5"/>
        <w:tabs>
          <w:tab w:val="left" w:pos="0"/>
        </w:tabs>
        <w:spacing w:before="0" w:after="0"/>
        <w:rPr>
          <w:b w:val="0"/>
          <w:i w:val="0"/>
          <w:sz w:val="24"/>
          <w:szCs w:val="24"/>
        </w:rPr>
      </w:pPr>
    </w:p>
    <w:p w:rsidR="00521E33" w:rsidRPr="002442B1" w:rsidRDefault="00FD73D7" w:rsidP="00FD73D7">
      <w:pPr>
        <w:pStyle w:val="Heading5"/>
        <w:tabs>
          <w:tab w:val="left" w:pos="0"/>
        </w:tabs>
        <w:spacing w:before="0" w:after="0"/>
        <w:ind w:left="2160" w:hanging="2160"/>
        <w:rPr>
          <w:b w:val="0"/>
          <w:i w:val="0"/>
          <w:sz w:val="24"/>
          <w:szCs w:val="24"/>
        </w:rPr>
      </w:pPr>
      <w:r>
        <w:rPr>
          <w:b w:val="0"/>
          <w:i w:val="0"/>
          <w:sz w:val="24"/>
          <w:szCs w:val="24"/>
        </w:rPr>
        <w:tab/>
      </w:r>
      <w:r w:rsidR="00521E33" w:rsidRPr="002442B1">
        <w:rPr>
          <w:b w:val="0"/>
          <w:i w:val="0"/>
          <w:sz w:val="24"/>
          <w:szCs w:val="24"/>
        </w:rPr>
        <w:t>Re:</w:t>
      </w:r>
      <w:r w:rsidR="00521E33" w:rsidRPr="002442B1">
        <w:rPr>
          <w:b w:val="0"/>
          <w:i w:val="0"/>
          <w:sz w:val="24"/>
          <w:szCs w:val="24"/>
        </w:rPr>
        <w:tab/>
        <w:t xml:space="preserve">Application </w:t>
      </w:r>
      <w:r w:rsidR="00521E33" w:rsidRPr="00E41E81">
        <w:rPr>
          <w:b w:val="0"/>
          <w:i w:val="0"/>
          <w:sz w:val="24"/>
          <w:szCs w:val="24"/>
        </w:rPr>
        <w:t xml:space="preserve">of </w:t>
      </w:r>
      <w:r w:rsidR="004C0F67">
        <w:rPr>
          <w:b w:val="0"/>
          <w:i w:val="0"/>
          <w:sz w:val="24"/>
          <w:szCs w:val="24"/>
        </w:rPr>
        <w:t>Lewis Wayne Humes t/a Humes Trucking, 20424 Humes Hill Road, Cambridge Springs</w:t>
      </w:r>
      <w:r w:rsidR="00A00756">
        <w:rPr>
          <w:b w:val="0"/>
          <w:i w:val="0"/>
          <w:sz w:val="24"/>
          <w:szCs w:val="24"/>
        </w:rPr>
        <w:t xml:space="preserve">, </w:t>
      </w:r>
      <w:r w:rsidR="004C0F67">
        <w:rPr>
          <w:b w:val="0"/>
          <w:i w:val="0"/>
          <w:sz w:val="24"/>
          <w:szCs w:val="24"/>
        </w:rPr>
        <w:t>Crawford</w:t>
      </w:r>
      <w:r w:rsidR="001B6D85">
        <w:rPr>
          <w:b w:val="0"/>
          <w:i w:val="0"/>
          <w:sz w:val="24"/>
          <w:szCs w:val="24"/>
        </w:rPr>
        <w:t xml:space="preserve"> County</w:t>
      </w:r>
      <w:r w:rsidR="009B44E1">
        <w:rPr>
          <w:b w:val="0"/>
          <w:i w:val="0"/>
          <w:sz w:val="24"/>
          <w:szCs w:val="24"/>
        </w:rPr>
        <w:t>,</w:t>
      </w:r>
      <w:r w:rsidR="001B6D85">
        <w:rPr>
          <w:b w:val="0"/>
          <w:i w:val="0"/>
          <w:sz w:val="24"/>
          <w:szCs w:val="24"/>
        </w:rPr>
        <w:t xml:space="preserve"> PA </w:t>
      </w:r>
      <w:r w:rsidR="004C0F67">
        <w:rPr>
          <w:b w:val="0"/>
          <w:i w:val="0"/>
          <w:sz w:val="24"/>
          <w:szCs w:val="24"/>
        </w:rPr>
        <w:t>16403</w:t>
      </w:r>
      <w:r w:rsidR="009B44E1">
        <w:rPr>
          <w:b w:val="0"/>
          <w:i w:val="0"/>
          <w:sz w:val="24"/>
          <w:szCs w:val="24"/>
        </w:rPr>
        <w:t xml:space="preserve"> </w:t>
      </w:r>
      <w:r w:rsidR="00866272">
        <w:rPr>
          <w:b w:val="0"/>
          <w:i w:val="0"/>
          <w:sz w:val="24"/>
          <w:szCs w:val="24"/>
        </w:rPr>
        <w:t>(</w:t>
      </w:r>
      <w:r w:rsidR="004C0F67">
        <w:rPr>
          <w:b w:val="0"/>
          <w:i w:val="0"/>
          <w:sz w:val="24"/>
          <w:szCs w:val="24"/>
        </w:rPr>
        <w:t>814</w:t>
      </w:r>
      <w:r w:rsidR="00CE7CF5">
        <w:rPr>
          <w:b w:val="0"/>
          <w:i w:val="0"/>
          <w:sz w:val="24"/>
          <w:szCs w:val="24"/>
        </w:rPr>
        <w:t xml:space="preserve">) </w:t>
      </w:r>
      <w:r w:rsidR="004C0F67">
        <w:rPr>
          <w:b w:val="0"/>
          <w:i w:val="0"/>
          <w:sz w:val="24"/>
          <w:szCs w:val="24"/>
        </w:rPr>
        <w:t>795-0221</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BF7968">
        <w:rPr>
          <w:b/>
          <w:spacing w:val="-3"/>
          <w:sz w:val="24"/>
          <w:szCs w:val="24"/>
        </w:rPr>
        <w:t>892</w:t>
      </w:r>
      <w:r w:rsidR="004C0F67">
        <w:rPr>
          <w:b/>
          <w:spacing w:val="-3"/>
          <w:sz w:val="24"/>
          <w:szCs w:val="24"/>
        </w:rPr>
        <w:t>0526</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2F1A5F" w:rsidRDefault="00F77C97" w:rsidP="00B73564">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lastRenderedPageBreak/>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4C0F67">
        <w:rPr>
          <w:b/>
          <w:sz w:val="24"/>
          <w:szCs w:val="24"/>
        </w:rPr>
        <w:t>Lewis Wayne Humes t/a Humes Trucking</w:t>
      </w:r>
      <w:r w:rsidRPr="007C52A2">
        <w:rPr>
          <w:b/>
          <w:spacing w:val="-3"/>
          <w:sz w:val="22"/>
          <w:szCs w:val="22"/>
        </w:rPr>
        <w:t>; also advise your insurance carrier to place the following numbers at the top of your insurance form</w:t>
      </w:r>
      <w:r w:rsidRPr="00E41E81">
        <w:rPr>
          <w:b/>
          <w:spacing w:val="-3"/>
          <w:sz w:val="22"/>
          <w:szCs w:val="22"/>
        </w:rPr>
        <w:t>: A-</w:t>
      </w:r>
      <w:r w:rsidR="00BF7968">
        <w:rPr>
          <w:b/>
          <w:spacing w:val="-3"/>
          <w:sz w:val="22"/>
          <w:szCs w:val="22"/>
        </w:rPr>
        <w:t>892</w:t>
      </w:r>
      <w:r w:rsidR="004C0F67">
        <w:rPr>
          <w:b/>
          <w:spacing w:val="-3"/>
          <w:sz w:val="22"/>
          <w:szCs w:val="22"/>
        </w:rPr>
        <w:t>0526</w:t>
      </w:r>
      <w:r w:rsidR="00EB4A46" w:rsidRPr="00E41E81">
        <w:rPr>
          <w:b/>
          <w:spacing w:val="-3"/>
          <w:sz w:val="22"/>
          <w:szCs w:val="22"/>
        </w:rPr>
        <w:t xml:space="preserve"> </w:t>
      </w:r>
      <w:r w:rsidRPr="00E41E81">
        <w:rPr>
          <w:b/>
          <w:spacing w:val="-3"/>
          <w:sz w:val="22"/>
          <w:szCs w:val="22"/>
        </w:rPr>
        <w:t>and A-</w:t>
      </w:r>
      <w:r w:rsidR="000E6BBE">
        <w:rPr>
          <w:b/>
          <w:spacing w:val="-3"/>
          <w:sz w:val="22"/>
          <w:szCs w:val="22"/>
        </w:rPr>
        <w:t>2017-2</w:t>
      </w:r>
      <w:r w:rsidR="00B73564">
        <w:rPr>
          <w:b/>
          <w:spacing w:val="-3"/>
          <w:sz w:val="22"/>
          <w:szCs w:val="22"/>
        </w:rPr>
        <w:t>6</w:t>
      </w:r>
      <w:r w:rsidR="004C0F67">
        <w:rPr>
          <w:b/>
          <w:spacing w:val="-3"/>
          <w:sz w:val="22"/>
          <w:szCs w:val="22"/>
        </w:rPr>
        <w:t>39081</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954EFF"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02B78B5B" wp14:editId="5669D53C">
            <wp:simplePos x="0" y="0"/>
            <wp:positionH relativeFrom="column">
              <wp:posOffset>2705100</wp:posOffset>
            </wp:positionH>
            <wp:positionV relativeFrom="paragraph">
              <wp:posOffset>108585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A47" w:rsidRDefault="00AD3A47" w:rsidP="00E8536A">
      <w:r>
        <w:separator/>
      </w:r>
    </w:p>
  </w:endnote>
  <w:endnote w:type="continuationSeparator" w:id="0">
    <w:p w:rsidR="00AD3A47" w:rsidRDefault="00AD3A4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A47" w:rsidRDefault="00AD3A47" w:rsidP="00E8536A">
      <w:r>
        <w:separator/>
      </w:r>
    </w:p>
  </w:footnote>
  <w:footnote w:type="continuationSeparator" w:id="0">
    <w:p w:rsidR="00AD3A47" w:rsidRDefault="00AD3A47"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B2F"/>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2B89"/>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323"/>
    <w:rsid w:val="000E6A21"/>
    <w:rsid w:val="000E6A44"/>
    <w:rsid w:val="000E6B83"/>
    <w:rsid w:val="000E6BBE"/>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2E5"/>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EB7"/>
    <w:rsid w:val="00181FD9"/>
    <w:rsid w:val="00182018"/>
    <w:rsid w:val="00182227"/>
    <w:rsid w:val="001823DA"/>
    <w:rsid w:val="001827E9"/>
    <w:rsid w:val="00182CB2"/>
    <w:rsid w:val="00182E7E"/>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6D85"/>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365"/>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4689"/>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651"/>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83F"/>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022"/>
    <w:rsid w:val="003F18CC"/>
    <w:rsid w:val="003F2063"/>
    <w:rsid w:val="003F27BA"/>
    <w:rsid w:val="003F2990"/>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6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07"/>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0F67"/>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3F9"/>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4DB4"/>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76B"/>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97C"/>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07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049"/>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376"/>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272"/>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AB8"/>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266"/>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BB1"/>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4EFF"/>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44E1"/>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56"/>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20B"/>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47"/>
    <w:rsid w:val="00AD3AFE"/>
    <w:rsid w:val="00AD3CA9"/>
    <w:rsid w:val="00AD4C6C"/>
    <w:rsid w:val="00AD4C78"/>
    <w:rsid w:val="00AD4FB9"/>
    <w:rsid w:val="00AD6A38"/>
    <w:rsid w:val="00AD6BDD"/>
    <w:rsid w:val="00AD716C"/>
    <w:rsid w:val="00AD72AF"/>
    <w:rsid w:val="00AE009A"/>
    <w:rsid w:val="00AE041B"/>
    <w:rsid w:val="00AE09C5"/>
    <w:rsid w:val="00AE0CF7"/>
    <w:rsid w:val="00AE107C"/>
    <w:rsid w:val="00AE1AE7"/>
    <w:rsid w:val="00AE1B6C"/>
    <w:rsid w:val="00AE1BE0"/>
    <w:rsid w:val="00AE1CBC"/>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564"/>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196"/>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88"/>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968"/>
    <w:rsid w:val="00BF7B3D"/>
    <w:rsid w:val="00BF7BCF"/>
    <w:rsid w:val="00BF7C5F"/>
    <w:rsid w:val="00BF7E2A"/>
    <w:rsid w:val="00C0007B"/>
    <w:rsid w:val="00C00441"/>
    <w:rsid w:val="00C0059B"/>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CF5"/>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A1"/>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1E3A"/>
    <w:rsid w:val="00F2320F"/>
    <w:rsid w:val="00F23D99"/>
    <w:rsid w:val="00F23E46"/>
    <w:rsid w:val="00F244B7"/>
    <w:rsid w:val="00F2498C"/>
    <w:rsid w:val="00F24D2A"/>
    <w:rsid w:val="00F2511B"/>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8C4"/>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3D7"/>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2B87F79"/>
  <w15:docId w15:val="{C6498C8B-8FE3-4148-8F95-18EADB44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5152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4</cp:revision>
  <cp:lastPrinted>2017-12-26T14:01:00Z</cp:lastPrinted>
  <dcterms:created xsi:type="dcterms:W3CDTF">2017-12-26T13:41:00Z</dcterms:created>
  <dcterms:modified xsi:type="dcterms:W3CDTF">2017-12-26T14:01:00Z</dcterms:modified>
</cp:coreProperties>
</file>