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934E14" w:rsidP="00D60188">
      <w:pPr>
        <w:rPr>
          <w:sz w:val="24"/>
          <w:szCs w:val="24"/>
        </w:rPr>
      </w:pPr>
      <w:r>
        <w:rPr>
          <w:sz w:val="24"/>
          <w:szCs w:val="24"/>
        </w:rPr>
        <w:t>Andre R Seay</w:t>
      </w:r>
      <w:r>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934E14">
        <w:rPr>
          <w:sz w:val="24"/>
          <w:szCs w:val="24"/>
        </w:rPr>
        <w:t>C-2017-2630357</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65E84">
        <w:rPr>
          <w:sz w:val="24"/>
          <w:szCs w:val="24"/>
        </w:rPr>
        <w:tab/>
      </w:r>
      <w:r>
        <w:rPr>
          <w:sz w:val="24"/>
          <w:szCs w:val="24"/>
        </w:rPr>
        <w:t>:</w:t>
      </w:r>
    </w:p>
    <w:p w:rsidR="00D60188" w:rsidRDefault="00934E14" w:rsidP="00D60188">
      <w:pPr>
        <w:rPr>
          <w:sz w:val="24"/>
          <w:szCs w:val="24"/>
        </w:rPr>
      </w:pPr>
      <w:r>
        <w:rPr>
          <w:sz w:val="24"/>
          <w:szCs w:val="24"/>
        </w:rPr>
        <w:t>Philadelphia Gas Works</w:t>
      </w:r>
      <w:r w:rsidR="00853C68">
        <w:rPr>
          <w:sz w:val="24"/>
          <w:szCs w:val="24"/>
        </w:rPr>
        <w:tab/>
      </w:r>
      <w:r>
        <w:rPr>
          <w:sz w:val="24"/>
          <w:szCs w:val="24"/>
        </w:rPr>
        <w:tab/>
      </w:r>
      <w:r w:rsidR="00D60188">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65E84" w:rsidRDefault="00F65E84" w:rsidP="00853C68">
      <w:pPr>
        <w:rPr>
          <w:sz w:val="24"/>
          <w:szCs w:val="24"/>
        </w:rPr>
      </w:pPr>
    </w:p>
    <w:p w:rsidR="00F83DCF" w:rsidRDefault="00F83DCF"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0169B0">
        <w:rPr>
          <w:b/>
          <w:sz w:val="24"/>
          <w:szCs w:val="24"/>
        </w:rPr>
        <w:t>Tu</w:t>
      </w:r>
      <w:r w:rsidR="00934E14">
        <w:rPr>
          <w:b/>
          <w:sz w:val="24"/>
          <w:szCs w:val="24"/>
        </w:rPr>
        <w:t>e</w:t>
      </w:r>
      <w:r w:rsidR="000169B0">
        <w:rPr>
          <w:b/>
          <w:sz w:val="24"/>
          <w:szCs w:val="24"/>
        </w:rPr>
        <w:t>sday</w:t>
      </w:r>
      <w:r w:rsidR="00853C68">
        <w:rPr>
          <w:b/>
          <w:sz w:val="24"/>
          <w:szCs w:val="24"/>
        </w:rPr>
        <w:t xml:space="preserve">, </w:t>
      </w:r>
      <w:r w:rsidR="00DD186F">
        <w:rPr>
          <w:b/>
          <w:sz w:val="24"/>
          <w:szCs w:val="24"/>
        </w:rPr>
        <w:t>J</w:t>
      </w:r>
      <w:r w:rsidR="00934E14">
        <w:rPr>
          <w:b/>
          <w:sz w:val="24"/>
          <w:szCs w:val="24"/>
        </w:rPr>
        <w:t>anuary 9, 2018</w:t>
      </w:r>
      <w:r w:rsidR="00DD186F">
        <w:rPr>
          <w:b/>
          <w:sz w:val="24"/>
          <w:szCs w:val="24"/>
        </w:rPr>
        <w:t xml:space="preserve">, </w:t>
      </w:r>
      <w:r>
        <w:rPr>
          <w:b/>
          <w:sz w:val="24"/>
          <w:szCs w:val="24"/>
        </w:rPr>
        <w:t xml:space="preserve">at 1:00 </w:t>
      </w:r>
      <w:r w:rsidR="00934E14">
        <w:rPr>
          <w:b/>
          <w:sz w:val="24"/>
          <w:szCs w:val="24"/>
        </w:rPr>
        <w:t>p</w:t>
      </w:r>
      <w:r>
        <w:rPr>
          <w:b/>
          <w:sz w:val="24"/>
          <w:szCs w:val="24"/>
        </w:rPr>
        <w:t xml:space="preserve">.m.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00624AFB" w:rsidRPr="00624AFB">
        <w:rPr>
          <w:spacing w:val="-3"/>
          <w:sz w:val="24"/>
          <w:szCs w:val="24"/>
        </w:rPr>
        <w:t>i</w:t>
      </w:r>
      <w:proofErr w:type="spellEnd"/>
      <w:r w:rsidR="00624AFB" w:rsidRPr="00624AFB">
        <w:rPr>
          <w:spacing w:val="-3"/>
          <w:sz w:val="24"/>
          <w:szCs w:val="24"/>
        </w:rPr>
        <w:t>)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w:t>
      </w:r>
      <w:proofErr w:type="spellStart"/>
      <w:r w:rsidR="000D585B" w:rsidRPr="00BF61B7">
        <w:rPr>
          <w:sz w:val="24"/>
          <w:szCs w:val="24"/>
        </w:rPr>
        <w:t>Pa.C.S</w:t>
      </w:r>
      <w:proofErr w:type="spellEnd"/>
      <w:r w:rsidR="000D585B" w:rsidRPr="00BF61B7">
        <w:rPr>
          <w:sz w:val="24"/>
          <w:szCs w:val="24"/>
        </w:rPr>
        <w:t xml:space="preserve">. § 331(d)(6), </w:t>
      </w:r>
      <w:r w:rsidR="00372853" w:rsidRPr="00BF61B7">
        <w:rPr>
          <w:sz w:val="24"/>
          <w:szCs w:val="24"/>
        </w:rPr>
        <w:t xml:space="preserve">52 </w:t>
      </w:r>
      <w:proofErr w:type="spellStart"/>
      <w:r w:rsidR="00372853" w:rsidRPr="00BF61B7">
        <w:rPr>
          <w:sz w:val="24"/>
          <w:szCs w:val="24"/>
        </w:rPr>
        <w:t>Pa.Code</w:t>
      </w:r>
      <w:proofErr w:type="spell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spellStart"/>
      <w:r w:rsidR="00993B46" w:rsidRPr="00BF61B7">
        <w:rPr>
          <w:sz w:val="24"/>
          <w:szCs w:val="24"/>
        </w:rPr>
        <w:t>Pa.Cmwlth</w:t>
      </w:r>
      <w:proofErr w:type="spellEnd"/>
      <w:r w:rsidR="00993B46" w:rsidRPr="00BF61B7">
        <w:rPr>
          <w:sz w:val="24"/>
          <w:szCs w:val="24"/>
        </w:rPr>
        <w:t>. 1993).]</w:t>
      </w:r>
      <w:r w:rsidRPr="00BF61B7">
        <w:rPr>
          <w:color w:val="FF0000"/>
          <w:sz w:val="24"/>
          <w:szCs w:val="24"/>
        </w:rPr>
        <w:tab/>
      </w:r>
      <w:r w:rsidRPr="00BF61B7">
        <w:rPr>
          <w:color w:val="FF0000"/>
          <w:sz w:val="24"/>
          <w:szCs w:val="24"/>
        </w:rPr>
        <w:tab/>
      </w: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934E14">
        <w:rPr>
          <w:sz w:val="24"/>
          <w:szCs w:val="24"/>
          <w:u w:val="single"/>
        </w:rPr>
        <w:t xml:space="preserve">December 26, </w:t>
      </w:r>
      <w:r w:rsidR="00DD186F">
        <w:rPr>
          <w:sz w:val="24"/>
          <w:szCs w:val="24"/>
          <w:u w:val="single"/>
        </w:rPr>
        <w:t>2017</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C04960"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F65E84" w:rsidRDefault="00F65E84" w:rsidP="002671EC">
      <w:pPr>
        <w:spacing w:line="360" w:lineRule="auto"/>
        <w:sectPr w:rsidR="00F65E84" w:rsidSect="006546BA">
          <w:footerReference w:type="default" r:id="rId8"/>
          <w:pgSz w:w="12240" w:h="15840"/>
          <w:pgMar w:top="1440" w:right="1440" w:bottom="1440" w:left="1440" w:header="720" w:footer="720" w:gutter="0"/>
          <w:cols w:space="720"/>
          <w:titlePg/>
          <w:docGrid w:linePitch="360"/>
        </w:sectPr>
      </w:pPr>
    </w:p>
    <w:p w:rsidR="00F65E84" w:rsidRDefault="00F65E84" w:rsidP="00F65E84">
      <w:pPr>
        <w:contextualSpacing/>
        <w:rPr>
          <w:rFonts w:ascii="Microsoft Sans Serif"/>
          <w:sz w:val="24"/>
        </w:rPr>
      </w:pPr>
      <w:r>
        <w:rPr>
          <w:rFonts w:ascii="Microsoft Sans Serif"/>
          <w:b/>
          <w:sz w:val="24"/>
          <w:u w:val="single"/>
        </w:rPr>
        <w:t>C-2017-2630357 - ANDRE R SEAY v. PHILADELPHIA GAS WORKS</w:t>
      </w:r>
      <w:r>
        <w:rPr>
          <w:rFonts w:ascii="Microsoft Sans Serif"/>
          <w:b/>
          <w:sz w:val="24"/>
          <w:u w:val="single"/>
        </w:rPr>
        <w:cr/>
      </w:r>
      <w:r>
        <w:rPr>
          <w:rFonts w:ascii="Microsoft Sans Serif"/>
          <w:sz w:val="24"/>
        </w:rPr>
        <w:cr/>
      </w:r>
    </w:p>
    <w:p w:rsidR="00F65E84" w:rsidRPr="00E921C0" w:rsidRDefault="00F65E84" w:rsidP="00F65E84">
      <w:pPr>
        <w:contextualSpacing/>
        <w:rPr>
          <w:rFonts w:ascii="Microsoft Sans Serif"/>
          <w:sz w:val="24"/>
        </w:rPr>
      </w:pPr>
      <w:bookmarkStart w:id="0" w:name="_Hlk502655801"/>
      <w:r w:rsidRPr="00E921C0">
        <w:rPr>
          <w:rFonts w:ascii="Microsoft Sans Serif"/>
          <w:sz w:val="24"/>
        </w:rPr>
        <w:t xml:space="preserve">ANDRE R SEAY </w:t>
      </w:r>
    </w:p>
    <w:p w:rsidR="00F65E84" w:rsidRPr="00E921C0" w:rsidRDefault="00F65E84" w:rsidP="00F65E84">
      <w:pPr>
        <w:contextualSpacing/>
        <w:rPr>
          <w:rFonts w:ascii="Microsoft Sans Serif"/>
          <w:sz w:val="24"/>
        </w:rPr>
      </w:pPr>
      <w:r w:rsidRPr="00E921C0">
        <w:rPr>
          <w:rFonts w:ascii="Microsoft Sans Serif"/>
          <w:sz w:val="24"/>
        </w:rPr>
        <w:t xml:space="preserve">31 SOUTH FALLON STREET </w:t>
      </w:r>
    </w:p>
    <w:p w:rsidR="00F65E84" w:rsidRDefault="00F65E84" w:rsidP="00F65E84">
      <w:pPr>
        <w:contextualSpacing/>
        <w:rPr>
          <w:rFonts w:ascii="Microsoft Sans Serif"/>
          <w:sz w:val="24"/>
        </w:rPr>
      </w:pPr>
      <w:r w:rsidRPr="00E921C0">
        <w:rPr>
          <w:rFonts w:ascii="Microsoft Sans Serif"/>
          <w:sz w:val="24"/>
        </w:rPr>
        <w:t>PHILADELPHIA PA  19139</w:t>
      </w:r>
      <w:bookmarkEnd w:id="0"/>
      <w:r>
        <w:rPr>
          <w:rFonts w:ascii="Microsoft Sans Serif"/>
          <w:sz w:val="24"/>
        </w:rPr>
        <w:cr/>
      </w:r>
      <w:r w:rsidRPr="00D3562D">
        <w:rPr>
          <w:rFonts w:ascii="Microsoft Sans Serif"/>
          <w:b/>
          <w:sz w:val="24"/>
        </w:rPr>
        <w:t>267</w:t>
      </w:r>
      <w:r>
        <w:rPr>
          <w:rFonts w:ascii="Microsoft Sans Serif"/>
          <w:b/>
          <w:sz w:val="24"/>
        </w:rPr>
        <w:t>.</w:t>
      </w:r>
      <w:r w:rsidRPr="00D3562D">
        <w:rPr>
          <w:rFonts w:ascii="Microsoft Sans Serif"/>
          <w:b/>
          <w:sz w:val="24"/>
        </w:rPr>
        <w:t>588</w:t>
      </w:r>
      <w:r>
        <w:rPr>
          <w:rFonts w:ascii="Microsoft Sans Serif"/>
          <w:b/>
          <w:sz w:val="24"/>
        </w:rPr>
        <w:t>.</w:t>
      </w:r>
      <w:r w:rsidRPr="00D3562D">
        <w:rPr>
          <w:rFonts w:ascii="Microsoft Sans Serif"/>
          <w:b/>
          <w:sz w:val="24"/>
        </w:rPr>
        <w:t>1779</w:t>
      </w:r>
      <w:r w:rsidRPr="00D3562D">
        <w:rPr>
          <w:rFonts w:ascii="Microsoft Sans Serif"/>
          <w:b/>
          <w:sz w:val="24"/>
        </w:rPr>
        <w:cr/>
      </w:r>
      <w:bookmarkStart w:id="1" w:name="_GoBack"/>
      <w:bookmarkEnd w:id="1"/>
      <w:r w:rsidRPr="00D3562D">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D3562D">
        <w:rPr>
          <w:rFonts w:ascii="Microsoft Sans Serif"/>
          <w:b/>
          <w:sz w:val="24"/>
        </w:rPr>
        <w:t>215.684.6982</w:t>
      </w:r>
    </w:p>
    <w:p w:rsidR="00F65E84" w:rsidRPr="00D3562D" w:rsidRDefault="00F65E84" w:rsidP="00F65E84">
      <w:pPr>
        <w:contextualSpacing/>
        <w:rPr>
          <w:rFonts w:ascii="Microsoft Sans Serif"/>
          <w:b/>
          <w:sz w:val="24"/>
        </w:rPr>
      </w:pPr>
      <w:r w:rsidRPr="00D3562D">
        <w:rPr>
          <w:rFonts w:ascii="Microsoft Sans Serif"/>
          <w:b/>
          <w:sz w:val="24"/>
        </w:rPr>
        <w:t>Accepts E-service</w:t>
      </w:r>
    </w:p>
    <w:p w:rsidR="00F65E84" w:rsidRDefault="00F65E84" w:rsidP="00F65E84">
      <w:pPr>
        <w:contextualSpacing/>
      </w:pPr>
      <w:r>
        <w:rPr>
          <w:rFonts w:ascii="Microsoft Sans Serif"/>
          <w:sz w:val="24"/>
        </w:rPr>
        <w:t>Representing Philadelphia Gas Works</w:t>
      </w:r>
      <w:r>
        <w:rPr>
          <w:rFonts w:ascii="Microsoft Sans Serif"/>
          <w:sz w:val="24"/>
        </w:rPr>
        <w:cr/>
      </w:r>
    </w:p>
    <w:p w:rsidR="00F65E84" w:rsidRDefault="00F65E84" w:rsidP="002671EC">
      <w:pPr>
        <w:spacing w:line="360" w:lineRule="auto"/>
      </w:pPr>
    </w:p>
    <w:sectPr w:rsidR="00F65E84" w:rsidSect="006546B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988" w:rsidRDefault="00C74988" w:rsidP="00AD704E">
      <w:r>
        <w:separator/>
      </w:r>
    </w:p>
  </w:endnote>
  <w:endnote w:type="continuationSeparator" w:id="0">
    <w:p w:rsidR="00C74988" w:rsidRDefault="00C74988"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757C4A" w:rsidRPr="00F65E84" w:rsidRDefault="009A3D7A" w:rsidP="00F65E84">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F65E84">
          <w:rPr>
            <w:noProof/>
            <w:sz w:val="20"/>
            <w:szCs w:val="20"/>
          </w:rPr>
          <w:t>4</w:t>
        </w:r>
        <w:r w:rsidRPr="009A3D7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988" w:rsidRDefault="00C74988" w:rsidP="00AD704E">
      <w:r>
        <w:separator/>
      </w:r>
    </w:p>
  </w:footnote>
  <w:footnote w:type="continuationSeparator" w:id="0">
    <w:p w:rsidR="00C74988" w:rsidRDefault="00C74988"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4041"/>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4E14"/>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4988"/>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65E84"/>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84EBE1B"/>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EA4D7C0-BF0F-4608-A268-8599DD17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2018-01-02T16:30:00Z</cp:lastPrinted>
  <dcterms:created xsi:type="dcterms:W3CDTF">2018-01-02T16:30:00Z</dcterms:created>
  <dcterms:modified xsi:type="dcterms:W3CDTF">2018-01-02T16:30:00Z</dcterms:modified>
</cp:coreProperties>
</file>