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813848" w:rsidP="008B678D">
      <w:pPr>
        <w:rPr>
          <w:sz w:val="24"/>
          <w:szCs w:val="24"/>
        </w:rPr>
      </w:pPr>
      <w:r>
        <w:rPr>
          <w:sz w:val="24"/>
          <w:szCs w:val="24"/>
        </w:rPr>
        <w:t>Donna Millan</w:t>
      </w:r>
      <w:r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1E2D67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5103A8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5103A8">
        <w:rPr>
          <w:sz w:val="24"/>
          <w:szCs w:val="24"/>
        </w:rPr>
        <w:t>26</w:t>
      </w:r>
      <w:r w:rsidR="00A139FE">
        <w:rPr>
          <w:sz w:val="24"/>
          <w:szCs w:val="24"/>
        </w:rPr>
        <w:t>2</w:t>
      </w:r>
      <w:r w:rsidR="00813848">
        <w:rPr>
          <w:sz w:val="24"/>
          <w:szCs w:val="24"/>
        </w:rPr>
        <w:t>3236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1E2D67" w:rsidRDefault="001E2D67" w:rsidP="008B678D">
      <w:pPr>
        <w:jc w:val="center"/>
        <w:rPr>
          <w:b/>
          <w:sz w:val="24"/>
          <w:szCs w:val="24"/>
        </w:rPr>
      </w:pPr>
    </w:p>
    <w:p w:rsidR="00813848" w:rsidRDefault="00813848" w:rsidP="00813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813848" w:rsidRDefault="00813848" w:rsidP="00813848">
      <w:pPr>
        <w:jc w:val="center"/>
        <w:rPr>
          <w:b/>
          <w:sz w:val="24"/>
          <w:szCs w:val="24"/>
        </w:rPr>
      </w:pPr>
    </w:p>
    <w:p w:rsidR="001E2D67" w:rsidRDefault="001E2D67" w:rsidP="00813848">
      <w:pPr>
        <w:jc w:val="center"/>
        <w:rPr>
          <w:b/>
          <w:sz w:val="24"/>
          <w:szCs w:val="24"/>
        </w:rPr>
      </w:pPr>
    </w:p>
    <w:p w:rsidR="00813848" w:rsidRDefault="00813848" w:rsidP="00813848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813848" w:rsidRDefault="00813848" w:rsidP="00813848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813848" w:rsidRDefault="00813848" w:rsidP="008138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813848" w:rsidRDefault="00813848" w:rsidP="00813848">
      <w:pPr>
        <w:spacing w:line="360" w:lineRule="auto"/>
        <w:rPr>
          <w:sz w:val="24"/>
          <w:szCs w:val="24"/>
        </w:rPr>
      </w:pPr>
    </w:p>
    <w:p w:rsidR="00813848" w:rsidRDefault="00813848" w:rsidP="008138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813848" w:rsidRDefault="00813848" w:rsidP="008138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2D67" w:rsidRDefault="001E2D67" w:rsidP="00813848">
      <w:pPr>
        <w:spacing w:line="360" w:lineRule="auto"/>
        <w:rPr>
          <w:sz w:val="24"/>
          <w:szCs w:val="24"/>
        </w:rPr>
      </w:pPr>
    </w:p>
    <w:p w:rsidR="00813848" w:rsidRPr="00896A3E" w:rsidRDefault="00813848" w:rsidP="00813848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2D67">
        <w:rPr>
          <w:sz w:val="24"/>
          <w:szCs w:val="24"/>
        </w:rPr>
        <w:tab/>
      </w:r>
      <w:r w:rsidR="00896A3E">
        <w:rPr>
          <w:sz w:val="24"/>
          <w:szCs w:val="24"/>
          <w:u w:val="single"/>
        </w:rPr>
        <w:tab/>
      </w:r>
      <w:r w:rsidR="00896A3E">
        <w:rPr>
          <w:sz w:val="24"/>
          <w:szCs w:val="24"/>
          <w:u w:val="single"/>
        </w:rPr>
        <w:tab/>
        <w:t>/s/</w:t>
      </w:r>
      <w:r w:rsidR="00896A3E">
        <w:rPr>
          <w:sz w:val="24"/>
          <w:szCs w:val="24"/>
          <w:u w:val="single"/>
        </w:rPr>
        <w:tab/>
      </w:r>
      <w:r w:rsidR="00896A3E">
        <w:rPr>
          <w:sz w:val="24"/>
          <w:szCs w:val="24"/>
          <w:u w:val="single"/>
        </w:rPr>
        <w:tab/>
      </w:r>
    </w:p>
    <w:p w:rsidR="00813848" w:rsidRDefault="00813848" w:rsidP="008138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6A3E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813848" w:rsidRDefault="00813848" w:rsidP="008138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6A3E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896A3E" w:rsidRDefault="00896A3E" w:rsidP="00813848">
      <w:pPr>
        <w:rPr>
          <w:b/>
        </w:rPr>
      </w:pPr>
    </w:p>
    <w:p w:rsidR="00896A3E" w:rsidRDefault="00896A3E" w:rsidP="00813848">
      <w:pPr>
        <w:rPr>
          <w:b/>
        </w:rPr>
        <w:sectPr w:rsidR="00896A3E" w:rsidSect="008B678D">
          <w:footerReference w:type="even" r:id="rId6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896A3E" w:rsidRDefault="00896A3E" w:rsidP="00896A3E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C-2017-2623236 - DONNA MILLAN v. PPL ELECTRIC UTILITIES CORP</w:t>
      </w:r>
      <w:r>
        <w:rPr>
          <w:rFonts w:ascii="Microsoft Sans Serif"/>
          <w:b/>
          <w:sz w:val="24"/>
          <w:u w:val="single"/>
        </w:rPr>
        <w:cr/>
      </w:r>
    </w:p>
    <w:p w:rsidR="00896A3E" w:rsidRPr="00070AD0" w:rsidRDefault="00896A3E" w:rsidP="00896A3E">
      <w:pPr>
        <w:contextualSpacing/>
        <w:rPr>
          <w:b/>
          <w:i/>
          <w:u w:val="single"/>
        </w:rPr>
      </w:pPr>
      <w:r>
        <w:rPr>
          <w:rFonts w:ascii="Microsoft Sans Serif"/>
          <w:b/>
          <w:sz w:val="24"/>
          <w:u w:val="single"/>
        </w:rPr>
        <w:cr/>
      </w:r>
      <w:bookmarkStart w:id="0" w:name="_Hlk502930201"/>
      <w:r>
        <w:rPr>
          <w:rFonts w:ascii="Microsoft Sans Serif"/>
          <w:sz w:val="24"/>
        </w:rPr>
        <w:t>DONNA MILLAN</w:t>
      </w:r>
      <w:r>
        <w:rPr>
          <w:rFonts w:ascii="Microsoft Sans Serif"/>
          <w:sz w:val="24"/>
        </w:rPr>
        <w:cr/>
        <w:t>289 SHIRKTOWN RD</w:t>
      </w:r>
      <w:r>
        <w:rPr>
          <w:rFonts w:ascii="Microsoft Sans Serif"/>
          <w:sz w:val="24"/>
        </w:rPr>
        <w:cr/>
        <w:t>NARVON PA  17555</w:t>
      </w:r>
      <w:r>
        <w:rPr>
          <w:rFonts w:ascii="Microsoft Sans Serif"/>
          <w:sz w:val="24"/>
        </w:rPr>
        <w:cr/>
      </w:r>
      <w:bookmarkEnd w:id="0"/>
      <w:r w:rsidRPr="00BB637F">
        <w:rPr>
          <w:rFonts w:ascii="Microsoft Sans Serif"/>
          <w:b/>
          <w:sz w:val="24"/>
        </w:rPr>
        <w:t>717.368.2602</w:t>
      </w:r>
      <w:r w:rsidRPr="00BB637F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BB637F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:rsidR="00896A3E" w:rsidRDefault="00896A3E" w:rsidP="00896A3E">
      <w:pPr>
        <w:contextualSpacing/>
      </w:pPr>
    </w:p>
    <w:p w:rsidR="00896A3E" w:rsidRDefault="00896A3E" w:rsidP="00813848">
      <w:pPr>
        <w:rPr>
          <w:b/>
        </w:rPr>
      </w:pPr>
      <w:bookmarkStart w:id="1" w:name="_GoBack"/>
      <w:bookmarkEnd w:id="1"/>
    </w:p>
    <w:sectPr w:rsidR="0089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3E8" w:rsidRDefault="007E43E8">
      <w:r>
        <w:separator/>
      </w:r>
    </w:p>
  </w:endnote>
  <w:endnote w:type="continuationSeparator" w:id="0">
    <w:p w:rsidR="007E43E8" w:rsidRDefault="007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3E8" w:rsidRDefault="007E43E8">
      <w:r>
        <w:separator/>
      </w:r>
    </w:p>
  </w:footnote>
  <w:footnote w:type="continuationSeparator" w:id="0">
    <w:p w:rsidR="007E43E8" w:rsidRDefault="007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4A52"/>
    <w:rsid w:val="00016E55"/>
    <w:rsid w:val="0002105C"/>
    <w:rsid w:val="000355CE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79B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2D67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409F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D3D7E"/>
    <w:rsid w:val="003E2B14"/>
    <w:rsid w:val="003F01A7"/>
    <w:rsid w:val="004047B1"/>
    <w:rsid w:val="00407C2F"/>
    <w:rsid w:val="00411425"/>
    <w:rsid w:val="004118A4"/>
    <w:rsid w:val="00413BA5"/>
    <w:rsid w:val="004178D2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103A8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A5D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E72C2"/>
    <w:rsid w:val="005F064D"/>
    <w:rsid w:val="005F5A21"/>
    <w:rsid w:val="00600458"/>
    <w:rsid w:val="00601745"/>
    <w:rsid w:val="006030CD"/>
    <w:rsid w:val="00603824"/>
    <w:rsid w:val="00615DF0"/>
    <w:rsid w:val="00620850"/>
    <w:rsid w:val="00624D32"/>
    <w:rsid w:val="006273ED"/>
    <w:rsid w:val="0064750C"/>
    <w:rsid w:val="00661A1E"/>
    <w:rsid w:val="006621E9"/>
    <w:rsid w:val="00664C73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43E8"/>
    <w:rsid w:val="007E5866"/>
    <w:rsid w:val="007F166C"/>
    <w:rsid w:val="00804065"/>
    <w:rsid w:val="00813848"/>
    <w:rsid w:val="008326A6"/>
    <w:rsid w:val="00840A53"/>
    <w:rsid w:val="008424A6"/>
    <w:rsid w:val="008427B3"/>
    <w:rsid w:val="00844132"/>
    <w:rsid w:val="0085047D"/>
    <w:rsid w:val="008524EA"/>
    <w:rsid w:val="0085350B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96A3E"/>
    <w:rsid w:val="008A3F96"/>
    <w:rsid w:val="008B2982"/>
    <w:rsid w:val="008B4CD9"/>
    <w:rsid w:val="008B678D"/>
    <w:rsid w:val="008C03AD"/>
    <w:rsid w:val="008C1485"/>
    <w:rsid w:val="008D2DBA"/>
    <w:rsid w:val="008D58F7"/>
    <w:rsid w:val="008D638B"/>
    <w:rsid w:val="008D744E"/>
    <w:rsid w:val="008D7595"/>
    <w:rsid w:val="008E3DB3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456D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9FE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389C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A24E0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2C3F"/>
    <w:rsid w:val="00CE3185"/>
    <w:rsid w:val="00CE7731"/>
    <w:rsid w:val="00CF6A79"/>
    <w:rsid w:val="00D02D5A"/>
    <w:rsid w:val="00D06F2D"/>
    <w:rsid w:val="00D115E3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B51A2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B4C6F"/>
    <w:rsid w:val="00FB514E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602683"/>
  <w15:chartTrackingRefBased/>
  <w15:docId w15:val="{96E768BF-4B2B-4796-AF5C-45088AA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A3E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2018-01-05T20:43:00Z</cp:lastPrinted>
  <dcterms:created xsi:type="dcterms:W3CDTF">2018-01-05T20:45:00Z</dcterms:created>
  <dcterms:modified xsi:type="dcterms:W3CDTF">2018-01-05T20:45:00Z</dcterms:modified>
</cp:coreProperties>
</file>