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085" w:rsidRDefault="00792085" w:rsidP="00792085">
      <w:pPr>
        <w:jc w:val="center"/>
        <w:rPr>
          <w:rFonts w:ascii="Times New Roman" w:hAnsi="Times New Roman" w:cs="Times New Roman"/>
          <w:b/>
        </w:rPr>
      </w:pPr>
      <w:r>
        <w:rPr>
          <w:rFonts w:ascii="Times New Roman" w:hAnsi="Times New Roman" w:cs="Times New Roman"/>
          <w:b/>
        </w:rPr>
        <w:t>BEFORE THE</w:t>
      </w:r>
    </w:p>
    <w:p w:rsidR="00792085" w:rsidRDefault="00792085" w:rsidP="0079208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92085" w:rsidRDefault="00792085" w:rsidP="002D7F4C">
      <w:pPr>
        <w:tabs>
          <w:tab w:val="left" w:pos="-720"/>
        </w:tabs>
        <w:suppressAutoHyphens/>
        <w:rPr>
          <w:rFonts w:ascii="Times New Roman" w:hAnsi="Times New Roman" w:cs="Times New Roman"/>
          <w:spacing w:val="-3"/>
        </w:rPr>
      </w:pPr>
    </w:p>
    <w:p w:rsidR="00792085" w:rsidRDefault="00792085" w:rsidP="002D7F4C">
      <w:pPr>
        <w:tabs>
          <w:tab w:val="left" w:pos="-720"/>
        </w:tabs>
        <w:suppressAutoHyphens/>
        <w:rPr>
          <w:rFonts w:ascii="Times New Roman" w:hAnsi="Times New Roman" w:cs="Times New Roman"/>
          <w:spacing w:val="-3"/>
        </w:rPr>
      </w:pPr>
    </w:p>
    <w:p w:rsidR="00792085" w:rsidRDefault="00792085" w:rsidP="002D7F4C">
      <w:pPr>
        <w:tabs>
          <w:tab w:val="left" w:pos="-720"/>
        </w:tabs>
        <w:suppressAutoHyphens/>
        <w:rPr>
          <w:rFonts w:ascii="Times New Roman" w:hAnsi="Times New Roman" w:cs="Times New Roman"/>
          <w:spacing w:val="-3"/>
        </w:rPr>
      </w:pPr>
    </w:p>
    <w:p w:rsidR="00792085" w:rsidRDefault="003C65BD" w:rsidP="002D7F4C">
      <w:pPr>
        <w:pStyle w:val="NoSpacing"/>
        <w:rPr>
          <w:spacing w:val="-3"/>
        </w:rPr>
      </w:pPr>
      <w:r>
        <w:t>Andre Thomas</w:t>
      </w:r>
      <w:r w:rsidR="002D7F4C">
        <w:tab/>
      </w:r>
      <w:r w:rsidR="002D7F4C">
        <w:tab/>
      </w:r>
      <w:r w:rsidR="002D7F4C">
        <w:tab/>
      </w:r>
      <w:r w:rsidR="002D7F4C">
        <w:tab/>
      </w:r>
      <w:r w:rsidR="002D7F4C">
        <w:tab/>
      </w:r>
      <w:r w:rsidR="00792085">
        <w:rPr>
          <w:spacing w:val="-3"/>
        </w:rPr>
        <w:tab/>
        <w:t>:</w:t>
      </w:r>
    </w:p>
    <w:p w:rsidR="00792085" w:rsidRDefault="00792085" w:rsidP="002D7F4C">
      <w:pPr>
        <w:pStyle w:val="NoSpacing"/>
      </w:pPr>
      <w:r>
        <w:tab/>
      </w:r>
      <w:r w:rsidR="002D7F4C">
        <w:tab/>
      </w:r>
      <w:r w:rsidR="002D7F4C">
        <w:tab/>
      </w:r>
      <w:r w:rsidR="002D7F4C">
        <w:tab/>
      </w:r>
      <w:r w:rsidR="002D7F4C">
        <w:tab/>
      </w:r>
      <w:r w:rsidR="002D7F4C">
        <w:tab/>
      </w:r>
      <w:r>
        <w:tab/>
        <w:t>:</w:t>
      </w:r>
    </w:p>
    <w:p w:rsidR="00792085" w:rsidRDefault="00792085" w:rsidP="002D7F4C">
      <w:pPr>
        <w:pStyle w:val="NoSpacing"/>
        <w:rPr>
          <w:spacing w:val="-3"/>
        </w:rPr>
      </w:pPr>
      <w:r>
        <w:rPr>
          <w:spacing w:val="-3"/>
        </w:rPr>
        <w:tab/>
        <w:t>v.</w:t>
      </w:r>
      <w:r w:rsidR="002D7F4C">
        <w:rPr>
          <w:spacing w:val="-3"/>
        </w:rPr>
        <w:tab/>
      </w:r>
      <w:r w:rsidR="002D7F4C">
        <w:rPr>
          <w:spacing w:val="-3"/>
        </w:rPr>
        <w:tab/>
      </w:r>
      <w:r w:rsidR="002D7F4C">
        <w:rPr>
          <w:spacing w:val="-3"/>
        </w:rPr>
        <w:tab/>
      </w:r>
      <w:r w:rsidR="002D7F4C">
        <w:rPr>
          <w:spacing w:val="-3"/>
        </w:rPr>
        <w:tab/>
      </w:r>
      <w:r w:rsidR="002D7F4C">
        <w:rPr>
          <w:spacing w:val="-3"/>
        </w:rPr>
        <w:tab/>
      </w:r>
      <w:r>
        <w:rPr>
          <w:spacing w:val="-3"/>
        </w:rPr>
        <w:tab/>
        <w:t>:</w:t>
      </w:r>
      <w:r>
        <w:rPr>
          <w:spacing w:val="-3"/>
        </w:rPr>
        <w:tab/>
      </w:r>
      <w:r w:rsidR="002D7F4C">
        <w:rPr>
          <w:spacing w:val="-3"/>
        </w:rPr>
        <w:tab/>
      </w:r>
      <w:r w:rsidR="003C65BD">
        <w:t>C</w:t>
      </w:r>
      <w:r>
        <w:t>-2017-26</w:t>
      </w:r>
      <w:r w:rsidR="003C65BD">
        <w:t>25175</w:t>
      </w:r>
    </w:p>
    <w:p w:rsidR="00792085" w:rsidRDefault="00792085" w:rsidP="002D7F4C">
      <w:pPr>
        <w:pStyle w:val="NoSpacing"/>
      </w:pPr>
      <w:r>
        <w:tab/>
      </w:r>
      <w:r w:rsidR="002D7F4C">
        <w:tab/>
      </w:r>
      <w:r w:rsidR="002D7F4C">
        <w:tab/>
      </w:r>
      <w:r w:rsidR="002D7F4C">
        <w:tab/>
      </w:r>
      <w:r w:rsidR="002D7F4C">
        <w:tab/>
      </w:r>
      <w:r w:rsidR="002D7F4C">
        <w:tab/>
      </w:r>
      <w:r>
        <w:tab/>
        <w:t>:</w:t>
      </w:r>
    </w:p>
    <w:p w:rsidR="00792085" w:rsidRDefault="00792085" w:rsidP="002D7F4C">
      <w:pPr>
        <w:pStyle w:val="NoSpacing"/>
      </w:pPr>
      <w:r>
        <w:t>Philadelphia Gas Works</w:t>
      </w:r>
      <w:r w:rsidR="002D7F4C">
        <w:tab/>
      </w:r>
      <w:r w:rsidR="002D7F4C">
        <w:tab/>
      </w:r>
      <w:r w:rsidR="002D7F4C">
        <w:tab/>
      </w:r>
      <w:r>
        <w:tab/>
        <w:t>:</w:t>
      </w:r>
    </w:p>
    <w:p w:rsidR="00792085" w:rsidRDefault="00792085" w:rsidP="00792085">
      <w:pPr>
        <w:tabs>
          <w:tab w:val="left" w:pos="-720"/>
          <w:tab w:val="left" w:pos="5040"/>
        </w:tabs>
        <w:suppressAutoHyphens/>
        <w:jc w:val="both"/>
        <w:rPr>
          <w:rFonts w:ascii="Times New Roman" w:hAnsi="Times New Roman" w:cs="Times New Roman"/>
          <w:spacing w:val="-3"/>
        </w:rPr>
      </w:pPr>
    </w:p>
    <w:p w:rsidR="00792085" w:rsidRDefault="00792085" w:rsidP="00792085">
      <w:pPr>
        <w:tabs>
          <w:tab w:val="left" w:pos="-720"/>
          <w:tab w:val="left" w:pos="5040"/>
        </w:tabs>
        <w:suppressAutoHyphens/>
        <w:jc w:val="both"/>
        <w:rPr>
          <w:rFonts w:ascii="Times New Roman" w:hAnsi="Times New Roman" w:cs="Times New Roman"/>
          <w:spacing w:val="-3"/>
        </w:rPr>
      </w:pPr>
    </w:p>
    <w:p w:rsidR="00792085" w:rsidRDefault="00792085" w:rsidP="00792085">
      <w:pPr>
        <w:tabs>
          <w:tab w:val="left" w:pos="-720"/>
          <w:tab w:val="left" w:pos="5040"/>
        </w:tabs>
        <w:suppressAutoHyphens/>
        <w:jc w:val="both"/>
        <w:rPr>
          <w:rFonts w:ascii="Times New Roman" w:hAnsi="Times New Roman" w:cs="Times New Roman"/>
          <w:spacing w:val="-3"/>
        </w:rPr>
      </w:pPr>
      <w:bookmarkStart w:id="0" w:name="_GoBack"/>
      <w:bookmarkEnd w:id="0"/>
    </w:p>
    <w:p w:rsidR="00792085" w:rsidRDefault="00792085" w:rsidP="0079208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792085" w:rsidRDefault="00792085" w:rsidP="00792085">
      <w:pPr>
        <w:tabs>
          <w:tab w:val="left" w:pos="-720"/>
        </w:tabs>
        <w:suppressAutoHyphens/>
        <w:spacing w:line="360" w:lineRule="auto"/>
        <w:ind w:firstLine="1440"/>
        <w:rPr>
          <w:rFonts w:ascii="Times New Roman" w:hAnsi="Times New Roman" w:cs="Times New Roman"/>
          <w:spacing w:val="-3"/>
        </w:rPr>
      </w:pPr>
    </w:p>
    <w:p w:rsidR="00792085" w:rsidRDefault="00792085" w:rsidP="00792085">
      <w:pPr>
        <w:pStyle w:val="NoSpacing"/>
        <w:spacing w:line="360" w:lineRule="auto"/>
      </w:pPr>
      <w:r>
        <w:tab/>
      </w:r>
      <w:r>
        <w:tab/>
        <w:t xml:space="preserve">An Initial Hearing in this case is scheduled for </w:t>
      </w:r>
      <w:r w:rsidR="008D1C68">
        <w:t xml:space="preserve">Thursday, January </w:t>
      </w:r>
      <w:r w:rsidR="003C65BD">
        <w:t>25, 2018 at 9:3</w:t>
      </w:r>
      <w:r>
        <w:t>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w:t>
      </w:r>
      <w:r w:rsidR="003C65BD">
        <w:t>e hearing room no later than 9:1</w:t>
      </w:r>
      <w:r>
        <w:t xml:space="preserve">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792085" w:rsidRDefault="00792085" w:rsidP="00792085">
      <w:pPr>
        <w:spacing w:line="360" w:lineRule="auto"/>
        <w:rPr>
          <w:rFonts w:ascii="Times New Roman" w:hAnsi="Times New Roman" w:cs="Times New Roman"/>
          <w:b/>
          <w:u w:val="single"/>
        </w:rPr>
      </w:pPr>
    </w:p>
    <w:p w:rsidR="00792085" w:rsidRDefault="00792085" w:rsidP="00792085">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792085" w:rsidRDefault="00792085" w:rsidP="00792085">
      <w:pPr>
        <w:tabs>
          <w:tab w:val="left" w:pos="-720"/>
        </w:tabs>
        <w:suppressAutoHyphens/>
        <w:spacing w:line="360" w:lineRule="auto"/>
        <w:ind w:firstLine="1440"/>
        <w:rPr>
          <w:rFonts w:ascii="Times New Roman" w:hAnsi="Times New Roman" w:cs="Times New Roman"/>
        </w:rPr>
      </w:pPr>
    </w:p>
    <w:p w:rsidR="00792085" w:rsidRDefault="00792085" w:rsidP="00792085">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792085" w:rsidRDefault="00792085" w:rsidP="00792085">
      <w:pPr>
        <w:tabs>
          <w:tab w:val="left" w:pos="-720"/>
        </w:tabs>
        <w:suppressAutoHyphens/>
        <w:spacing w:line="360" w:lineRule="auto"/>
        <w:ind w:firstLine="1440"/>
        <w:rPr>
          <w:rFonts w:ascii="Times New Roman" w:hAnsi="Times New Roman" w:cs="Times New Roman"/>
        </w:rPr>
      </w:pPr>
    </w:p>
    <w:p w:rsidR="00792085" w:rsidRDefault="00792085" w:rsidP="0079208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792085" w:rsidRDefault="00792085" w:rsidP="00792085">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792085" w:rsidRDefault="00792085" w:rsidP="0079208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w:t>
      </w:r>
    </w:p>
    <w:p w:rsidR="00792085" w:rsidRDefault="00792085" w:rsidP="00792085">
      <w:pPr>
        <w:pStyle w:val="ParaTab1"/>
        <w:tabs>
          <w:tab w:val="left" w:pos="2070"/>
        </w:tabs>
        <w:spacing w:line="360" w:lineRule="auto"/>
        <w:ind w:left="2880" w:firstLine="0"/>
        <w:rPr>
          <w:rFonts w:ascii="Times New Roman" w:hAnsi="Times New Roman" w:cs="Times New Roman"/>
          <w:spacing w:val="-3"/>
        </w:rPr>
      </w:pP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792085" w:rsidRDefault="00792085" w:rsidP="0079208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792085" w:rsidRDefault="00792085" w:rsidP="00792085">
      <w:pPr>
        <w:pStyle w:val="ParaTab1"/>
        <w:tabs>
          <w:tab w:val="left" w:pos="2070"/>
        </w:tabs>
        <w:spacing w:line="360" w:lineRule="auto"/>
        <w:ind w:left="2880" w:firstLine="0"/>
        <w:rPr>
          <w:rFonts w:ascii="Times New Roman" w:hAnsi="Times New Roman" w:cs="Times New Roman"/>
          <w:spacing w:val="-3"/>
        </w:rPr>
      </w:pPr>
    </w:p>
    <w:p w:rsidR="00792085" w:rsidRDefault="00792085" w:rsidP="0079208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FD68D3">
        <w:rPr>
          <w:rFonts w:ascii="Times New Roman" w:hAnsi="Times New Roman" w:cs="Times New Roman"/>
          <w:spacing w:val="-3"/>
        </w:rPr>
        <w:t xml:space="preserve">  </w:t>
      </w:r>
    </w:p>
    <w:p w:rsidR="00792085" w:rsidRDefault="00792085" w:rsidP="00792085">
      <w:pPr>
        <w:pStyle w:val="ParaTab1"/>
        <w:tabs>
          <w:tab w:val="left" w:pos="2070"/>
        </w:tabs>
        <w:spacing w:line="360" w:lineRule="auto"/>
        <w:ind w:firstLine="0"/>
        <w:rPr>
          <w:rFonts w:ascii="Times New Roman" w:hAnsi="Times New Roman" w:cs="Times New Roman"/>
          <w:spacing w:val="-3"/>
        </w:rPr>
      </w:pPr>
    </w:p>
    <w:p w:rsidR="00792085" w:rsidRDefault="00792085" w:rsidP="00792085">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FD68D3">
        <w:rPr>
          <w:rFonts w:ascii="Times New Roman" w:hAnsi="Times New Roman" w:cs="Times New Roman"/>
        </w:rPr>
        <w:t xml:space="preserve">  </w:t>
      </w:r>
    </w:p>
    <w:p w:rsidR="00792085" w:rsidRDefault="00792085" w:rsidP="00792085">
      <w:pPr>
        <w:tabs>
          <w:tab w:val="left" w:pos="-720"/>
          <w:tab w:val="num" w:pos="0"/>
          <w:tab w:val="left" w:pos="2070"/>
        </w:tabs>
        <w:suppressAutoHyphens/>
        <w:spacing w:line="360" w:lineRule="auto"/>
        <w:ind w:firstLine="1440"/>
        <w:rPr>
          <w:rFonts w:ascii="Times New Roman" w:hAnsi="Times New Roman" w:cs="Times New Roman"/>
          <w:spacing w:val="-3"/>
        </w:rPr>
      </w:pP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r w:rsidR="002D7F4C">
        <w:rPr>
          <w:rFonts w:ascii="Times New Roman" w:hAnsi="Times New Roman" w:cs="Times New Roman"/>
        </w:rPr>
        <w:t xml:space="preserve">  </w:t>
      </w:r>
    </w:p>
    <w:p w:rsidR="00792085" w:rsidRDefault="00792085" w:rsidP="00792085">
      <w:pPr>
        <w:tabs>
          <w:tab w:val="left" w:pos="-720"/>
          <w:tab w:val="left" w:pos="2070"/>
        </w:tabs>
        <w:suppressAutoHyphens/>
        <w:spacing w:line="360" w:lineRule="auto"/>
        <w:rPr>
          <w:rFonts w:ascii="Times New Roman" w:hAnsi="Times New Roman" w:cs="Times New Roman"/>
        </w:rPr>
      </w:pP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This hearing is a formal proceeding and will be conducted in accordance with the Commission’s Rules of Practice and Procedure.</w:t>
      </w:r>
      <w:r w:rsidR="002D7F4C">
        <w:rPr>
          <w:rFonts w:ascii="Times New Roman" w:hAnsi="Times New Roman" w:cs="Times New Roman"/>
        </w:rPr>
        <w:t xml:space="preserve">  </w:t>
      </w:r>
    </w:p>
    <w:p w:rsidR="00792085" w:rsidRDefault="00792085" w:rsidP="002D7F4C">
      <w:pPr>
        <w:pStyle w:val="ParaTab1"/>
        <w:tabs>
          <w:tab w:val="num" w:pos="0"/>
          <w:tab w:val="left" w:pos="2070"/>
        </w:tabs>
        <w:spacing w:line="360" w:lineRule="auto"/>
        <w:rPr>
          <w:rFonts w:ascii="Times New Roman" w:hAnsi="Times New Roman" w:cs="Times New Roman"/>
          <w:spacing w:val="-3"/>
        </w:rPr>
      </w:pPr>
    </w:p>
    <w:p w:rsidR="00792085" w:rsidRDefault="00792085" w:rsidP="0079208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Hac </w:t>
      </w:r>
      <w:r>
        <w:rPr>
          <w:rFonts w:ascii="Times New Roman" w:hAnsi="Times New Roman" w:cs="Times New Roman"/>
          <w:i/>
          <w:iCs/>
          <w:spacing w:val="-3"/>
        </w:rPr>
        <w:lastRenderedPageBreak/>
        <w:t>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r w:rsidR="002D7F4C">
        <w:rPr>
          <w:rFonts w:ascii="Times New Roman" w:hAnsi="Times New Roman" w:cs="Times New Roman"/>
          <w:spacing w:val="-3"/>
        </w:rPr>
        <w:t xml:space="preserve">  </w:t>
      </w: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D68D3">
        <w:rPr>
          <w:rFonts w:ascii="Times New Roman" w:hAnsi="Times New Roman" w:cs="Times New Roman"/>
        </w:rPr>
        <w:t xml:space="preserve">  </w:t>
      </w: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p>
    <w:p w:rsidR="00792085" w:rsidRDefault="00792085" w:rsidP="0079208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792085" w:rsidRDefault="00792085" w:rsidP="002D7F4C">
      <w:pPr>
        <w:pStyle w:val="ParaTab1"/>
        <w:tabs>
          <w:tab w:val="left" w:pos="2160"/>
        </w:tabs>
        <w:spacing w:line="360" w:lineRule="auto"/>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792085" w:rsidRDefault="00792085" w:rsidP="00792085">
      <w:pPr>
        <w:pStyle w:val="ParaTab1"/>
        <w:tabs>
          <w:tab w:val="left" w:pos="2160"/>
        </w:tabs>
        <w:ind w:firstLine="0"/>
        <w:rPr>
          <w:rFonts w:ascii="Times New Roman" w:hAnsi="Times New Roman" w:cs="Times New Roman"/>
          <w:spacing w:val="-3"/>
        </w:rPr>
      </w:pPr>
    </w:p>
    <w:p w:rsidR="00792085" w:rsidRDefault="00792085" w:rsidP="0079208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792085" w:rsidRDefault="00792085" w:rsidP="00792085">
      <w:pPr>
        <w:pStyle w:val="ParaTab1"/>
        <w:tabs>
          <w:tab w:val="left" w:pos="2160"/>
        </w:tabs>
        <w:spacing w:line="360" w:lineRule="auto"/>
        <w:rPr>
          <w:rFonts w:ascii="Times New Roman" w:hAnsi="Times New Roman" w:cs="Times New Roman"/>
          <w:spacing w:val="-3"/>
        </w:rPr>
      </w:pPr>
    </w:p>
    <w:p w:rsidR="00792085" w:rsidRDefault="00792085" w:rsidP="0079208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792085" w:rsidRDefault="00792085" w:rsidP="00792085">
      <w:pPr>
        <w:pStyle w:val="ParaTab1"/>
        <w:tabs>
          <w:tab w:val="left" w:pos="2160"/>
        </w:tabs>
        <w:spacing w:line="360" w:lineRule="auto"/>
        <w:rPr>
          <w:rFonts w:ascii="Times New Roman" w:hAnsi="Times New Roman" w:cs="Times New Roman"/>
          <w:spacing w:val="-3"/>
        </w:rPr>
      </w:pPr>
    </w:p>
    <w:p w:rsidR="00792085" w:rsidRDefault="00792085" w:rsidP="00792085">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792085" w:rsidRDefault="00792085" w:rsidP="002D7F4C">
      <w:pPr>
        <w:pStyle w:val="ParaTab1"/>
        <w:tabs>
          <w:tab w:val="left" w:pos="2160"/>
        </w:tabs>
        <w:spacing w:line="360" w:lineRule="auto"/>
        <w:ind w:left="2880" w:hanging="1440"/>
        <w:rPr>
          <w:rFonts w:ascii="Times New Roman" w:hAnsi="Times New Roman" w:cs="Times New Roman"/>
          <w:spacing w:val="-3"/>
        </w:rPr>
      </w:pPr>
    </w:p>
    <w:p w:rsidR="00792085" w:rsidRDefault="00792085" w:rsidP="0079208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(b)</w:t>
      </w:r>
      <w:r>
        <w:rPr>
          <w:rFonts w:ascii="Times New Roman" w:hAnsi="Times New Roman" w:cs="Times New Roman"/>
          <w:spacing w:val="-3"/>
        </w:rPr>
        <w:tab/>
        <w:t xml:space="preserve">a copy of the most recent BCS decision, if any; </w:t>
      </w:r>
    </w:p>
    <w:p w:rsidR="00792085" w:rsidRDefault="00792085" w:rsidP="002D7F4C">
      <w:pPr>
        <w:pStyle w:val="ParaTab1"/>
        <w:tabs>
          <w:tab w:val="left" w:pos="2160"/>
        </w:tabs>
        <w:spacing w:line="360" w:lineRule="auto"/>
        <w:ind w:left="2880" w:right="1440" w:hanging="720"/>
        <w:rPr>
          <w:rFonts w:ascii="Times New Roman" w:hAnsi="Times New Roman" w:cs="Times New Roman"/>
          <w:spacing w:val="-3"/>
        </w:rPr>
      </w:pPr>
    </w:p>
    <w:p w:rsidR="00792085" w:rsidRDefault="00792085" w:rsidP="0079208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792085" w:rsidRDefault="00792085" w:rsidP="002D7F4C">
      <w:pPr>
        <w:pStyle w:val="ParaTab1"/>
        <w:tabs>
          <w:tab w:val="left" w:pos="2160"/>
        </w:tabs>
        <w:spacing w:line="360" w:lineRule="auto"/>
        <w:ind w:left="2880" w:right="1440" w:hanging="720"/>
        <w:rPr>
          <w:rFonts w:ascii="Times New Roman" w:hAnsi="Times New Roman" w:cs="Times New Roman"/>
          <w:spacing w:val="-3"/>
        </w:rPr>
      </w:pPr>
    </w:p>
    <w:p w:rsidR="00792085" w:rsidRDefault="00792085" w:rsidP="0079208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792085" w:rsidRDefault="00792085" w:rsidP="00792085">
      <w:pPr>
        <w:pStyle w:val="ParaTab1"/>
        <w:tabs>
          <w:tab w:val="left" w:pos="2160"/>
        </w:tabs>
        <w:spacing w:line="360" w:lineRule="auto"/>
        <w:rPr>
          <w:rFonts w:ascii="Times New Roman" w:hAnsi="Times New Roman" w:cs="Times New Roman"/>
          <w:spacing w:val="-3"/>
        </w:rPr>
      </w:pPr>
    </w:p>
    <w:p w:rsidR="00792085" w:rsidRDefault="00792085" w:rsidP="0079208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2E3590">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D68D3">
        <w:rPr>
          <w:rFonts w:ascii="Times New Roman" w:hAnsi="Times New Roman" w:cs="Times New Roman"/>
        </w:rPr>
        <w:t xml:space="preserve">  </w:t>
      </w:r>
    </w:p>
    <w:p w:rsidR="00792085" w:rsidRDefault="00792085" w:rsidP="00792085">
      <w:pPr>
        <w:tabs>
          <w:tab w:val="left" w:pos="-720"/>
          <w:tab w:val="left" w:pos="2160"/>
        </w:tabs>
        <w:suppressAutoHyphens/>
        <w:spacing w:line="360" w:lineRule="auto"/>
        <w:ind w:firstLine="1440"/>
        <w:rPr>
          <w:rFonts w:ascii="Times New Roman" w:hAnsi="Times New Roman" w:cs="Times New Roman"/>
        </w:rPr>
      </w:pPr>
    </w:p>
    <w:p w:rsidR="00792085" w:rsidRDefault="00792085" w:rsidP="00792085">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792085" w:rsidRDefault="00792085" w:rsidP="00792085">
      <w:pPr>
        <w:pStyle w:val="ParaTab1"/>
        <w:tabs>
          <w:tab w:val="num" w:pos="0"/>
          <w:tab w:val="left" w:pos="2070"/>
        </w:tabs>
        <w:spacing w:line="360" w:lineRule="auto"/>
        <w:rPr>
          <w:rFonts w:ascii="Times New Roman" w:hAnsi="Times New Roman" w:cs="Times New Roman"/>
          <w:spacing w:val="-3"/>
        </w:rPr>
      </w:pPr>
    </w:p>
    <w:p w:rsidR="00792085" w:rsidRDefault="00792085" w:rsidP="00792085">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792085" w:rsidRDefault="00792085" w:rsidP="00792085">
      <w:pPr>
        <w:pStyle w:val="ParaTab1"/>
        <w:tabs>
          <w:tab w:val="num" w:pos="0"/>
          <w:tab w:val="left" w:pos="2070"/>
        </w:tabs>
        <w:spacing w:line="360" w:lineRule="auto"/>
        <w:rPr>
          <w:rFonts w:ascii="Times New Roman" w:hAnsi="Times New Roman" w:cs="Times New Roman"/>
          <w:b/>
          <w:spacing w:val="-3"/>
        </w:rPr>
      </w:pPr>
    </w:p>
    <w:p w:rsidR="00792085" w:rsidRDefault="00792085" w:rsidP="00792085">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792085" w:rsidRDefault="00792085" w:rsidP="00792085">
      <w:pPr>
        <w:pStyle w:val="ParaTab1"/>
        <w:tabs>
          <w:tab w:val="num" w:pos="0"/>
          <w:tab w:val="left" w:pos="2070"/>
        </w:tabs>
        <w:spacing w:line="360" w:lineRule="auto"/>
        <w:rPr>
          <w:rFonts w:ascii="Times New Roman" w:hAnsi="Times New Roman" w:cs="Times New Roman"/>
          <w:spacing w:val="-3"/>
        </w:rPr>
      </w:pPr>
    </w:p>
    <w:p w:rsidR="00792085" w:rsidRDefault="00792085" w:rsidP="00792085">
      <w:pPr>
        <w:pStyle w:val="ParaTab1"/>
        <w:spacing w:line="360" w:lineRule="auto"/>
        <w:rPr>
          <w:rFonts w:ascii="Times New Roman" w:hAnsi="Times New Roman" w:cs="Times New Roman"/>
          <w:spacing w:val="-3"/>
        </w:rPr>
      </w:pPr>
    </w:p>
    <w:p w:rsidR="00792085" w:rsidRPr="002E3590" w:rsidRDefault="00792085" w:rsidP="002D7F4C">
      <w:pPr>
        <w:pStyle w:val="NoSpacing"/>
        <w:rPr>
          <w:u w:val="single"/>
        </w:rPr>
      </w:pPr>
      <w:r>
        <w:t>Date:</w:t>
      </w:r>
      <w:r>
        <w:tab/>
      </w:r>
      <w:r w:rsidR="003C65BD" w:rsidRPr="002D7F4C">
        <w:rPr>
          <w:u w:val="single"/>
        </w:rPr>
        <w:t>January 11, 2018</w:t>
      </w:r>
      <w:r w:rsidR="002D7F4C">
        <w:tab/>
      </w:r>
      <w:r w:rsidR="002D7F4C">
        <w:tab/>
      </w:r>
      <w:r w:rsidR="002D7F4C">
        <w:tab/>
      </w:r>
      <w:r w:rsidR="002E3590">
        <w:tab/>
      </w:r>
      <w:r w:rsidR="002E3590">
        <w:rPr>
          <w:u w:val="single"/>
        </w:rPr>
        <w:tab/>
      </w:r>
      <w:r w:rsidR="002E3590">
        <w:rPr>
          <w:u w:val="single"/>
        </w:rPr>
        <w:tab/>
        <w:t>/s/</w:t>
      </w:r>
      <w:r w:rsidR="002E3590">
        <w:rPr>
          <w:u w:val="single"/>
        </w:rPr>
        <w:tab/>
      </w:r>
      <w:r w:rsidR="002E3590">
        <w:rPr>
          <w:u w:val="single"/>
        </w:rPr>
        <w:tab/>
      </w:r>
      <w:r w:rsidR="002E3590">
        <w:rPr>
          <w:u w:val="single"/>
        </w:rPr>
        <w:tab/>
      </w:r>
      <w:r w:rsidR="002E3590">
        <w:rPr>
          <w:u w:val="single"/>
        </w:rPr>
        <w:tab/>
      </w:r>
    </w:p>
    <w:p w:rsidR="00792085" w:rsidRDefault="00792085" w:rsidP="007920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792085" w:rsidRDefault="00792085" w:rsidP="0079208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792085" w:rsidRDefault="00792085" w:rsidP="00792085">
      <w:pPr>
        <w:autoSpaceDE/>
        <w:autoSpaceDN/>
        <w:rPr>
          <w:rFonts w:ascii="Times New Roman" w:hAnsi="Times New Roman" w:cs="Times New Roman"/>
        </w:rPr>
        <w:sectPr w:rsidR="00792085">
          <w:pgSz w:w="12240" w:h="15840"/>
          <w:pgMar w:top="1296" w:right="1296" w:bottom="1296" w:left="1296" w:header="720" w:footer="720" w:gutter="0"/>
          <w:cols w:space="720"/>
        </w:sectPr>
      </w:pPr>
    </w:p>
    <w:p w:rsidR="002E3590" w:rsidRDefault="002E3590" w:rsidP="002E3590">
      <w:pPr>
        <w:contextualSpacing/>
        <w:rPr>
          <w:rFonts w:ascii="Times New Roman" w:hAnsi="Times New Roman" w:cs="Times New Roman"/>
          <w:b/>
          <w:u w:val="single"/>
        </w:rPr>
      </w:pPr>
      <w:r w:rsidRPr="002E3590">
        <w:rPr>
          <w:rFonts w:ascii="Times New Roman" w:hAnsi="Times New Roman" w:cs="Times New Roman"/>
          <w:b/>
          <w:u w:val="single"/>
        </w:rPr>
        <w:lastRenderedPageBreak/>
        <w:t>C-2017-2625175 - ANDRE THOMAS v. PHILADELPHIA GAS WORKS</w:t>
      </w:r>
      <w:r w:rsidRPr="002E3590">
        <w:rPr>
          <w:rFonts w:ascii="Times New Roman" w:hAnsi="Times New Roman" w:cs="Times New Roman"/>
          <w:b/>
          <w:u w:val="single"/>
        </w:rPr>
        <w:cr/>
      </w:r>
      <w:r w:rsidRPr="002E3590">
        <w:rPr>
          <w:rFonts w:ascii="Times New Roman" w:hAnsi="Times New Roman" w:cs="Times New Roman"/>
          <w:b/>
          <w:u w:val="single"/>
        </w:rPr>
        <w:cr/>
      </w:r>
    </w:p>
    <w:p w:rsidR="002E3590" w:rsidRDefault="002E3590" w:rsidP="002E3590">
      <w:pPr>
        <w:ind w:firstLine="3600"/>
        <w:contextualSpacing/>
        <w:rPr>
          <w:rFonts w:ascii="Times New Roman" w:hAnsi="Times New Roman" w:cs="Times New Roman"/>
          <w:b/>
          <w:u w:val="single"/>
        </w:rPr>
      </w:pPr>
      <w:r>
        <w:rPr>
          <w:rFonts w:ascii="Times New Roman" w:hAnsi="Times New Roman" w:cs="Times New Roman"/>
          <w:b/>
          <w:u w:val="single"/>
        </w:rPr>
        <w:t>SERVICE LIST</w:t>
      </w:r>
    </w:p>
    <w:p w:rsidR="002E3590" w:rsidRDefault="002E3590" w:rsidP="002E3590">
      <w:pPr>
        <w:ind w:firstLine="3600"/>
        <w:contextualSpacing/>
        <w:rPr>
          <w:rFonts w:ascii="Times New Roman" w:hAnsi="Times New Roman" w:cs="Times New Roman"/>
        </w:rPr>
      </w:pPr>
    </w:p>
    <w:p w:rsidR="002E3590" w:rsidRPr="002E3590" w:rsidRDefault="002E3590" w:rsidP="002E3590">
      <w:pPr>
        <w:ind w:firstLine="3600"/>
        <w:contextualSpacing/>
        <w:rPr>
          <w:rFonts w:ascii="Times New Roman" w:hAnsi="Times New Roman" w:cs="Times New Roman"/>
        </w:rPr>
      </w:pPr>
      <w:r w:rsidRPr="002E3590">
        <w:rPr>
          <w:rFonts w:ascii="Times New Roman" w:hAnsi="Times New Roman" w:cs="Times New Roman"/>
        </w:rPr>
        <w:cr/>
      </w:r>
      <w:bookmarkStart w:id="1" w:name="_Hlk503448973"/>
      <w:r w:rsidRPr="002E3590">
        <w:rPr>
          <w:rFonts w:ascii="Times New Roman" w:hAnsi="Times New Roman" w:cs="Times New Roman"/>
        </w:rPr>
        <w:t>ANDRE THOMAS</w:t>
      </w:r>
      <w:r w:rsidRPr="002E3590">
        <w:rPr>
          <w:rFonts w:ascii="Times New Roman" w:hAnsi="Times New Roman" w:cs="Times New Roman"/>
        </w:rPr>
        <w:cr/>
        <w:t>5016 MARKET ST</w:t>
      </w:r>
      <w:r w:rsidRPr="002E3590">
        <w:rPr>
          <w:rFonts w:ascii="Times New Roman" w:hAnsi="Times New Roman" w:cs="Times New Roman"/>
        </w:rPr>
        <w:cr/>
        <w:t>PHILADELPHIA PA  19139</w:t>
      </w:r>
      <w:bookmarkEnd w:id="1"/>
      <w:r w:rsidRPr="002E3590">
        <w:rPr>
          <w:rFonts w:ascii="Times New Roman" w:hAnsi="Times New Roman" w:cs="Times New Roman"/>
        </w:rPr>
        <w:cr/>
      </w:r>
      <w:r w:rsidRPr="002E3590">
        <w:rPr>
          <w:rFonts w:ascii="Times New Roman" w:hAnsi="Times New Roman" w:cs="Times New Roman"/>
          <w:b/>
        </w:rPr>
        <w:t>267.746.2463</w:t>
      </w:r>
      <w:r w:rsidRPr="002E3590">
        <w:rPr>
          <w:rFonts w:ascii="Times New Roman" w:hAnsi="Times New Roman" w:cs="Times New Roman"/>
        </w:rPr>
        <w:cr/>
      </w:r>
    </w:p>
    <w:p w:rsidR="002E3590" w:rsidRPr="002E3590" w:rsidRDefault="002E3590" w:rsidP="002E3590">
      <w:pPr>
        <w:contextualSpacing/>
        <w:rPr>
          <w:rFonts w:ascii="Times New Roman" w:hAnsi="Times New Roman" w:cs="Times New Roman"/>
        </w:rPr>
      </w:pPr>
      <w:r w:rsidRPr="002E3590">
        <w:rPr>
          <w:rFonts w:ascii="Times New Roman" w:hAnsi="Times New Roman" w:cs="Times New Roman"/>
        </w:rPr>
        <w:t>LAURETO FARINAS ESQUIRE</w:t>
      </w:r>
      <w:r w:rsidRPr="002E3590">
        <w:rPr>
          <w:rFonts w:ascii="Times New Roman" w:hAnsi="Times New Roman" w:cs="Times New Roman"/>
        </w:rPr>
        <w:cr/>
        <w:t>PHILADELPHIA GAS WORKS</w:t>
      </w:r>
      <w:r w:rsidRPr="002E3590">
        <w:rPr>
          <w:rFonts w:ascii="Times New Roman" w:hAnsi="Times New Roman" w:cs="Times New Roman"/>
        </w:rPr>
        <w:cr/>
        <w:t>4TH FLOOR</w:t>
      </w:r>
      <w:r w:rsidRPr="002E3590">
        <w:rPr>
          <w:rFonts w:ascii="Times New Roman" w:hAnsi="Times New Roman" w:cs="Times New Roman"/>
        </w:rPr>
        <w:cr/>
        <w:t>800 W MONTGOMERY AVENUE</w:t>
      </w:r>
      <w:r w:rsidRPr="002E3590">
        <w:rPr>
          <w:rFonts w:ascii="Times New Roman" w:hAnsi="Times New Roman" w:cs="Times New Roman"/>
        </w:rPr>
        <w:cr/>
        <w:t>PHILADELPHIA PA  19122</w:t>
      </w:r>
      <w:r w:rsidRPr="002E3590">
        <w:rPr>
          <w:rFonts w:ascii="Times New Roman" w:hAnsi="Times New Roman" w:cs="Times New Roman"/>
        </w:rPr>
        <w:cr/>
      </w:r>
      <w:r w:rsidRPr="002E3590">
        <w:rPr>
          <w:rFonts w:ascii="Times New Roman" w:hAnsi="Times New Roman" w:cs="Times New Roman"/>
          <w:b/>
        </w:rPr>
        <w:t>215.684.6982</w:t>
      </w:r>
      <w:r w:rsidRPr="002E3590">
        <w:rPr>
          <w:rFonts w:ascii="Times New Roman" w:hAnsi="Times New Roman" w:cs="Times New Roman"/>
        </w:rPr>
        <w:cr/>
      </w:r>
      <w:r w:rsidRPr="002E3590">
        <w:rPr>
          <w:rFonts w:ascii="Times New Roman" w:hAnsi="Times New Roman" w:cs="Times New Roman"/>
          <w:b/>
          <w:i/>
          <w:u w:val="single"/>
        </w:rPr>
        <w:t>-E-SERVE-</w:t>
      </w:r>
    </w:p>
    <w:p w:rsidR="00792085" w:rsidRPr="002E3590" w:rsidRDefault="00792085" w:rsidP="00792085">
      <w:pPr>
        <w:pStyle w:val="ParaTab1"/>
        <w:tabs>
          <w:tab w:val="clear" w:pos="-720"/>
          <w:tab w:val="left" w:pos="720"/>
          <w:tab w:val="left" w:pos="5040"/>
        </w:tabs>
        <w:ind w:firstLine="0"/>
        <w:rPr>
          <w:rFonts w:ascii="Times New Roman" w:hAnsi="Times New Roman" w:cs="Times New Roman"/>
        </w:rPr>
      </w:pPr>
    </w:p>
    <w:p w:rsidR="00792085" w:rsidRPr="002E3590" w:rsidRDefault="00792085" w:rsidP="00792085">
      <w:pPr>
        <w:rPr>
          <w:rFonts w:ascii="Times New Roman" w:hAnsi="Times New Roman" w:cs="Times New Roman"/>
        </w:rPr>
      </w:pPr>
    </w:p>
    <w:p w:rsidR="00792085" w:rsidRPr="002E3590" w:rsidRDefault="00792085" w:rsidP="00792085">
      <w:pPr>
        <w:rPr>
          <w:rFonts w:ascii="Times New Roman" w:hAnsi="Times New Roman" w:cs="Times New Roman"/>
        </w:rPr>
      </w:pPr>
    </w:p>
    <w:p w:rsidR="00792085" w:rsidRPr="002E3590" w:rsidRDefault="00792085" w:rsidP="00792085">
      <w:pPr>
        <w:rPr>
          <w:rFonts w:ascii="Times New Roman" w:hAnsi="Times New Roman" w:cs="Times New Roman"/>
        </w:rPr>
      </w:pPr>
    </w:p>
    <w:p w:rsidR="003B6687" w:rsidRPr="002E3590" w:rsidRDefault="003B6687">
      <w:pPr>
        <w:rPr>
          <w:rFonts w:ascii="Times New Roman" w:hAnsi="Times New Roman" w:cs="Times New Roman"/>
        </w:rPr>
      </w:pPr>
    </w:p>
    <w:sectPr w:rsidR="003B6687" w:rsidRPr="002E3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6C7" w:rsidRDefault="00B006C7" w:rsidP="00792085">
      <w:r>
        <w:separator/>
      </w:r>
    </w:p>
  </w:endnote>
  <w:endnote w:type="continuationSeparator" w:id="0">
    <w:p w:rsidR="00B006C7" w:rsidRDefault="00B006C7" w:rsidP="0079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6C7" w:rsidRDefault="00B006C7" w:rsidP="00792085">
      <w:r>
        <w:separator/>
      </w:r>
    </w:p>
  </w:footnote>
  <w:footnote w:type="continuationSeparator" w:id="0">
    <w:p w:rsidR="00B006C7" w:rsidRDefault="00B006C7" w:rsidP="00792085">
      <w:r>
        <w:continuationSeparator/>
      </w:r>
    </w:p>
  </w:footnote>
  <w:footnote w:id="1">
    <w:p w:rsidR="00792085" w:rsidRDefault="00792085" w:rsidP="00792085">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85"/>
    <w:rsid w:val="002D7F4C"/>
    <w:rsid w:val="002E3590"/>
    <w:rsid w:val="003B6687"/>
    <w:rsid w:val="003C65BD"/>
    <w:rsid w:val="005E1741"/>
    <w:rsid w:val="00792085"/>
    <w:rsid w:val="008D1C68"/>
    <w:rsid w:val="00B006C7"/>
    <w:rsid w:val="00FD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A984"/>
  <w15:chartTrackingRefBased/>
  <w15:docId w15:val="{2184EAFF-C2CA-4640-AD43-C5465834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08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92085"/>
  </w:style>
  <w:style w:type="character" w:customStyle="1" w:styleId="FootnoteTextChar">
    <w:name w:val="Footnote Text Char"/>
    <w:basedOn w:val="DefaultParagraphFont"/>
    <w:link w:val="FootnoteText"/>
    <w:semiHidden/>
    <w:rsid w:val="00792085"/>
    <w:rPr>
      <w:rFonts w:ascii="CG Times" w:eastAsia="Times New Roman" w:hAnsi="CG Times" w:cs="CG Times"/>
      <w:sz w:val="24"/>
      <w:szCs w:val="24"/>
    </w:rPr>
  </w:style>
  <w:style w:type="paragraph" w:styleId="NoSpacing">
    <w:name w:val="No Spacing"/>
    <w:uiPriority w:val="1"/>
    <w:qFormat/>
    <w:rsid w:val="00792085"/>
    <w:pPr>
      <w:spacing w:after="0" w:line="240" w:lineRule="auto"/>
    </w:pPr>
    <w:rPr>
      <w:rFonts w:ascii="Times New Roman" w:eastAsia="Calibri" w:hAnsi="Times New Roman" w:cs="Times New Roman"/>
      <w:sz w:val="24"/>
    </w:rPr>
  </w:style>
  <w:style w:type="paragraph" w:customStyle="1" w:styleId="ParaTab1">
    <w:name w:val="ParaTab 1"/>
    <w:rsid w:val="0079208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92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5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B807-6605-45EE-A90C-D2EEC3BA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cp:revision>
  <dcterms:created xsi:type="dcterms:W3CDTF">2018-01-11T20:54:00Z</dcterms:created>
  <dcterms:modified xsi:type="dcterms:W3CDTF">2018-01-11T20:54:00Z</dcterms:modified>
</cp:coreProperties>
</file>