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06" w:rsidRPr="006B41BB" w:rsidRDefault="00141506">
      <w:pPr>
        <w:suppressAutoHyphens/>
        <w:jc w:val="center"/>
        <w:rPr>
          <w:rFonts w:ascii="Times New Roman" w:hAnsi="Times New Roman"/>
          <w:b/>
          <w:spacing w:val="-3"/>
          <w:szCs w:val="24"/>
        </w:rPr>
      </w:pPr>
      <w:r w:rsidRPr="006B41BB">
        <w:rPr>
          <w:rFonts w:ascii="Times New Roman" w:hAnsi="Times New Roman"/>
          <w:b/>
          <w:spacing w:val="-3"/>
          <w:szCs w:val="24"/>
        </w:rPr>
        <w:t xml:space="preserve">PENNSYLVANIA </w:t>
      </w:r>
      <w:r w:rsidR="00D95AD2" w:rsidRPr="006B41BB">
        <w:rPr>
          <w:rFonts w:ascii="Times New Roman" w:hAnsi="Times New Roman"/>
          <w:b/>
          <w:spacing w:val="-3"/>
          <w:szCs w:val="24"/>
        </w:rPr>
        <w:fldChar w:fldCharType="begin"/>
      </w:r>
      <w:r w:rsidRPr="006B41BB">
        <w:rPr>
          <w:rFonts w:ascii="Times New Roman" w:hAnsi="Times New Roman"/>
          <w:b/>
          <w:spacing w:val="-3"/>
          <w:szCs w:val="24"/>
        </w:rPr>
        <w:instrText xml:space="preserve">PRIVATE </w:instrText>
      </w:r>
      <w:r w:rsidR="00D95AD2" w:rsidRPr="006B41BB">
        <w:rPr>
          <w:rFonts w:ascii="Times New Roman" w:hAnsi="Times New Roman"/>
          <w:b/>
          <w:spacing w:val="-3"/>
          <w:szCs w:val="24"/>
        </w:rPr>
        <w:fldChar w:fldCharType="end"/>
      </w:r>
    </w:p>
    <w:p w:rsidR="00141506" w:rsidRPr="006B41BB" w:rsidRDefault="00141506" w:rsidP="00DD51DC">
      <w:pPr>
        <w:suppressAutoHyphens/>
        <w:jc w:val="center"/>
        <w:rPr>
          <w:rFonts w:ascii="Times New Roman" w:hAnsi="Times New Roman"/>
          <w:b/>
          <w:spacing w:val="-3"/>
          <w:szCs w:val="24"/>
        </w:rPr>
      </w:pPr>
      <w:r w:rsidRPr="006B41BB">
        <w:rPr>
          <w:rFonts w:ascii="Times New Roman" w:hAnsi="Times New Roman"/>
          <w:b/>
          <w:spacing w:val="-3"/>
          <w:szCs w:val="24"/>
        </w:rPr>
        <w:t>PUBLIC UTILITY COMMISSION</w:t>
      </w:r>
    </w:p>
    <w:p w:rsidR="006B41BB" w:rsidRPr="006B41BB" w:rsidRDefault="00141506" w:rsidP="006B41BB">
      <w:pPr>
        <w:tabs>
          <w:tab w:val="center" w:pos="4680"/>
        </w:tabs>
        <w:suppressAutoHyphens/>
        <w:jc w:val="center"/>
        <w:rPr>
          <w:rFonts w:ascii="Times New Roman" w:hAnsi="Times New Roman"/>
          <w:b/>
          <w:spacing w:val="-3"/>
          <w:szCs w:val="24"/>
        </w:rPr>
      </w:pPr>
      <w:r w:rsidRPr="006B41BB">
        <w:rPr>
          <w:rFonts w:ascii="Times New Roman" w:hAnsi="Times New Roman"/>
          <w:b/>
          <w:spacing w:val="-3"/>
          <w:szCs w:val="24"/>
        </w:rPr>
        <w:t>Harrisburg, PA  17105-3265</w:t>
      </w:r>
    </w:p>
    <w:p w:rsidR="006B41BB" w:rsidRDefault="006B41BB" w:rsidP="006B41BB">
      <w:pPr>
        <w:tabs>
          <w:tab w:val="center" w:pos="4680"/>
        </w:tabs>
        <w:suppressAutoHyphens/>
        <w:jc w:val="center"/>
        <w:rPr>
          <w:rFonts w:ascii="Times New Roman" w:hAnsi="Times New Roman"/>
          <w:b/>
          <w:spacing w:val="-3"/>
          <w:szCs w:val="24"/>
          <w:u w:val="single"/>
        </w:rPr>
      </w:pPr>
    </w:p>
    <w:p w:rsidR="006B41BB" w:rsidRDefault="006B41BB" w:rsidP="006B41BB">
      <w:pPr>
        <w:tabs>
          <w:tab w:val="center" w:pos="4680"/>
        </w:tabs>
        <w:suppressAutoHyphens/>
        <w:jc w:val="center"/>
        <w:rPr>
          <w:rFonts w:ascii="Times New Roman" w:hAnsi="Times New Roman"/>
          <w:b/>
          <w:spacing w:val="-3"/>
          <w:szCs w:val="24"/>
          <w:u w:val="single"/>
        </w:rPr>
      </w:pPr>
    </w:p>
    <w:p w:rsidR="006B41BB" w:rsidRDefault="006B41BB" w:rsidP="006B41BB">
      <w:pPr>
        <w:tabs>
          <w:tab w:val="center" w:pos="4680"/>
        </w:tabs>
        <w:suppressAutoHyphens/>
        <w:jc w:val="center"/>
        <w:rPr>
          <w:rFonts w:ascii="Times New Roman" w:hAnsi="Times New Roman"/>
          <w:b/>
          <w:spacing w:val="-3"/>
          <w:szCs w:val="24"/>
          <w:u w:val="single"/>
        </w:rPr>
      </w:pPr>
    </w:p>
    <w:p w:rsidR="006B41BB" w:rsidRPr="006B41BB" w:rsidRDefault="006B41BB" w:rsidP="006B41BB">
      <w:pPr>
        <w:rPr>
          <w:rFonts w:ascii="Times New Roman" w:eastAsia="PMingLiU" w:hAnsi="Times New Roman"/>
          <w:szCs w:val="24"/>
        </w:rPr>
      </w:pPr>
      <w:r w:rsidRPr="006B41BB">
        <w:rPr>
          <w:rFonts w:ascii="Times New Roman" w:eastAsia="PMingLiU" w:hAnsi="Times New Roman"/>
          <w:szCs w:val="24"/>
        </w:rPr>
        <w:t xml:space="preserve">Nelisa Gandy </w:t>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fldChar w:fldCharType="begin"/>
      </w:r>
      <w:r w:rsidRPr="006B41BB">
        <w:rPr>
          <w:rFonts w:ascii="Times New Roman" w:eastAsia="PMingLiU" w:hAnsi="Times New Roman"/>
          <w:szCs w:val="24"/>
        </w:rPr>
        <w:instrText>fillin "Complainant's name" \d ""</w:instrText>
      </w:r>
      <w:r w:rsidRPr="006B41BB">
        <w:rPr>
          <w:rFonts w:ascii="Times New Roman" w:eastAsia="PMingLiU" w:hAnsi="Times New Roman"/>
          <w:szCs w:val="24"/>
        </w:rPr>
        <w:fldChar w:fldCharType="end"/>
      </w:r>
      <w:r w:rsidRPr="006B41BB">
        <w:rPr>
          <w:rFonts w:ascii="Times New Roman" w:eastAsia="PMingLiU" w:hAnsi="Times New Roman"/>
          <w:szCs w:val="24"/>
        </w:rPr>
        <w:tab/>
      </w:r>
      <w:r w:rsidRPr="006B41BB">
        <w:rPr>
          <w:rFonts w:ascii="Times New Roman" w:eastAsia="PMingLiU" w:hAnsi="Times New Roman"/>
          <w:szCs w:val="24"/>
        </w:rPr>
        <w:tab/>
        <w:t>:</w:t>
      </w:r>
    </w:p>
    <w:p w:rsidR="006B41BB" w:rsidRPr="006B41BB" w:rsidRDefault="006B41BB" w:rsidP="006B41BB">
      <w:pPr>
        <w:rPr>
          <w:rFonts w:ascii="Times New Roman" w:eastAsia="PMingLiU" w:hAnsi="Times New Roman"/>
          <w:szCs w:val="24"/>
        </w:rPr>
      </w:pP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t>:</w:t>
      </w:r>
    </w:p>
    <w:p w:rsidR="006B41BB" w:rsidRPr="006B41BB" w:rsidRDefault="006B41BB" w:rsidP="006B41BB">
      <w:pPr>
        <w:rPr>
          <w:rFonts w:ascii="Times New Roman" w:eastAsia="PMingLiU" w:hAnsi="Times New Roman"/>
          <w:szCs w:val="24"/>
        </w:rPr>
      </w:pPr>
      <w:r w:rsidRPr="006B41BB">
        <w:rPr>
          <w:rFonts w:ascii="Times New Roman" w:eastAsia="PMingLiU" w:hAnsi="Times New Roman"/>
          <w:szCs w:val="24"/>
        </w:rPr>
        <w:tab/>
        <w:t>v.</w:t>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t>:</w:t>
      </w:r>
      <w:r w:rsidRPr="006B41BB">
        <w:rPr>
          <w:rFonts w:ascii="Times New Roman" w:eastAsia="PMingLiU" w:hAnsi="Times New Roman"/>
          <w:szCs w:val="24"/>
        </w:rPr>
        <w:tab/>
      </w:r>
      <w:r w:rsidRPr="006B41BB">
        <w:rPr>
          <w:rFonts w:ascii="Times New Roman" w:eastAsia="PMingLiU" w:hAnsi="Times New Roman"/>
          <w:szCs w:val="24"/>
        </w:rPr>
        <w:tab/>
      </w:r>
      <w:r>
        <w:rPr>
          <w:rFonts w:ascii="Times New Roman" w:eastAsia="PMingLiU" w:hAnsi="Times New Roman"/>
          <w:szCs w:val="24"/>
        </w:rPr>
        <w:tab/>
      </w:r>
      <w:r w:rsidRPr="006B41BB">
        <w:rPr>
          <w:rFonts w:ascii="Times New Roman" w:eastAsia="PMingLiU" w:hAnsi="Times New Roman"/>
          <w:szCs w:val="24"/>
        </w:rPr>
        <w:t>F-2017-2608220</w:t>
      </w:r>
    </w:p>
    <w:p w:rsidR="006B41BB" w:rsidRPr="006B41BB" w:rsidRDefault="006B41BB" w:rsidP="006B41BB">
      <w:pPr>
        <w:rPr>
          <w:rFonts w:ascii="Times New Roman" w:eastAsia="PMingLiU" w:hAnsi="Times New Roman"/>
          <w:szCs w:val="24"/>
        </w:rPr>
      </w:pP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t>:</w:t>
      </w:r>
    </w:p>
    <w:p w:rsidR="006B41BB" w:rsidRPr="006B41BB" w:rsidRDefault="006B41BB" w:rsidP="006B41BB">
      <w:pPr>
        <w:rPr>
          <w:rFonts w:ascii="Times New Roman" w:eastAsia="PMingLiU" w:hAnsi="Times New Roman"/>
          <w:szCs w:val="24"/>
        </w:rPr>
      </w:pPr>
      <w:r w:rsidRPr="006B41BB">
        <w:rPr>
          <w:rFonts w:ascii="Times New Roman" w:eastAsia="PMingLiU" w:hAnsi="Times New Roman"/>
          <w:szCs w:val="24"/>
        </w:rPr>
        <w:t>Philadelphia Gas Works</w:t>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r>
      <w:r w:rsidRPr="006B41BB">
        <w:rPr>
          <w:rFonts w:ascii="Times New Roman" w:eastAsia="PMingLiU" w:hAnsi="Times New Roman"/>
          <w:szCs w:val="24"/>
        </w:rPr>
        <w:tab/>
        <w:t>:</w:t>
      </w:r>
    </w:p>
    <w:p w:rsidR="006B41BB" w:rsidRDefault="006B41BB" w:rsidP="006B41BB">
      <w:pPr>
        <w:tabs>
          <w:tab w:val="center" w:pos="4680"/>
        </w:tabs>
        <w:suppressAutoHyphens/>
        <w:rPr>
          <w:rFonts w:ascii="Times New Roman" w:hAnsi="Times New Roman"/>
          <w:b/>
          <w:spacing w:val="-3"/>
          <w:szCs w:val="24"/>
          <w:u w:val="single"/>
        </w:rPr>
      </w:pPr>
    </w:p>
    <w:p w:rsidR="006B41BB" w:rsidRDefault="006B41BB" w:rsidP="006B41BB">
      <w:pPr>
        <w:tabs>
          <w:tab w:val="center" w:pos="4680"/>
        </w:tabs>
        <w:suppressAutoHyphens/>
        <w:rPr>
          <w:rFonts w:ascii="Times New Roman" w:hAnsi="Times New Roman"/>
          <w:b/>
          <w:spacing w:val="-3"/>
          <w:szCs w:val="24"/>
          <w:u w:val="single"/>
        </w:rPr>
      </w:pPr>
    </w:p>
    <w:p w:rsidR="006B41BB" w:rsidRPr="000C1A59" w:rsidRDefault="006B41BB" w:rsidP="006B41BB">
      <w:pPr>
        <w:tabs>
          <w:tab w:val="center" w:pos="4680"/>
        </w:tabs>
        <w:suppressAutoHyphens/>
        <w:rPr>
          <w:rFonts w:ascii="Times New Roman" w:hAnsi="Times New Roman"/>
          <w:b/>
          <w:spacing w:val="-3"/>
          <w:szCs w:val="24"/>
          <w:u w:val="single"/>
        </w:rPr>
      </w:pPr>
    </w:p>
    <w:p w:rsidR="00141506" w:rsidRPr="000C1A59" w:rsidRDefault="00141506" w:rsidP="006B41B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6B41BB">
        <w:rPr>
          <w:rFonts w:ascii="Times New Roman" w:hAnsi="Times New Roman"/>
          <w:spacing w:val="-3"/>
          <w:szCs w:val="24"/>
        </w:rPr>
        <w:t xml:space="preserve">Davis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B41BB">
        <w:rPr>
          <w:rFonts w:ascii="Times New Roman" w:hAnsi="Times New Roman"/>
          <w:spacing w:val="-3"/>
          <w:szCs w:val="24"/>
        </w:rPr>
        <w:t>November 29,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B41BB" w:rsidRPr="006B41BB" w:rsidRDefault="006B41BB" w:rsidP="006B41BB">
      <w:pPr>
        <w:tabs>
          <w:tab w:val="num" w:pos="2160"/>
        </w:tabs>
        <w:ind w:firstLine="1440"/>
        <w:jc w:val="both"/>
        <w:rPr>
          <w:rFonts w:ascii="Times New Roman" w:hAnsi="Times New Roman"/>
        </w:rPr>
      </w:pPr>
      <w:r w:rsidRPr="006B41BB">
        <w:rPr>
          <w:rFonts w:ascii="Times New Roman" w:hAnsi="Times New Roman"/>
        </w:rPr>
        <w:t>1.</w:t>
      </w:r>
      <w:r w:rsidRPr="006B41BB">
        <w:rPr>
          <w:rFonts w:ascii="Times New Roman" w:hAnsi="Times New Roman"/>
        </w:rPr>
        <w:tab/>
        <w:t xml:space="preserve">That the Formal Complaint filed by Nelisa Gandy against Philadelphia Gas Works at Docket No. </w:t>
      </w:r>
      <w:r w:rsidR="001507D8" w:rsidRPr="001507D8">
        <w:rPr>
          <w:rFonts w:ascii="Times New Roman" w:hAnsi="Times New Roman"/>
        </w:rPr>
        <w:t>F-2017-2608220</w:t>
      </w:r>
      <w:r w:rsidR="001507D8">
        <w:rPr>
          <w:rFonts w:ascii="Times New Roman" w:hAnsi="Times New Roman"/>
        </w:rPr>
        <w:t xml:space="preserve"> </w:t>
      </w:r>
      <w:r w:rsidRPr="006B41BB">
        <w:rPr>
          <w:rFonts w:ascii="Times New Roman" w:hAnsi="Times New Roman"/>
        </w:rPr>
        <w:t xml:space="preserve">is denied.  </w:t>
      </w:r>
    </w:p>
    <w:p w:rsidR="006B41BB" w:rsidRPr="006B41BB" w:rsidRDefault="006B41BB" w:rsidP="006B41BB">
      <w:pPr>
        <w:tabs>
          <w:tab w:val="num" w:pos="2160"/>
        </w:tabs>
        <w:ind w:firstLine="1440"/>
        <w:jc w:val="both"/>
        <w:rPr>
          <w:rFonts w:ascii="Times New Roman" w:hAnsi="Times New Roman"/>
        </w:rPr>
      </w:pPr>
    </w:p>
    <w:p w:rsidR="006B41BB" w:rsidRPr="006B41BB" w:rsidRDefault="006B41BB" w:rsidP="006B41BB">
      <w:pPr>
        <w:tabs>
          <w:tab w:val="num" w:pos="2160"/>
        </w:tabs>
        <w:ind w:firstLine="1440"/>
        <w:jc w:val="both"/>
        <w:rPr>
          <w:rFonts w:ascii="Times New Roman" w:hAnsi="Times New Roman"/>
        </w:rPr>
      </w:pPr>
      <w:r w:rsidRPr="006B41BB">
        <w:rPr>
          <w:rFonts w:ascii="Times New Roman" w:hAnsi="Times New Roman"/>
        </w:rPr>
        <w:t>2.</w:t>
      </w:r>
      <w:r w:rsidRPr="006B41BB">
        <w:rPr>
          <w:rFonts w:ascii="Times New Roman" w:hAnsi="Times New Roman"/>
        </w:rPr>
        <w:tab/>
        <w:t xml:space="preserve">That Philadelphia Gas Works and Nelisa Gandy must meet within 30 days of the final order to discuss amortization of the outstanding amount in accordance with 52 Pa. Code 56.35(b)(3) and § 56.191.  </w:t>
      </w:r>
    </w:p>
    <w:p w:rsidR="006B41BB" w:rsidRPr="006B41BB" w:rsidRDefault="006B41BB" w:rsidP="006B41BB">
      <w:pPr>
        <w:tabs>
          <w:tab w:val="num" w:pos="2160"/>
        </w:tabs>
        <w:ind w:firstLine="1440"/>
        <w:jc w:val="both"/>
        <w:rPr>
          <w:rFonts w:ascii="Times New Roman" w:hAnsi="Times New Roman"/>
        </w:rPr>
      </w:pPr>
    </w:p>
    <w:p w:rsidR="00817AAD" w:rsidRPr="00817AAD" w:rsidRDefault="006B41BB" w:rsidP="006B41BB">
      <w:pPr>
        <w:tabs>
          <w:tab w:val="num" w:pos="2160"/>
        </w:tabs>
        <w:ind w:firstLine="1440"/>
        <w:jc w:val="both"/>
        <w:rPr>
          <w:rFonts w:ascii="Times New Roman" w:hAnsi="Times New Roman"/>
        </w:rPr>
      </w:pPr>
      <w:r w:rsidRPr="006B41BB">
        <w:rPr>
          <w:rFonts w:ascii="Times New Roman" w:hAnsi="Times New Roman"/>
        </w:rPr>
        <w:t>3.</w:t>
      </w:r>
      <w:r w:rsidRPr="006B41BB">
        <w:rPr>
          <w:rFonts w:ascii="Times New Roman" w:hAnsi="Times New Roman"/>
        </w:rPr>
        <w:tab/>
        <w:t xml:space="preserve">That the Secretary mark this docket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1507D8">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17BBE9D1" wp14:editId="1F05B199">
            <wp:simplePos x="0" y="0"/>
            <wp:positionH relativeFrom="column">
              <wp:posOffset>3121269</wp:posOffset>
            </wp:positionH>
            <wp:positionV relativeFrom="paragraph">
              <wp:posOffset>52754</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507D8">
        <w:rPr>
          <w:rFonts w:ascii="Times New Roman" w:hAnsi="Times New Roman"/>
          <w:spacing w:val="-3"/>
          <w:szCs w:val="24"/>
        </w:rPr>
        <w:t>January 17, 2018</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359" w:rsidRDefault="00E17359">
      <w:pPr>
        <w:spacing w:line="20" w:lineRule="exact"/>
      </w:pPr>
    </w:p>
  </w:endnote>
  <w:endnote w:type="continuationSeparator" w:id="0">
    <w:p w:rsidR="00E17359" w:rsidRDefault="00E17359">
      <w:r>
        <w:t xml:space="preserve"> </w:t>
      </w:r>
    </w:p>
  </w:endnote>
  <w:endnote w:type="continuationNotice" w:id="1">
    <w:p w:rsidR="00E17359" w:rsidRDefault="00E173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359" w:rsidRDefault="00E17359">
      <w:r>
        <w:separator/>
      </w:r>
    </w:p>
  </w:footnote>
  <w:footnote w:type="continuationSeparator" w:id="0">
    <w:p w:rsidR="00E17359" w:rsidRDefault="00E17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507D8"/>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B41BB"/>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E5741"/>
    <w:rsid w:val="00DF23FE"/>
    <w:rsid w:val="00E17359"/>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F2E189"/>
  <w15:docId w15:val="{6E2BE45A-6EDE-4E7B-A760-726C6F87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1507D8"/>
    <w:rPr>
      <w:rFonts w:ascii="Segoe UI" w:hAnsi="Segoe UI" w:cs="Segoe UI"/>
      <w:sz w:val="18"/>
      <w:szCs w:val="18"/>
    </w:rPr>
  </w:style>
  <w:style w:type="character" w:customStyle="1" w:styleId="BalloonTextChar">
    <w:name w:val="Balloon Text Char"/>
    <w:basedOn w:val="DefaultParagraphFont"/>
    <w:link w:val="BalloonText"/>
    <w:rsid w:val="00150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2018-01-17T12:48:00Z</cp:lastPrinted>
  <dcterms:created xsi:type="dcterms:W3CDTF">2010-09-08T19:30:00Z</dcterms:created>
  <dcterms:modified xsi:type="dcterms:W3CDTF">2018-01-17T12:48:00Z</dcterms:modified>
</cp:coreProperties>
</file>