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DA2845" w:rsidP="008B678D">
      <w:pPr>
        <w:rPr>
          <w:sz w:val="24"/>
          <w:szCs w:val="24"/>
        </w:rPr>
      </w:pPr>
      <w:r>
        <w:rPr>
          <w:sz w:val="24"/>
          <w:szCs w:val="24"/>
        </w:rPr>
        <w:t>Richard Myers</w:t>
      </w:r>
      <w:r>
        <w:rPr>
          <w:sz w:val="24"/>
          <w:szCs w:val="24"/>
        </w:rPr>
        <w:tab/>
      </w:r>
      <w:r w:rsidR="009D3BE9">
        <w:rPr>
          <w:sz w:val="24"/>
          <w:szCs w:val="24"/>
        </w:rPr>
        <w:tab/>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9201D7">
        <w:rPr>
          <w:sz w:val="24"/>
          <w:szCs w:val="24"/>
        </w:rPr>
        <w:tab/>
      </w:r>
      <w:r w:rsidR="006D61AD">
        <w:rPr>
          <w:sz w:val="24"/>
          <w:szCs w:val="24"/>
        </w:rPr>
        <w:t>C</w:t>
      </w:r>
      <w:r w:rsidR="00797D93" w:rsidRPr="00AD62CA">
        <w:rPr>
          <w:sz w:val="24"/>
          <w:szCs w:val="24"/>
        </w:rPr>
        <w:t>-201</w:t>
      </w:r>
      <w:r w:rsidR="005103A8">
        <w:rPr>
          <w:sz w:val="24"/>
          <w:szCs w:val="24"/>
        </w:rPr>
        <w:t>7</w:t>
      </w:r>
      <w:r w:rsidR="00797D93" w:rsidRPr="00AD62CA">
        <w:rPr>
          <w:sz w:val="24"/>
          <w:szCs w:val="24"/>
        </w:rPr>
        <w:t>-</w:t>
      </w:r>
      <w:r w:rsidR="005103A8">
        <w:rPr>
          <w:sz w:val="24"/>
          <w:szCs w:val="24"/>
        </w:rPr>
        <w:t>26</w:t>
      </w:r>
      <w:r w:rsidR="00A139FE">
        <w:rPr>
          <w:sz w:val="24"/>
          <w:szCs w:val="24"/>
        </w:rPr>
        <w:t>2</w:t>
      </w:r>
      <w:r w:rsidR="00DA2845">
        <w:rPr>
          <w:sz w:val="24"/>
          <w:szCs w:val="24"/>
        </w:rPr>
        <w:t>0710</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8B678D" w:rsidRPr="00AD62CA" w:rsidRDefault="00E675C0" w:rsidP="008B678D">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8B678D">
      <w:pPr>
        <w:rPr>
          <w:sz w:val="24"/>
          <w:szCs w:val="24"/>
        </w:rPr>
      </w:pPr>
    </w:p>
    <w:p w:rsidR="00E24792" w:rsidRDefault="00E24792" w:rsidP="008B678D">
      <w:pPr>
        <w:jc w:val="center"/>
        <w:rPr>
          <w:b/>
          <w:sz w:val="24"/>
          <w:szCs w:val="24"/>
        </w:rPr>
      </w:pPr>
    </w:p>
    <w:p w:rsidR="009201D7" w:rsidRDefault="009201D7" w:rsidP="008B678D">
      <w:pPr>
        <w:jc w:val="center"/>
        <w:rPr>
          <w:b/>
          <w:sz w:val="24"/>
          <w:szCs w:val="24"/>
        </w:rPr>
      </w:pPr>
    </w:p>
    <w:p w:rsidR="008B678D" w:rsidRPr="008F119A" w:rsidRDefault="0085350B" w:rsidP="008B678D">
      <w:pPr>
        <w:jc w:val="center"/>
        <w:rPr>
          <w:b/>
          <w:sz w:val="24"/>
          <w:szCs w:val="24"/>
        </w:rPr>
      </w:pPr>
      <w:r>
        <w:rPr>
          <w:b/>
          <w:sz w:val="24"/>
          <w:szCs w:val="24"/>
        </w:rPr>
        <w:t xml:space="preserve">SECOND </w:t>
      </w:r>
      <w:r w:rsidR="008B678D" w:rsidRPr="008F119A">
        <w:rPr>
          <w:b/>
          <w:sz w:val="24"/>
          <w:szCs w:val="24"/>
        </w:rPr>
        <w:t>PREHEARING ORDER</w:t>
      </w:r>
    </w:p>
    <w:p w:rsidR="008B678D" w:rsidRDefault="008B678D" w:rsidP="008B678D">
      <w:pPr>
        <w:jc w:val="center"/>
        <w:rPr>
          <w:b/>
          <w:sz w:val="24"/>
          <w:szCs w:val="24"/>
        </w:rPr>
      </w:pPr>
    </w:p>
    <w:p w:rsidR="009201D7" w:rsidRPr="008F119A" w:rsidRDefault="009201D7" w:rsidP="008B678D">
      <w:pPr>
        <w:jc w:val="center"/>
        <w:rPr>
          <w:b/>
          <w:sz w:val="24"/>
          <w:szCs w:val="24"/>
        </w:rPr>
      </w:pPr>
    </w:p>
    <w:p w:rsidR="00DA2845" w:rsidRDefault="008B678D" w:rsidP="008F119A">
      <w:pPr>
        <w:pStyle w:val="ParaTab1"/>
        <w:tabs>
          <w:tab w:val="left" w:pos="2070"/>
        </w:tabs>
        <w:spacing w:line="360" w:lineRule="auto"/>
        <w:ind w:left="86" w:firstLine="1354"/>
        <w:rPr>
          <w:rFonts w:ascii="Times New Roman" w:hAnsi="Times New Roman" w:cs="Times New Roman"/>
        </w:rPr>
      </w:pPr>
      <w:r w:rsidRPr="008F119A">
        <w:tab/>
      </w:r>
      <w:r w:rsidRPr="008F119A">
        <w:tab/>
      </w:r>
      <w:r w:rsidR="003D3D7E">
        <w:t>A</w:t>
      </w:r>
      <w:r w:rsidR="008F119A" w:rsidRPr="008F119A">
        <w:rPr>
          <w:rFonts w:ascii="Times New Roman" w:hAnsi="Times New Roman" w:cs="Times New Roman"/>
        </w:rPr>
        <w:t xml:space="preserve">n Initial </w:t>
      </w:r>
      <w:r w:rsidR="00DA2845">
        <w:rPr>
          <w:rFonts w:ascii="Times New Roman" w:hAnsi="Times New Roman" w:cs="Times New Roman"/>
        </w:rPr>
        <w:t>In-Person</w:t>
      </w:r>
      <w:r w:rsidR="008F119A" w:rsidRPr="008F119A">
        <w:rPr>
          <w:rFonts w:ascii="Times New Roman" w:hAnsi="Times New Roman" w:cs="Times New Roman"/>
        </w:rPr>
        <w:t xml:space="preserve"> Hearing in the above-captioned case </w:t>
      </w:r>
      <w:r w:rsidR="00C3557E">
        <w:rPr>
          <w:rFonts w:ascii="Times New Roman" w:hAnsi="Times New Roman" w:cs="Times New Roman"/>
        </w:rPr>
        <w:t>has been</w:t>
      </w:r>
      <w:r w:rsidR="008F119A" w:rsidRPr="008F119A">
        <w:rPr>
          <w:rFonts w:ascii="Times New Roman" w:hAnsi="Times New Roman" w:cs="Times New Roman"/>
        </w:rPr>
        <w:t xml:space="preserve"> </w:t>
      </w:r>
      <w:r w:rsidR="0085350B">
        <w:rPr>
          <w:rFonts w:ascii="Times New Roman" w:hAnsi="Times New Roman" w:cs="Times New Roman"/>
        </w:rPr>
        <w:t>re</w:t>
      </w:r>
      <w:r w:rsidR="008F119A" w:rsidRPr="008F119A">
        <w:rPr>
          <w:rFonts w:ascii="Times New Roman" w:hAnsi="Times New Roman" w:cs="Times New Roman"/>
        </w:rPr>
        <w:t xml:space="preserve">scheduled </w:t>
      </w:r>
      <w:r w:rsidR="0085350B">
        <w:rPr>
          <w:rFonts w:ascii="Times New Roman" w:hAnsi="Times New Roman" w:cs="Times New Roman"/>
        </w:rPr>
        <w:t>from</w:t>
      </w:r>
      <w:r w:rsidR="003D3D7E">
        <w:rPr>
          <w:rFonts w:ascii="Times New Roman" w:hAnsi="Times New Roman" w:cs="Times New Roman"/>
        </w:rPr>
        <w:t xml:space="preserve"> </w:t>
      </w:r>
      <w:r w:rsidR="00DA2845">
        <w:rPr>
          <w:rFonts w:ascii="Times New Roman" w:hAnsi="Times New Roman" w:cs="Times New Roman"/>
        </w:rPr>
        <w:t>Wednesday, January 31, 2018 at 10:00 a.m. to Monday, February 5, 2018</w:t>
      </w:r>
      <w:r w:rsidR="0085350B">
        <w:rPr>
          <w:rFonts w:ascii="Times New Roman" w:hAnsi="Times New Roman" w:cs="Times New Roman"/>
        </w:rPr>
        <w:t xml:space="preserve"> at 10:00 a.m</w:t>
      </w:r>
      <w:r w:rsidR="008F119A" w:rsidRPr="008F119A">
        <w:rPr>
          <w:rFonts w:ascii="Times New Roman" w:hAnsi="Times New Roman" w:cs="Times New Roman"/>
        </w:rPr>
        <w:t xml:space="preserve">. </w:t>
      </w:r>
      <w:r w:rsidR="00DA2845">
        <w:rPr>
          <w:rFonts w:ascii="Times New Roman" w:hAnsi="Times New Roman" w:cs="Times New Roman"/>
        </w:rPr>
        <w:t xml:space="preserve"> You must be present at this time or you may lose your case.  The parties are directed to comply with the following requirements.</w:t>
      </w:r>
    </w:p>
    <w:p w:rsidR="00DA2845" w:rsidRDefault="00DA2845" w:rsidP="008F119A">
      <w:pPr>
        <w:pStyle w:val="ParaTab1"/>
        <w:tabs>
          <w:tab w:val="left" w:pos="2070"/>
        </w:tabs>
        <w:spacing w:line="360" w:lineRule="auto"/>
        <w:ind w:left="86" w:firstLine="1354"/>
        <w:rPr>
          <w:rFonts w:ascii="Times New Roman" w:hAnsi="Times New Roman" w:cs="Times New Roman"/>
        </w:rPr>
      </w:pPr>
    </w:p>
    <w:p w:rsidR="008B678D" w:rsidRPr="008F119A" w:rsidRDefault="008F119A" w:rsidP="00DA2845">
      <w:pPr>
        <w:pStyle w:val="ParaTab1"/>
        <w:tabs>
          <w:tab w:val="left" w:pos="2070"/>
        </w:tabs>
        <w:spacing w:line="360" w:lineRule="auto"/>
        <w:ind w:left="86" w:firstLine="1354"/>
      </w:pPr>
      <w:r w:rsidRPr="008F119A">
        <w:rPr>
          <w:rFonts w:ascii="Times New Roman" w:hAnsi="Times New Roman" w:cs="Times New Roman"/>
          <w:spacing w:val="-3"/>
        </w:rPr>
        <w:t xml:space="preserve"> </w:t>
      </w:r>
      <w:r w:rsidR="008B678D" w:rsidRPr="008F119A">
        <w:t>1.</w:t>
      </w:r>
      <w:r w:rsidR="008B678D" w:rsidRPr="008F119A">
        <w:tab/>
        <w:t xml:space="preserve">If you intend to present any documents for my consideration, you must </w:t>
      </w:r>
      <w:r w:rsidRPr="008F119A">
        <w:t xml:space="preserve">mail the other party </w:t>
      </w:r>
      <w:r w:rsidR="008B678D" w:rsidRPr="008F119A">
        <w:t xml:space="preserve">one copy </w:t>
      </w:r>
      <w:r w:rsidRPr="008F119A">
        <w:t xml:space="preserve">and the presiding officer three copies of the documents at least three days prior to the hearing.  </w:t>
      </w:r>
    </w:p>
    <w:p w:rsidR="008F119A" w:rsidRPr="008F119A" w:rsidRDefault="008F119A"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8B678D" w:rsidRPr="008F119A" w:rsidRDefault="008B678D" w:rsidP="008B678D">
      <w:pPr>
        <w:spacing w:line="360" w:lineRule="auto"/>
        <w:rPr>
          <w:sz w:val="24"/>
          <w:szCs w:val="24"/>
        </w:rPr>
      </w:pPr>
    </w:p>
    <w:p w:rsidR="008B678D" w:rsidRPr="008F119A" w:rsidRDefault="008B678D" w:rsidP="008B678D">
      <w:pPr>
        <w:spacing w:line="360" w:lineRule="auto"/>
        <w:rPr>
          <w:i/>
          <w:sz w:val="24"/>
          <w:szCs w:val="24"/>
        </w:rPr>
      </w:pPr>
      <w:r w:rsidRPr="008F119A">
        <w:rPr>
          <w:sz w:val="24"/>
          <w:szCs w:val="24"/>
        </w:rPr>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 xml:space="preserve">The requesting party must contact the other party to determine whether there is agreement to the change prior to </w:t>
      </w:r>
      <w:r w:rsidRPr="008F119A">
        <w:rPr>
          <w:sz w:val="24"/>
          <w:szCs w:val="24"/>
          <w:u w:val="single"/>
        </w:rPr>
        <w:lastRenderedPageBreak/>
        <w:t>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8B678D" w:rsidRPr="008F119A" w:rsidRDefault="008B678D" w:rsidP="008B678D">
      <w:pPr>
        <w:spacing w:line="360" w:lineRule="auto"/>
        <w:rPr>
          <w:i/>
          <w:sz w:val="24"/>
          <w:szCs w:val="24"/>
        </w:rPr>
      </w:pPr>
    </w:p>
    <w:p w:rsidR="008B678D" w:rsidRPr="008F119A" w:rsidRDefault="008B678D" w:rsidP="008B678D">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 xml:space="preserve">A copy of anything filed with the Secretary or submitted shall be sent directly to the presiding officer.  The correct address is:  Administrative Law Judge </w:t>
      </w:r>
      <w:r w:rsidR="002C4542" w:rsidRPr="008F119A">
        <w:rPr>
          <w:sz w:val="24"/>
          <w:szCs w:val="24"/>
        </w:rPr>
        <w:t>Elizabeth H. Barnes</w:t>
      </w:r>
      <w:r w:rsidRPr="008F119A">
        <w:rPr>
          <w:sz w:val="24"/>
          <w:szCs w:val="24"/>
        </w:rPr>
        <w:t>, Office of Administrative Law Judge, P.O. Box 3265, Harrisburg PA  17105-3265</w:t>
      </w:r>
    </w:p>
    <w:p w:rsidR="008B678D" w:rsidRPr="008F119A" w:rsidRDefault="008B678D" w:rsidP="008B678D">
      <w:pPr>
        <w:spacing w:line="360" w:lineRule="auto"/>
        <w:rPr>
          <w:sz w:val="24"/>
          <w:szCs w:val="24"/>
        </w:rPr>
      </w:pPr>
    </w:p>
    <w:p w:rsidR="008B678D" w:rsidRPr="008F119A" w:rsidRDefault="008B678D" w:rsidP="008B678D">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8B678D" w:rsidRPr="008F119A" w:rsidRDefault="008B678D"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8B678D" w:rsidRPr="008F119A" w:rsidRDefault="008B678D" w:rsidP="008B678D">
      <w:pPr>
        <w:spacing w:line="360" w:lineRule="auto"/>
        <w:rPr>
          <w:sz w:val="24"/>
          <w:szCs w:val="24"/>
        </w:rPr>
      </w:pPr>
    </w:p>
    <w:p w:rsidR="008B678D" w:rsidRDefault="008B678D" w:rsidP="008B678D">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E24792" w:rsidRDefault="00E675C0" w:rsidP="00512D59">
      <w:pPr>
        <w:spacing w:line="360" w:lineRule="auto"/>
        <w:rPr>
          <w:sz w:val="24"/>
          <w:szCs w:val="24"/>
        </w:rPr>
      </w:pPr>
      <w:r>
        <w:rPr>
          <w:sz w:val="24"/>
          <w:szCs w:val="24"/>
        </w:rPr>
        <w:tab/>
      </w:r>
      <w:r w:rsidR="00512D59">
        <w:rPr>
          <w:sz w:val="24"/>
          <w:szCs w:val="24"/>
        </w:rPr>
        <w:tab/>
      </w:r>
      <w:r>
        <w:rPr>
          <w:sz w:val="24"/>
          <w:szCs w:val="24"/>
        </w:rPr>
        <w:t>9.</w:t>
      </w:r>
      <w:r>
        <w:rPr>
          <w:sz w:val="24"/>
          <w:szCs w:val="24"/>
        </w:rPr>
        <w:tab/>
        <w:t xml:space="preserve">On or before </w:t>
      </w:r>
      <w:r w:rsidR="0085350B">
        <w:rPr>
          <w:b/>
          <w:sz w:val="24"/>
          <w:szCs w:val="24"/>
        </w:rPr>
        <w:t xml:space="preserve">February </w:t>
      </w:r>
      <w:r w:rsidR="005103A8">
        <w:rPr>
          <w:b/>
          <w:sz w:val="24"/>
          <w:szCs w:val="24"/>
        </w:rPr>
        <w:t>15, 2018</w:t>
      </w:r>
      <w:r w:rsidR="00E24792">
        <w:rPr>
          <w:sz w:val="24"/>
          <w:szCs w:val="24"/>
        </w:rPr>
        <w:t xml:space="preserve">, PPL </w:t>
      </w:r>
      <w:r w:rsidR="00512D59">
        <w:rPr>
          <w:sz w:val="24"/>
          <w:szCs w:val="24"/>
        </w:rPr>
        <w:t>is</w:t>
      </w:r>
      <w:r w:rsidR="00E24792">
        <w:rPr>
          <w:sz w:val="24"/>
          <w:szCs w:val="24"/>
        </w:rPr>
        <w:t xml:space="preserve"> directed to </w:t>
      </w:r>
      <w:r w:rsidR="00512D59">
        <w:rPr>
          <w:sz w:val="24"/>
          <w:szCs w:val="24"/>
        </w:rPr>
        <w:t xml:space="preserve">serve </w:t>
      </w:r>
      <w:r w:rsidR="00CB1244">
        <w:rPr>
          <w:sz w:val="24"/>
          <w:szCs w:val="24"/>
        </w:rPr>
        <w:t xml:space="preserve">copies of statements, reports, rebuttal testimony and exhibits to be presented at the hearing on Complainant and the presiding officer. </w:t>
      </w:r>
    </w:p>
    <w:p w:rsidR="00CB1244" w:rsidRDefault="00CB1244" w:rsidP="00512D59">
      <w:pPr>
        <w:spacing w:line="360" w:lineRule="auto"/>
        <w:rPr>
          <w:sz w:val="24"/>
          <w:szCs w:val="24"/>
        </w:rPr>
      </w:pPr>
    </w:p>
    <w:p w:rsidR="00CB1244" w:rsidRDefault="00CB1244" w:rsidP="00512D59">
      <w:pPr>
        <w:spacing w:line="360" w:lineRule="auto"/>
        <w:rPr>
          <w:sz w:val="24"/>
          <w:szCs w:val="24"/>
        </w:rPr>
      </w:pPr>
      <w:r>
        <w:rPr>
          <w:sz w:val="24"/>
          <w:szCs w:val="24"/>
        </w:rPr>
        <w:tab/>
      </w:r>
      <w:r>
        <w:rPr>
          <w:sz w:val="24"/>
          <w:szCs w:val="24"/>
        </w:rPr>
        <w:tab/>
      </w:r>
    </w:p>
    <w:p w:rsidR="00CB1244" w:rsidRDefault="00CB1244" w:rsidP="00512D59">
      <w:pPr>
        <w:spacing w:line="360" w:lineRule="auto"/>
        <w:rPr>
          <w:sz w:val="24"/>
          <w:szCs w:val="24"/>
        </w:rPr>
      </w:pPr>
    </w:p>
    <w:p w:rsidR="00CB1244" w:rsidRDefault="00CB1244" w:rsidP="00CB1244">
      <w:pPr>
        <w:spacing w:line="360" w:lineRule="auto"/>
        <w:ind w:firstLine="1440"/>
        <w:rPr>
          <w:sz w:val="24"/>
          <w:szCs w:val="24"/>
        </w:rPr>
      </w:pPr>
      <w:r>
        <w:rPr>
          <w:sz w:val="24"/>
          <w:szCs w:val="24"/>
        </w:rPr>
        <w:t>10.</w:t>
      </w:r>
      <w:r>
        <w:rPr>
          <w:sz w:val="24"/>
          <w:szCs w:val="24"/>
        </w:rPr>
        <w:tab/>
        <w:t xml:space="preserve">Complainant’s request by letter dated December 28, 2017, to have his witnesses appear by telephone is granted. </w:t>
      </w:r>
    </w:p>
    <w:p w:rsidR="00E24792" w:rsidRDefault="00E24792" w:rsidP="008B678D">
      <w:pPr>
        <w:spacing w:line="360" w:lineRule="auto"/>
        <w:rPr>
          <w:sz w:val="24"/>
          <w:szCs w:val="24"/>
        </w:rPr>
      </w:pPr>
      <w:r>
        <w:rPr>
          <w:sz w:val="24"/>
          <w:szCs w:val="24"/>
        </w:rPr>
        <w:tab/>
      </w:r>
      <w:r>
        <w:rPr>
          <w:sz w:val="24"/>
          <w:szCs w:val="24"/>
        </w:rPr>
        <w:tab/>
      </w:r>
    </w:p>
    <w:p w:rsidR="00E675C0" w:rsidRDefault="00E675C0" w:rsidP="008B678D">
      <w:pPr>
        <w:spacing w:line="360" w:lineRule="auto"/>
        <w:rPr>
          <w:sz w:val="24"/>
          <w:szCs w:val="24"/>
        </w:rPr>
      </w:pPr>
      <w:r>
        <w:rPr>
          <w:sz w:val="24"/>
          <w:szCs w:val="24"/>
        </w:rPr>
        <w:tab/>
      </w:r>
    </w:p>
    <w:p w:rsidR="008B678D" w:rsidRPr="009201D7" w:rsidRDefault="008B678D" w:rsidP="00E50A36">
      <w:pPr>
        <w:rPr>
          <w:sz w:val="24"/>
          <w:szCs w:val="24"/>
          <w:u w:val="single"/>
        </w:rPr>
      </w:pPr>
      <w:r w:rsidRPr="0030236D">
        <w:rPr>
          <w:sz w:val="24"/>
          <w:szCs w:val="24"/>
        </w:rPr>
        <w:t>Dated:</w:t>
      </w:r>
      <w:r>
        <w:rPr>
          <w:sz w:val="24"/>
          <w:szCs w:val="24"/>
        </w:rPr>
        <w:tab/>
      </w:r>
      <w:r w:rsidR="008D58F7">
        <w:rPr>
          <w:sz w:val="24"/>
          <w:szCs w:val="24"/>
        </w:rPr>
        <w:t xml:space="preserve"> </w:t>
      </w:r>
      <w:r w:rsidR="00CB1244">
        <w:rPr>
          <w:sz w:val="24"/>
          <w:szCs w:val="24"/>
          <w:u w:val="single"/>
        </w:rPr>
        <w:t>January 19, 2018</w:t>
      </w:r>
      <w:r>
        <w:rPr>
          <w:sz w:val="24"/>
          <w:szCs w:val="24"/>
        </w:rPr>
        <w:tab/>
      </w:r>
      <w:r>
        <w:rPr>
          <w:sz w:val="24"/>
          <w:szCs w:val="24"/>
        </w:rPr>
        <w:tab/>
      </w:r>
      <w:r w:rsidR="00D41D88">
        <w:rPr>
          <w:sz w:val="24"/>
          <w:szCs w:val="24"/>
        </w:rPr>
        <w:tab/>
      </w:r>
      <w:r w:rsidR="009201D7">
        <w:rPr>
          <w:sz w:val="24"/>
          <w:szCs w:val="24"/>
        </w:rPr>
        <w:tab/>
      </w:r>
      <w:r w:rsidR="009201D7">
        <w:rPr>
          <w:sz w:val="24"/>
          <w:szCs w:val="24"/>
          <w:u w:val="single"/>
        </w:rPr>
        <w:tab/>
      </w:r>
      <w:r w:rsidR="009201D7">
        <w:rPr>
          <w:sz w:val="24"/>
          <w:szCs w:val="24"/>
          <w:u w:val="single"/>
        </w:rPr>
        <w:tab/>
        <w:t>/s/</w:t>
      </w:r>
      <w:r w:rsidR="009201D7">
        <w:rPr>
          <w:sz w:val="24"/>
          <w:szCs w:val="24"/>
          <w:u w:val="single"/>
        </w:rPr>
        <w:tab/>
      </w:r>
      <w:r w:rsidR="009201D7">
        <w:rPr>
          <w:sz w:val="24"/>
          <w:szCs w:val="24"/>
          <w:u w:val="single"/>
        </w:rPr>
        <w:tab/>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201D7">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201D7">
        <w:rPr>
          <w:sz w:val="24"/>
          <w:szCs w:val="24"/>
        </w:rPr>
        <w:tab/>
      </w:r>
      <w:r>
        <w:rPr>
          <w:sz w:val="24"/>
          <w:szCs w:val="24"/>
        </w:rPr>
        <w:t>Administrative Law Judge</w:t>
      </w:r>
    </w:p>
    <w:p w:rsidR="009201D7" w:rsidRDefault="009201D7" w:rsidP="00E50A36">
      <w:pPr>
        <w:rPr>
          <w:b/>
        </w:rPr>
      </w:pPr>
    </w:p>
    <w:p w:rsidR="009201D7" w:rsidRDefault="009201D7" w:rsidP="00E50A36">
      <w:pPr>
        <w:rPr>
          <w:b/>
        </w:rPr>
      </w:pPr>
    </w:p>
    <w:p w:rsidR="009201D7" w:rsidRDefault="009201D7" w:rsidP="00E50A36">
      <w:pPr>
        <w:rPr>
          <w:b/>
        </w:rPr>
        <w:sectPr w:rsidR="009201D7" w:rsidSect="008B678D">
          <w:footerReference w:type="even" r:id="rId6"/>
          <w:footerReference w:type="default" r:id="rId7"/>
          <w:pgSz w:w="12240" w:h="15840"/>
          <w:pgMar w:top="1296" w:right="1296" w:bottom="1296" w:left="1296" w:header="720" w:footer="720" w:gutter="0"/>
          <w:cols w:space="720"/>
          <w:titlePg/>
          <w:docGrid w:linePitch="360"/>
        </w:sectPr>
      </w:pPr>
    </w:p>
    <w:p w:rsidR="009201D7" w:rsidRDefault="009201D7" w:rsidP="009201D7">
      <w:pPr>
        <w:contextualSpacing/>
        <w:rPr>
          <w:rFonts w:ascii="Microsoft Sans Serif"/>
          <w:b/>
          <w:sz w:val="24"/>
          <w:u w:val="single"/>
        </w:rPr>
      </w:pPr>
      <w:r>
        <w:rPr>
          <w:rFonts w:ascii="Microsoft Sans Serif"/>
          <w:b/>
          <w:sz w:val="24"/>
          <w:u w:val="single"/>
        </w:rPr>
        <w:t>C-2017-2620710 - RICHARD MYERS v. PPL ELECTRIC UTILITIES CORPORATION</w:t>
      </w:r>
      <w:r>
        <w:rPr>
          <w:rFonts w:ascii="Microsoft Sans Serif"/>
          <w:b/>
          <w:sz w:val="24"/>
          <w:u w:val="single"/>
        </w:rPr>
        <w:cr/>
      </w:r>
    </w:p>
    <w:p w:rsidR="009201D7" w:rsidRDefault="009201D7" w:rsidP="009201D7">
      <w:pPr>
        <w:contextualSpacing/>
      </w:pPr>
      <w:r>
        <w:rPr>
          <w:rFonts w:ascii="Microsoft Sans Serif"/>
          <w:b/>
          <w:sz w:val="24"/>
          <w:u w:val="single"/>
        </w:rPr>
        <w:cr/>
      </w:r>
      <w:bookmarkStart w:id="0" w:name="_Hlk504132196"/>
      <w:r>
        <w:rPr>
          <w:rFonts w:ascii="Microsoft Sans Serif"/>
          <w:sz w:val="24"/>
        </w:rPr>
        <w:t>RICHARD MYERS</w:t>
      </w:r>
      <w:r>
        <w:rPr>
          <w:rFonts w:ascii="Microsoft Sans Serif"/>
          <w:sz w:val="24"/>
        </w:rPr>
        <w:cr/>
        <w:t>1123 ELM AVENUE</w:t>
      </w:r>
      <w:r>
        <w:rPr>
          <w:rFonts w:ascii="Microsoft Sans Serif"/>
          <w:sz w:val="24"/>
        </w:rPr>
        <w:cr/>
        <w:t>LANCASTER PA  17603</w:t>
      </w:r>
      <w:r>
        <w:rPr>
          <w:rFonts w:ascii="Microsoft Sans Serif"/>
          <w:sz w:val="24"/>
        </w:rPr>
        <w:cr/>
      </w:r>
      <w:bookmarkEnd w:id="0"/>
      <w:r w:rsidRPr="00473B19">
        <w:rPr>
          <w:rFonts w:ascii="Microsoft Sans Serif"/>
          <w:b/>
          <w:sz w:val="24"/>
        </w:rPr>
        <w:t>202.288.3231</w:t>
      </w:r>
      <w:r>
        <w:rPr>
          <w:rFonts w:ascii="Microsoft Sans Serif"/>
          <w:sz w:val="24"/>
        </w:rPr>
        <w:cr/>
      </w:r>
      <w:r>
        <w:rPr>
          <w:rFonts w:ascii="Microsoft Sans Serif"/>
          <w:sz w:val="24"/>
        </w:rPr>
        <w:cr/>
        <w:t>DEVIN T RYAN ESQUIRE</w:t>
      </w:r>
      <w:r>
        <w:rPr>
          <w:rFonts w:ascii="Microsoft Sans Serif"/>
          <w:sz w:val="24"/>
        </w:rPr>
        <w:cr/>
        <w:t>NISOURCE</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r>
      <w:r w:rsidRPr="00473B19">
        <w:rPr>
          <w:rFonts w:ascii="Microsoft Sans Serif"/>
          <w:b/>
          <w:sz w:val="24"/>
        </w:rPr>
        <w:t>717.612.6052</w:t>
      </w:r>
      <w:r>
        <w:rPr>
          <w:rFonts w:ascii="Microsoft Sans Serif"/>
          <w:sz w:val="24"/>
        </w:rPr>
        <w:cr/>
      </w:r>
      <w:r w:rsidRPr="0054540E">
        <w:rPr>
          <w:rFonts w:ascii="Microsoft Sans Serif"/>
          <w:b/>
          <w:i/>
          <w:sz w:val="24"/>
          <w:u w:val="single"/>
        </w:rPr>
        <w:t>-E-SERVE-</w:t>
      </w:r>
    </w:p>
    <w:p w:rsidR="009201D7" w:rsidRDefault="009201D7" w:rsidP="009201D7">
      <w:pPr>
        <w:contextualSpacing/>
      </w:pPr>
    </w:p>
    <w:p w:rsidR="009201D7" w:rsidRPr="00411ECF" w:rsidRDefault="009201D7" w:rsidP="00E50A36">
      <w:pPr>
        <w:rPr>
          <w:b/>
        </w:rPr>
      </w:pPr>
      <w:bookmarkStart w:id="1" w:name="_GoBack"/>
      <w:bookmarkEnd w:id="1"/>
    </w:p>
    <w:sectPr w:rsidR="009201D7"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333" w:rsidRDefault="00152333">
      <w:r>
        <w:separator/>
      </w:r>
    </w:p>
  </w:endnote>
  <w:endnote w:type="continuationSeparator" w:id="0">
    <w:p w:rsidR="00152333" w:rsidRDefault="0015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Pr="009201D7" w:rsidRDefault="008B678D" w:rsidP="008B678D">
    <w:pPr>
      <w:pStyle w:val="Footer"/>
      <w:framePr w:wrap="around" w:vAnchor="text" w:hAnchor="margin" w:xAlign="center" w:y="1"/>
      <w:rPr>
        <w:rStyle w:val="PageNumber"/>
        <w:sz w:val="20"/>
        <w:szCs w:val="20"/>
      </w:rPr>
    </w:pPr>
    <w:r w:rsidRPr="009201D7">
      <w:rPr>
        <w:rStyle w:val="PageNumber"/>
        <w:sz w:val="20"/>
        <w:szCs w:val="20"/>
      </w:rPr>
      <w:fldChar w:fldCharType="begin"/>
    </w:r>
    <w:r w:rsidRPr="009201D7">
      <w:rPr>
        <w:rStyle w:val="PageNumber"/>
        <w:sz w:val="20"/>
        <w:szCs w:val="20"/>
      </w:rPr>
      <w:instrText xml:space="preserve">PAGE  </w:instrText>
    </w:r>
    <w:r w:rsidRPr="009201D7">
      <w:rPr>
        <w:rStyle w:val="PageNumber"/>
        <w:sz w:val="20"/>
        <w:szCs w:val="20"/>
      </w:rPr>
      <w:fldChar w:fldCharType="separate"/>
    </w:r>
    <w:r w:rsidR="009201D7">
      <w:rPr>
        <w:rStyle w:val="PageNumber"/>
        <w:noProof/>
        <w:sz w:val="20"/>
        <w:szCs w:val="20"/>
      </w:rPr>
      <w:t>3</w:t>
    </w:r>
    <w:r w:rsidRPr="009201D7">
      <w:rPr>
        <w:rStyle w:val="PageNumber"/>
        <w:sz w:val="20"/>
        <w:szCs w:val="20"/>
      </w:rPr>
      <w:fldChar w:fldCharType="end"/>
    </w:r>
  </w:p>
  <w:p w:rsidR="008B678D" w:rsidRDefault="008B6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1D7" w:rsidRDefault="00920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333" w:rsidRDefault="00152333">
      <w:r>
        <w:separator/>
      </w:r>
    </w:p>
  </w:footnote>
  <w:footnote w:type="continuationSeparator" w:id="0">
    <w:p w:rsidR="00152333" w:rsidRDefault="00152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D"/>
    <w:rsid w:val="000016B3"/>
    <w:rsid w:val="00001E3A"/>
    <w:rsid w:val="00001EF6"/>
    <w:rsid w:val="00003D11"/>
    <w:rsid w:val="00005558"/>
    <w:rsid w:val="000079FE"/>
    <w:rsid w:val="00012104"/>
    <w:rsid w:val="0001305A"/>
    <w:rsid w:val="00014A52"/>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669E"/>
    <w:rsid w:val="000E7EF5"/>
    <w:rsid w:val="000F2E5F"/>
    <w:rsid w:val="001021FB"/>
    <w:rsid w:val="00102A77"/>
    <w:rsid w:val="0010420D"/>
    <w:rsid w:val="001077F1"/>
    <w:rsid w:val="00115BB6"/>
    <w:rsid w:val="00115CE5"/>
    <w:rsid w:val="00116578"/>
    <w:rsid w:val="0012035F"/>
    <w:rsid w:val="00121291"/>
    <w:rsid w:val="00124101"/>
    <w:rsid w:val="00124B6E"/>
    <w:rsid w:val="00124D49"/>
    <w:rsid w:val="00133248"/>
    <w:rsid w:val="0014105E"/>
    <w:rsid w:val="00143142"/>
    <w:rsid w:val="00152333"/>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249C3"/>
    <w:rsid w:val="002337D7"/>
    <w:rsid w:val="002451F7"/>
    <w:rsid w:val="00251E5A"/>
    <w:rsid w:val="002529C0"/>
    <w:rsid w:val="00252DB6"/>
    <w:rsid w:val="002546D8"/>
    <w:rsid w:val="00260459"/>
    <w:rsid w:val="0026705F"/>
    <w:rsid w:val="002704DD"/>
    <w:rsid w:val="0027409F"/>
    <w:rsid w:val="00284760"/>
    <w:rsid w:val="0029096F"/>
    <w:rsid w:val="00292923"/>
    <w:rsid w:val="0029353E"/>
    <w:rsid w:val="00297286"/>
    <w:rsid w:val="002A05C6"/>
    <w:rsid w:val="002A5F4D"/>
    <w:rsid w:val="002A73CF"/>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D3D7E"/>
    <w:rsid w:val="003E2B14"/>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38B"/>
    <w:rsid w:val="004660FD"/>
    <w:rsid w:val="004836E7"/>
    <w:rsid w:val="00491F39"/>
    <w:rsid w:val="0049575D"/>
    <w:rsid w:val="004A5318"/>
    <w:rsid w:val="004A741E"/>
    <w:rsid w:val="004A76BC"/>
    <w:rsid w:val="004B1ADE"/>
    <w:rsid w:val="004B570B"/>
    <w:rsid w:val="004B652A"/>
    <w:rsid w:val="004C30D2"/>
    <w:rsid w:val="004D0BE0"/>
    <w:rsid w:val="004D14F0"/>
    <w:rsid w:val="004D4A68"/>
    <w:rsid w:val="004D7A69"/>
    <w:rsid w:val="004E392C"/>
    <w:rsid w:val="004E429F"/>
    <w:rsid w:val="004F37CB"/>
    <w:rsid w:val="004F45CA"/>
    <w:rsid w:val="00502F51"/>
    <w:rsid w:val="00504F92"/>
    <w:rsid w:val="005078B3"/>
    <w:rsid w:val="005103A8"/>
    <w:rsid w:val="00512D59"/>
    <w:rsid w:val="00521B57"/>
    <w:rsid w:val="00522DE9"/>
    <w:rsid w:val="00523FBA"/>
    <w:rsid w:val="00524079"/>
    <w:rsid w:val="005255C0"/>
    <w:rsid w:val="0053229F"/>
    <w:rsid w:val="005328F4"/>
    <w:rsid w:val="005534BD"/>
    <w:rsid w:val="00564A3A"/>
    <w:rsid w:val="005674EF"/>
    <w:rsid w:val="00570C2E"/>
    <w:rsid w:val="00571577"/>
    <w:rsid w:val="00575A5D"/>
    <w:rsid w:val="00575D4F"/>
    <w:rsid w:val="00575F27"/>
    <w:rsid w:val="0058036C"/>
    <w:rsid w:val="00585BD9"/>
    <w:rsid w:val="005A1839"/>
    <w:rsid w:val="005A3759"/>
    <w:rsid w:val="005C373B"/>
    <w:rsid w:val="005C4AAA"/>
    <w:rsid w:val="005D1442"/>
    <w:rsid w:val="005F064D"/>
    <w:rsid w:val="005F5A21"/>
    <w:rsid w:val="00600458"/>
    <w:rsid w:val="00601745"/>
    <w:rsid w:val="006030CD"/>
    <w:rsid w:val="00603824"/>
    <w:rsid w:val="00615DF0"/>
    <w:rsid w:val="00620850"/>
    <w:rsid w:val="00624D32"/>
    <w:rsid w:val="006273ED"/>
    <w:rsid w:val="0064750C"/>
    <w:rsid w:val="006621E9"/>
    <w:rsid w:val="00664C73"/>
    <w:rsid w:val="006856E2"/>
    <w:rsid w:val="00695397"/>
    <w:rsid w:val="0069562F"/>
    <w:rsid w:val="006A0F08"/>
    <w:rsid w:val="006B2FA8"/>
    <w:rsid w:val="006B3E08"/>
    <w:rsid w:val="006B7EA7"/>
    <w:rsid w:val="006C4536"/>
    <w:rsid w:val="006C51E2"/>
    <w:rsid w:val="006C71BB"/>
    <w:rsid w:val="006C79AA"/>
    <w:rsid w:val="006D1276"/>
    <w:rsid w:val="006D61AD"/>
    <w:rsid w:val="006E670A"/>
    <w:rsid w:val="006F06E1"/>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7D93"/>
    <w:rsid w:val="007B1039"/>
    <w:rsid w:val="007D5B1C"/>
    <w:rsid w:val="007D7104"/>
    <w:rsid w:val="007E0ADA"/>
    <w:rsid w:val="007E5866"/>
    <w:rsid w:val="007F166C"/>
    <w:rsid w:val="00804065"/>
    <w:rsid w:val="008326A6"/>
    <w:rsid w:val="00840A53"/>
    <w:rsid w:val="008424A6"/>
    <w:rsid w:val="008427B3"/>
    <w:rsid w:val="0085047D"/>
    <w:rsid w:val="008524EA"/>
    <w:rsid w:val="0085350B"/>
    <w:rsid w:val="008568EC"/>
    <w:rsid w:val="00857642"/>
    <w:rsid w:val="00857F8E"/>
    <w:rsid w:val="0086268A"/>
    <w:rsid w:val="00864B15"/>
    <w:rsid w:val="00865C18"/>
    <w:rsid w:val="0086621E"/>
    <w:rsid w:val="0087673C"/>
    <w:rsid w:val="00882CB8"/>
    <w:rsid w:val="00884650"/>
    <w:rsid w:val="00893901"/>
    <w:rsid w:val="00897EE9"/>
    <w:rsid w:val="008A3F96"/>
    <w:rsid w:val="008B2982"/>
    <w:rsid w:val="008B4CD9"/>
    <w:rsid w:val="008B678D"/>
    <w:rsid w:val="008C03AD"/>
    <w:rsid w:val="008C1485"/>
    <w:rsid w:val="008D2DBA"/>
    <w:rsid w:val="008D58F7"/>
    <w:rsid w:val="008D638B"/>
    <w:rsid w:val="008D744E"/>
    <w:rsid w:val="008D7595"/>
    <w:rsid w:val="008E3DB3"/>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01D7"/>
    <w:rsid w:val="00923349"/>
    <w:rsid w:val="00926002"/>
    <w:rsid w:val="00930EBA"/>
    <w:rsid w:val="00935580"/>
    <w:rsid w:val="009357ED"/>
    <w:rsid w:val="009412D9"/>
    <w:rsid w:val="00944730"/>
    <w:rsid w:val="009471B5"/>
    <w:rsid w:val="00952928"/>
    <w:rsid w:val="00953CFD"/>
    <w:rsid w:val="009669E3"/>
    <w:rsid w:val="009671DB"/>
    <w:rsid w:val="00967DF6"/>
    <w:rsid w:val="00972738"/>
    <w:rsid w:val="00972D74"/>
    <w:rsid w:val="0097620E"/>
    <w:rsid w:val="00980958"/>
    <w:rsid w:val="0098281E"/>
    <w:rsid w:val="00987014"/>
    <w:rsid w:val="00997443"/>
    <w:rsid w:val="009A456D"/>
    <w:rsid w:val="009A68E7"/>
    <w:rsid w:val="009B5A19"/>
    <w:rsid w:val="009B66C0"/>
    <w:rsid w:val="009C24F9"/>
    <w:rsid w:val="009D3AAC"/>
    <w:rsid w:val="009D3BE9"/>
    <w:rsid w:val="009D5B63"/>
    <w:rsid w:val="009E1679"/>
    <w:rsid w:val="009E239E"/>
    <w:rsid w:val="009E271D"/>
    <w:rsid w:val="009F768D"/>
    <w:rsid w:val="00A03942"/>
    <w:rsid w:val="00A077BB"/>
    <w:rsid w:val="00A07D8F"/>
    <w:rsid w:val="00A139FE"/>
    <w:rsid w:val="00A13C95"/>
    <w:rsid w:val="00A249F6"/>
    <w:rsid w:val="00A35AFD"/>
    <w:rsid w:val="00A40731"/>
    <w:rsid w:val="00A44699"/>
    <w:rsid w:val="00A448EF"/>
    <w:rsid w:val="00A52A4E"/>
    <w:rsid w:val="00A5343C"/>
    <w:rsid w:val="00A6402D"/>
    <w:rsid w:val="00A7538D"/>
    <w:rsid w:val="00A8008F"/>
    <w:rsid w:val="00A80E74"/>
    <w:rsid w:val="00A8389C"/>
    <w:rsid w:val="00A851A4"/>
    <w:rsid w:val="00A86BD8"/>
    <w:rsid w:val="00A87EDF"/>
    <w:rsid w:val="00A87F8E"/>
    <w:rsid w:val="00AA1496"/>
    <w:rsid w:val="00AA3D06"/>
    <w:rsid w:val="00AA4899"/>
    <w:rsid w:val="00AA639F"/>
    <w:rsid w:val="00AB13E1"/>
    <w:rsid w:val="00AC0D42"/>
    <w:rsid w:val="00AC7DAD"/>
    <w:rsid w:val="00AD344D"/>
    <w:rsid w:val="00AD3B59"/>
    <w:rsid w:val="00AD5E7B"/>
    <w:rsid w:val="00AD62CA"/>
    <w:rsid w:val="00AE0ABB"/>
    <w:rsid w:val="00AE7E8A"/>
    <w:rsid w:val="00AF32D8"/>
    <w:rsid w:val="00AF345C"/>
    <w:rsid w:val="00AF4C64"/>
    <w:rsid w:val="00B01BE5"/>
    <w:rsid w:val="00B03F4C"/>
    <w:rsid w:val="00B06DDF"/>
    <w:rsid w:val="00B079A5"/>
    <w:rsid w:val="00B10BF4"/>
    <w:rsid w:val="00B12D54"/>
    <w:rsid w:val="00B20FAA"/>
    <w:rsid w:val="00B21FBA"/>
    <w:rsid w:val="00B2793E"/>
    <w:rsid w:val="00B30763"/>
    <w:rsid w:val="00B32C56"/>
    <w:rsid w:val="00B42826"/>
    <w:rsid w:val="00B55869"/>
    <w:rsid w:val="00B567F1"/>
    <w:rsid w:val="00B569FA"/>
    <w:rsid w:val="00B571D3"/>
    <w:rsid w:val="00B759EC"/>
    <w:rsid w:val="00B75F96"/>
    <w:rsid w:val="00B824F8"/>
    <w:rsid w:val="00B86F52"/>
    <w:rsid w:val="00B91893"/>
    <w:rsid w:val="00B926BD"/>
    <w:rsid w:val="00BA24E0"/>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DBD"/>
    <w:rsid w:val="00C3343C"/>
    <w:rsid w:val="00C3557E"/>
    <w:rsid w:val="00C36C29"/>
    <w:rsid w:val="00C65047"/>
    <w:rsid w:val="00C833D6"/>
    <w:rsid w:val="00C838AC"/>
    <w:rsid w:val="00C95318"/>
    <w:rsid w:val="00C95A99"/>
    <w:rsid w:val="00C96F6B"/>
    <w:rsid w:val="00CA27F9"/>
    <w:rsid w:val="00CB1244"/>
    <w:rsid w:val="00CB12A5"/>
    <w:rsid w:val="00CB34DA"/>
    <w:rsid w:val="00CC1659"/>
    <w:rsid w:val="00CC30C3"/>
    <w:rsid w:val="00CE047D"/>
    <w:rsid w:val="00CE2941"/>
    <w:rsid w:val="00CE2C3F"/>
    <w:rsid w:val="00CE3185"/>
    <w:rsid w:val="00CE7731"/>
    <w:rsid w:val="00CF6A79"/>
    <w:rsid w:val="00D02D5A"/>
    <w:rsid w:val="00D06F2D"/>
    <w:rsid w:val="00D115E3"/>
    <w:rsid w:val="00D13B2D"/>
    <w:rsid w:val="00D16E7D"/>
    <w:rsid w:val="00D17731"/>
    <w:rsid w:val="00D21DFB"/>
    <w:rsid w:val="00D23DD0"/>
    <w:rsid w:val="00D33231"/>
    <w:rsid w:val="00D36240"/>
    <w:rsid w:val="00D36DB7"/>
    <w:rsid w:val="00D40E5E"/>
    <w:rsid w:val="00D4152F"/>
    <w:rsid w:val="00D41D88"/>
    <w:rsid w:val="00D43F6F"/>
    <w:rsid w:val="00D62214"/>
    <w:rsid w:val="00D65E10"/>
    <w:rsid w:val="00D709A0"/>
    <w:rsid w:val="00D73BC0"/>
    <w:rsid w:val="00D76C93"/>
    <w:rsid w:val="00D77E42"/>
    <w:rsid w:val="00DA0625"/>
    <w:rsid w:val="00DA284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EFF"/>
    <w:rsid w:val="00E101A9"/>
    <w:rsid w:val="00E13468"/>
    <w:rsid w:val="00E175E6"/>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A2773"/>
    <w:rsid w:val="00EB7A35"/>
    <w:rsid w:val="00EC05B4"/>
    <w:rsid w:val="00EC074E"/>
    <w:rsid w:val="00EC33EA"/>
    <w:rsid w:val="00ED2F8A"/>
    <w:rsid w:val="00EE1EE5"/>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514E"/>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825687"/>
  <w15:chartTrackingRefBased/>
  <w15:docId w15:val="{55770849-96A2-4031-940B-82152603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01D7"/>
    <w:pPr>
      <w:tabs>
        <w:tab w:val="center" w:pos="4680"/>
        <w:tab w:val="right" w:pos="9360"/>
      </w:tabs>
    </w:pPr>
  </w:style>
  <w:style w:type="character" w:customStyle="1" w:styleId="HeaderChar">
    <w:name w:val="Header Char"/>
    <w:basedOn w:val="DefaultParagraphFont"/>
    <w:link w:val="Header"/>
    <w:uiPriority w:val="99"/>
    <w:rsid w:val="009201D7"/>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2014-02-07T20:18:00Z</cp:lastPrinted>
  <dcterms:created xsi:type="dcterms:W3CDTF">2018-01-19T18:36:00Z</dcterms:created>
  <dcterms:modified xsi:type="dcterms:W3CDTF">2018-01-19T18:36:00Z</dcterms:modified>
</cp:coreProperties>
</file>