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3B5" w:rsidRPr="00EE5548" w:rsidRDefault="006D33B5" w:rsidP="00E22703">
      <w:pPr>
        <w:jc w:val="center"/>
        <w:rPr>
          <w:b/>
          <w:bCs/>
        </w:rPr>
      </w:pPr>
      <w:r w:rsidRPr="00EE5548">
        <w:rPr>
          <w:b/>
          <w:bCs/>
        </w:rPr>
        <w:t>BEFORE THE</w:t>
      </w:r>
    </w:p>
    <w:p w:rsidR="006D33B5" w:rsidRPr="00EE5548" w:rsidRDefault="006D33B5" w:rsidP="00E22703">
      <w:pPr>
        <w:jc w:val="center"/>
        <w:rPr>
          <w:b/>
          <w:bCs/>
        </w:rPr>
      </w:pPr>
      <w:r w:rsidRPr="00EE5548">
        <w:rPr>
          <w:b/>
          <w:bCs/>
        </w:rPr>
        <w:t>PENNSYLVANIA PUBLIC UTILITY COMMISSION</w:t>
      </w:r>
    </w:p>
    <w:p w:rsidR="00E22703" w:rsidRPr="00EE5548" w:rsidRDefault="00E22703" w:rsidP="00555AB2">
      <w:pPr>
        <w:rPr>
          <w:bCs/>
        </w:rPr>
      </w:pPr>
    </w:p>
    <w:p w:rsidR="00E22703" w:rsidRPr="00EE5548" w:rsidRDefault="00E22703" w:rsidP="00555AB2">
      <w:pPr>
        <w:rPr>
          <w:bCs/>
        </w:rPr>
      </w:pPr>
    </w:p>
    <w:p w:rsidR="00E22703" w:rsidRPr="00EE5548" w:rsidRDefault="00E22703" w:rsidP="00555AB2">
      <w:pPr>
        <w:rPr>
          <w:bCs/>
        </w:rPr>
      </w:pPr>
    </w:p>
    <w:p w:rsidR="004B443B" w:rsidRPr="00EE5548" w:rsidRDefault="00783E48" w:rsidP="004B443B">
      <w:pPr>
        <w:tabs>
          <w:tab w:val="left" w:pos="-720"/>
        </w:tabs>
        <w:suppressAutoHyphens/>
        <w:autoSpaceDE/>
        <w:autoSpaceDN/>
        <w:jc w:val="both"/>
        <w:rPr>
          <w:rFonts w:eastAsiaTheme="minorHAnsi"/>
          <w:spacing w:val="-3"/>
        </w:rPr>
      </w:pPr>
      <w:r>
        <w:rPr>
          <w:rFonts w:eastAsiaTheme="minorHAnsi"/>
          <w:spacing w:val="-3"/>
        </w:rPr>
        <w:t xml:space="preserve">Sandy Thompson </w:t>
      </w:r>
      <w:r>
        <w:rPr>
          <w:rFonts w:eastAsiaTheme="minorHAnsi"/>
          <w:spacing w:val="-3"/>
        </w:rPr>
        <w:tab/>
      </w:r>
      <w:r w:rsidR="00D50A98">
        <w:rPr>
          <w:rFonts w:eastAsiaTheme="minorHAnsi"/>
          <w:spacing w:val="-3"/>
        </w:rPr>
        <w:tab/>
      </w:r>
      <w:r w:rsidR="004B443B" w:rsidRPr="00EE5548">
        <w:rPr>
          <w:rFonts w:eastAsiaTheme="minorHAnsi"/>
          <w:spacing w:val="-3"/>
        </w:rPr>
        <w:tab/>
      </w:r>
      <w:r w:rsidR="004B443B" w:rsidRPr="00EE5548">
        <w:rPr>
          <w:rFonts w:eastAsiaTheme="minorHAnsi"/>
          <w:spacing w:val="-3"/>
        </w:rPr>
        <w:tab/>
      </w:r>
      <w:r w:rsidR="004B443B" w:rsidRPr="00EE5548">
        <w:rPr>
          <w:rFonts w:eastAsiaTheme="minorHAnsi"/>
          <w:spacing w:val="-3"/>
        </w:rPr>
        <w:tab/>
      </w:r>
      <w:r w:rsidR="004B443B" w:rsidRPr="00EE5548">
        <w:rPr>
          <w:rFonts w:eastAsiaTheme="minorHAnsi"/>
          <w:spacing w:val="-3"/>
        </w:rPr>
        <w:fldChar w:fldCharType="begin"/>
      </w:r>
      <w:r w:rsidR="004B443B" w:rsidRPr="00EE5548">
        <w:rPr>
          <w:rFonts w:eastAsiaTheme="minorHAnsi"/>
          <w:spacing w:val="-3"/>
        </w:rPr>
        <w:instrText>fillin "Complainant's name" \d ""</w:instrText>
      </w:r>
      <w:r w:rsidR="004B443B" w:rsidRPr="00EE5548">
        <w:rPr>
          <w:rFonts w:eastAsiaTheme="minorHAnsi"/>
          <w:spacing w:val="-3"/>
        </w:rPr>
        <w:fldChar w:fldCharType="end"/>
      </w:r>
      <w:r w:rsidR="004B443B" w:rsidRPr="00EE5548">
        <w:rPr>
          <w:rFonts w:eastAsiaTheme="minorHAnsi"/>
          <w:spacing w:val="-3"/>
        </w:rPr>
        <w:t>:</w:t>
      </w:r>
    </w:p>
    <w:p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Pr="00EE5548">
        <w:rPr>
          <w:rFonts w:eastAsiaTheme="minorHAnsi"/>
          <w:spacing w:val="-3"/>
        </w:rPr>
        <w:tab/>
      </w:r>
      <w:r w:rsidRPr="00EE5548">
        <w:rPr>
          <w:rFonts w:eastAsiaTheme="minorHAnsi"/>
          <w:spacing w:val="-3"/>
        </w:rPr>
        <w:tab/>
      </w:r>
      <w:r w:rsidR="00DF46A1" w:rsidRPr="00EE5548">
        <w:rPr>
          <w:rFonts w:eastAsiaTheme="minorHAnsi"/>
          <w:spacing w:val="-3"/>
        </w:rPr>
        <w:t>C-201</w:t>
      </w:r>
      <w:r w:rsidR="009F31D5" w:rsidRPr="00EE5548">
        <w:rPr>
          <w:rFonts w:eastAsiaTheme="minorHAnsi"/>
          <w:spacing w:val="-3"/>
        </w:rPr>
        <w:t>7-</w:t>
      </w:r>
      <w:r w:rsidR="00783E48">
        <w:rPr>
          <w:rFonts w:eastAsiaTheme="minorHAnsi"/>
          <w:spacing w:val="-3"/>
        </w:rPr>
        <w:t>2630956</w:t>
      </w:r>
    </w:p>
    <w:p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rsidR="004B443B" w:rsidRPr="00EE5548" w:rsidRDefault="00D50A98" w:rsidP="004B443B">
      <w:pPr>
        <w:tabs>
          <w:tab w:val="left" w:pos="-720"/>
        </w:tabs>
        <w:suppressAutoHyphens/>
        <w:autoSpaceDE/>
        <w:autoSpaceDN/>
        <w:jc w:val="both"/>
        <w:rPr>
          <w:rFonts w:eastAsiaTheme="minorHAnsi"/>
          <w:spacing w:val="-3"/>
        </w:rPr>
      </w:pPr>
      <w:r>
        <w:rPr>
          <w:rFonts w:eastAsiaTheme="minorHAnsi"/>
          <w:spacing w:val="-3"/>
        </w:rPr>
        <w:t xml:space="preserve">West Penn Power </w:t>
      </w:r>
      <w:r w:rsidR="00E528B6" w:rsidRPr="00EE5548">
        <w:rPr>
          <w:rFonts w:eastAsiaTheme="minorHAnsi"/>
          <w:spacing w:val="-3"/>
        </w:rPr>
        <w:t>Company</w:t>
      </w:r>
      <w:r w:rsidR="00E528B6" w:rsidRPr="00EE5548">
        <w:rPr>
          <w:rFonts w:eastAsiaTheme="minorHAnsi"/>
          <w:spacing w:val="-3"/>
        </w:rPr>
        <w:tab/>
      </w:r>
      <w:r w:rsidR="009F31D5" w:rsidRPr="00EE5548">
        <w:rPr>
          <w:rFonts w:eastAsiaTheme="minorHAnsi"/>
          <w:spacing w:val="-3"/>
        </w:rPr>
        <w:tab/>
      </w:r>
      <w:r w:rsidR="004B443B" w:rsidRPr="00EE5548">
        <w:rPr>
          <w:rFonts w:eastAsiaTheme="minorHAnsi"/>
          <w:spacing w:val="-3"/>
        </w:rPr>
        <w:tab/>
      </w:r>
      <w:r w:rsidR="004B443B" w:rsidRPr="00EE5548">
        <w:rPr>
          <w:rFonts w:eastAsiaTheme="minorHAnsi"/>
          <w:spacing w:val="-3"/>
        </w:rPr>
        <w:tab/>
        <w:t>:</w:t>
      </w:r>
    </w:p>
    <w:p w:rsidR="00C97272" w:rsidRPr="00EE5548" w:rsidRDefault="00C97272" w:rsidP="00D65D31">
      <w:pPr>
        <w:widowControl w:val="0"/>
        <w:adjustRightInd w:val="0"/>
        <w:rPr>
          <w:bCs/>
          <w:color w:val="000000"/>
        </w:rPr>
      </w:pPr>
    </w:p>
    <w:p w:rsidR="00C97272" w:rsidRPr="00EE5548" w:rsidRDefault="00C97272" w:rsidP="00D65D31">
      <w:pPr>
        <w:widowControl w:val="0"/>
        <w:adjustRightInd w:val="0"/>
        <w:rPr>
          <w:bCs/>
          <w:color w:val="000000"/>
        </w:rPr>
      </w:pPr>
    </w:p>
    <w:p w:rsidR="002A5872" w:rsidRPr="00EE5548" w:rsidRDefault="002A5872" w:rsidP="00D65D31">
      <w:pPr>
        <w:widowControl w:val="0"/>
        <w:adjustRightInd w:val="0"/>
        <w:rPr>
          <w:bCs/>
          <w:color w:val="000000"/>
        </w:rPr>
      </w:pPr>
    </w:p>
    <w:p w:rsidR="0062545F" w:rsidRPr="00EE5548" w:rsidRDefault="0062545F" w:rsidP="0062545F">
      <w:pPr>
        <w:tabs>
          <w:tab w:val="center" w:pos="4680"/>
        </w:tabs>
        <w:suppressAutoHyphens/>
        <w:jc w:val="center"/>
        <w:rPr>
          <w:b/>
          <w:bCs/>
          <w:spacing w:val="-3"/>
          <w:u w:val="single"/>
        </w:rPr>
      </w:pPr>
      <w:r w:rsidRPr="00EE5548">
        <w:rPr>
          <w:b/>
          <w:bCs/>
          <w:spacing w:val="-3"/>
          <w:u w:val="single"/>
        </w:rPr>
        <w:t>ORDER</w:t>
      </w:r>
    </w:p>
    <w:p w:rsidR="00EC0C1A" w:rsidRDefault="00EC1A79" w:rsidP="00D472AD">
      <w:pPr>
        <w:pStyle w:val="Style"/>
        <w:jc w:val="center"/>
        <w:rPr>
          <w:b/>
          <w:bCs/>
          <w:spacing w:val="-3"/>
          <w:u w:val="single"/>
        </w:rPr>
      </w:pPr>
      <w:r w:rsidRPr="00EE5548">
        <w:rPr>
          <w:b/>
          <w:bCs/>
          <w:spacing w:val="-3"/>
          <w:u w:val="single"/>
        </w:rPr>
        <w:t xml:space="preserve">GRANTING </w:t>
      </w:r>
      <w:r w:rsidR="004B443B" w:rsidRPr="00EE5548">
        <w:rPr>
          <w:b/>
          <w:bCs/>
          <w:spacing w:val="-3"/>
          <w:u w:val="single"/>
        </w:rPr>
        <w:t>PRELIMINARY OBJECTION</w:t>
      </w:r>
      <w:r w:rsidR="00EC0C1A">
        <w:rPr>
          <w:b/>
          <w:bCs/>
          <w:spacing w:val="-3"/>
          <w:u w:val="single"/>
        </w:rPr>
        <w:t xml:space="preserve"> AND</w:t>
      </w:r>
    </w:p>
    <w:p w:rsidR="009F31D5" w:rsidRPr="00EE5548" w:rsidRDefault="009F31D5" w:rsidP="00D472AD">
      <w:pPr>
        <w:pStyle w:val="Style"/>
        <w:jc w:val="center"/>
        <w:rPr>
          <w:b/>
          <w:bCs/>
          <w:color w:val="000000"/>
          <w:u w:val="single"/>
        </w:rPr>
      </w:pPr>
      <w:r w:rsidRPr="00EE5548">
        <w:rPr>
          <w:b/>
          <w:bCs/>
          <w:spacing w:val="-3"/>
          <w:u w:val="single"/>
        </w:rPr>
        <w:t xml:space="preserve">REFERRING CASE TO MEDIATION </w:t>
      </w:r>
      <w:r w:rsidR="00EE5548" w:rsidRPr="00EE5548">
        <w:rPr>
          <w:b/>
          <w:bCs/>
          <w:spacing w:val="-3"/>
          <w:u w:val="single"/>
        </w:rPr>
        <w:t xml:space="preserve">UNIT </w:t>
      </w:r>
      <w:r w:rsidRPr="00EE5548">
        <w:rPr>
          <w:b/>
          <w:bCs/>
          <w:spacing w:val="-3"/>
          <w:u w:val="single"/>
        </w:rPr>
        <w:t>FOR MEDIATION REVIEW</w:t>
      </w:r>
    </w:p>
    <w:p w:rsidR="00A82D94" w:rsidRPr="00EE5548" w:rsidRDefault="00A82D94" w:rsidP="002A5872">
      <w:pPr>
        <w:widowControl w:val="0"/>
        <w:adjustRightInd w:val="0"/>
        <w:jc w:val="center"/>
        <w:rPr>
          <w:b/>
          <w:bCs/>
          <w:color w:val="000000"/>
          <w:u w:val="single"/>
        </w:rPr>
      </w:pPr>
    </w:p>
    <w:p w:rsidR="00E67635" w:rsidRPr="00EE5548" w:rsidRDefault="00E67635" w:rsidP="00897878">
      <w:pPr>
        <w:widowControl w:val="0"/>
        <w:adjustRightInd w:val="0"/>
        <w:jc w:val="center"/>
        <w:rPr>
          <w:b/>
          <w:bCs/>
          <w:spacing w:val="-3"/>
          <w:u w:val="single"/>
        </w:rPr>
      </w:pPr>
    </w:p>
    <w:p w:rsidR="00FB4C80" w:rsidRDefault="004B443B" w:rsidP="00CF45DC">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sidR="00E86ACF" w:rsidRPr="00EE5548">
        <w:rPr>
          <w:rFonts w:ascii="Times New Roman" w:hAnsi="Times New Roman" w:cs="Times New Roman"/>
        </w:rPr>
        <w:t xml:space="preserve"> </w:t>
      </w:r>
      <w:r w:rsidR="00FB4C80">
        <w:rPr>
          <w:rFonts w:ascii="Times New Roman" w:hAnsi="Times New Roman" w:cs="Times New Roman"/>
        </w:rPr>
        <w:t>October 15, 2017, Sandy Thompson filed a formal complaint with the Pennsylvania Public Utility Commission (Commission) against West Penn Power Company (West Penn), docket number C-2017-2630956.  In her complaint, Ms. Thompson averred that a power surged caused $5,394 in damages to her home and requested that she be reimbursed that amount.  Ms. Thompson attached a letter to her complaint wherein she provided additional detail regarding the power surge and her efforts to have repaired the damage that she believed was caused at her home by the surge.</w:t>
      </w:r>
    </w:p>
    <w:p w:rsidR="00FB4C80" w:rsidRDefault="00FB4C80" w:rsidP="00CF45DC">
      <w:pPr>
        <w:pStyle w:val="ParaTab1"/>
        <w:tabs>
          <w:tab w:val="left" w:pos="2070"/>
        </w:tabs>
        <w:spacing w:line="360" w:lineRule="auto"/>
        <w:rPr>
          <w:rFonts w:ascii="Times New Roman" w:hAnsi="Times New Roman" w:cs="Times New Roman"/>
        </w:rPr>
      </w:pPr>
    </w:p>
    <w:p w:rsidR="00AC7690" w:rsidRDefault="00FB4C80" w:rsidP="00CF45D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November 16, 2017, West Penn filed an answer and new matter in response to the complaint.  In its answer, West Penn </w:t>
      </w:r>
      <w:r w:rsidR="00D66959">
        <w:rPr>
          <w:rFonts w:ascii="Times New Roman" w:hAnsi="Times New Roman" w:cs="Times New Roman"/>
        </w:rPr>
        <w:t xml:space="preserve">admitted or denied each of the averments Ms. Thompson made in her complaint and attached letter.  </w:t>
      </w:r>
      <w:proofErr w:type="gramStart"/>
      <w:r w:rsidR="00D66959">
        <w:rPr>
          <w:rFonts w:ascii="Times New Roman" w:hAnsi="Times New Roman" w:cs="Times New Roman"/>
        </w:rPr>
        <w:t xml:space="preserve">In particular, </w:t>
      </w:r>
      <w:r w:rsidR="0004447D">
        <w:rPr>
          <w:rFonts w:ascii="Times New Roman" w:hAnsi="Times New Roman" w:cs="Times New Roman"/>
        </w:rPr>
        <w:t>West</w:t>
      </w:r>
      <w:proofErr w:type="gramEnd"/>
      <w:r w:rsidR="0004447D">
        <w:rPr>
          <w:rFonts w:ascii="Times New Roman" w:hAnsi="Times New Roman" w:cs="Times New Roman"/>
        </w:rPr>
        <w:t xml:space="preserve"> Penn admitted that a blown transformer fuse was found by a company lineman on Ms. Thompson’s road and that, as a courtesy to Ms. Thompson, the lineman viewed the electrical box in her home and recommended she </w:t>
      </w:r>
      <w:r w:rsidR="00953B2D">
        <w:rPr>
          <w:rFonts w:ascii="Times New Roman" w:hAnsi="Times New Roman" w:cs="Times New Roman"/>
        </w:rPr>
        <w:t>obtain</w:t>
      </w:r>
      <w:r w:rsidR="0004447D">
        <w:rPr>
          <w:rFonts w:ascii="Times New Roman" w:hAnsi="Times New Roman" w:cs="Times New Roman"/>
        </w:rPr>
        <w:t xml:space="preserve"> an electrician.  West Penn denied, however, many of Ms. Thompson’s other averments.  </w:t>
      </w:r>
    </w:p>
    <w:p w:rsidR="00AC7690" w:rsidRDefault="00AC7690" w:rsidP="00CF45DC">
      <w:pPr>
        <w:pStyle w:val="ParaTab1"/>
        <w:tabs>
          <w:tab w:val="left" w:pos="2070"/>
        </w:tabs>
        <w:spacing w:line="360" w:lineRule="auto"/>
        <w:rPr>
          <w:rFonts w:ascii="Times New Roman" w:hAnsi="Times New Roman" w:cs="Times New Roman"/>
        </w:rPr>
      </w:pPr>
    </w:p>
    <w:p w:rsidR="00AC7690" w:rsidRDefault="0004447D" w:rsidP="00CF45D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In its new matter, which was accompanied by a notice to plead, West Penn argued that </w:t>
      </w:r>
      <w:r w:rsidR="00770D9F">
        <w:rPr>
          <w:rFonts w:ascii="Times New Roman" w:hAnsi="Times New Roman" w:cs="Times New Roman"/>
        </w:rPr>
        <w:t xml:space="preserve">the </w:t>
      </w:r>
      <w:r w:rsidR="00AC7690">
        <w:rPr>
          <w:rFonts w:ascii="Times New Roman" w:hAnsi="Times New Roman" w:cs="Times New Roman"/>
        </w:rPr>
        <w:t xml:space="preserve">Public Utility Code does not mandate perfect service or the best possible service and that </w:t>
      </w:r>
      <w:proofErr w:type="gramStart"/>
      <w:r w:rsidR="00AC7690">
        <w:rPr>
          <w:rFonts w:ascii="Times New Roman" w:hAnsi="Times New Roman" w:cs="Times New Roman"/>
        </w:rPr>
        <w:t>at all times</w:t>
      </w:r>
      <w:proofErr w:type="gramEnd"/>
      <w:r w:rsidR="00AC7690">
        <w:rPr>
          <w:rFonts w:ascii="Times New Roman" w:hAnsi="Times New Roman" w:cs="Times New Roman"/>
        </w:rPr>
        <w:t xml:space="preserve"> relevant to the complaint West Penn has provided adequate, efficient, safe and </w:t>
      </w:r>
      <w:r w:rsidR="00AC7690">
        <w:rPr>
          <w:rFonts w:ascii="Times New Roman" w:hAnsi="Times New Roman" w:cs="Times New Roman"/>
        </w:rPr>
        <w:lastRenderedPageBreak/>
        <w:t>reliable electric service to the service address.  West Penn further argued that Ms. Thompson’s request for money damages is impertinent matter that must be stricken because the Commission does not have authority to award monetary damages.</w:t>
      </w:r>
    </w:p>
    <w:p w:rsidR="00AC7690" w:rsidRDefault="00AC7690" w:rsidP="00CF45DC">
      <w:pPr>
        <w:pStyle w:val="ParaTab1"/>
        <w:tabs>
          <w:tab w:val="left" w:pos="2070"/>
        </w:tabs>
        <w:spacing w:line="360" w:lineRule="auto"/>
        <w:rPr>
          <w:rFonts w:ascii="Times New Roman" w:hAnsi="Times New Roman" w:cs="Times New Roman"/>
        </w:rPr>
      </w:pPr>
    </w:p>
    <w:p w:rsidR="00AA48D7" w:rsidRDefault="00AC7690" w:rsidP="00CF45DC">
      <w:pPr>
        <w:pStyle w:val="ParaTab1"/>
        <w:tabs>
          <w:tab w:val="left" w:pos="2070"/>
        </w:tabs>
        <w:spacing w:line="360" w:lineRule="auto"/>
        <w:rPr>
          <w:rFonts w:ascii="Times New Roman" w:hAnsi="Times New Roman" w:cs="Times New Roman"/>
        </w:rPr>
      </w:pPr>
      <w:proofErr w:type="gramStart"/>
      <w:r>
        <w:rPr>
          <w:rFonts w:ascii="Times New Roman" w:hAnsi="Times New Roman" w:cs="Times New Roman"/>
        </w:rPr>
        <w:t>Also</w:t>
      </w:r>
      <w:proofErr w:type="gramEnd"/>
      <w:r>
        <w:rPr>
          <w:rFonts w:ascii="Times New Roman" w:hAnsi="Times New Roman" w:cs="Times New Roman"/>
        </w:rPr>
        <w:t xml:space="preserve"> on </w:t>
      </w:r>
      <w:r w:rsidR="006833EC">
        <w:rPr>
          <w:rFonts w:ascii="Times New Roman" w:hAnsi="Times New Roman" w:cs="Times New Roman"/>
        </w:rPr>
        <w:t xml:space="preserve">November 16, 2017, West Penn filed preliminary objections in response to Ms. Thompson’s complaint.  In its preliminary objections, which were also accompanied by a notice to plead, West Penn argued that </w:t>
      </w:r>
      <w:r w:rsidR="00A44D14">
        <w:rPr>
          <w:rFonts w:ascii="Times New Roman" w:hAnsi="Times New Roman" w:cs="Times New Roman"/>
        </w:rPr>
        <w:t>the Commission does not have the power and legal authority to award monetary damages</w:t>
      </w:r>
      <w:r w:rsidR="00AA48D7">
        <w:rPr>
          <w:rFonts w:ascii="Times New Roman" w:hAnsi="Times New Roman" w:cs="Times New Roman"/>
        </w:rPr>
        <w:t xml:space="preserve"> and that, therefore, Ms. Thompson’s request for monetary damages should be stricken from the complaint and the complaint dismissed in its entirety with prejudice.  </w:t>
      </w:r>
    </w:p>
    <w:p w:rsidR="00AA48D7" w:rsidRDefault="00AA48D7" w:rsidP="00CF45DC">
      <w:pPr>
        <w:pStyle w:val="ParaTab1"/>
        <w:tabs>
          <w:tab w:val="left" w:pos="2070"/>
        </w:tabs>
        <w:spacing w:line="360" w:lineRule="auto"/>
        <w:rPr>
          <w:rFonts w:ascii="Times New Roman" w:hAnsi="Times New Roman" w:cs="Times New Roman"/>
        </w:rPr>
      </w:pPr>
    </w:p>
    <w:p w:rsidR="00783E48" w:rsidRDefault="00AA48D7" w:rsidP="00CF45DC">
      <w:pPr>
        <w:pStyle w:val="ParaTab1"/>
        <w:tabs>
          <w:tab w:val="left" w:pos="2070"/>
        </w:tabs>
        <w:spacing w:line="360" w:lineRule="auto"/>
        <w:rPr>
          <w:rFonts w:ascii="Times New Roman" w:hAnsi="Times New Roman" w:cs="Times New Roman"/>
        </w:rPr>
      </w:pPr>
      <w:r>
        <w:rPr>
          <w:rFonts w:ascii="Times New Roman" w:hAnsi="Times New Roman" w:cs="Times New Roman"/>
        </w:rPr>
        <w:t>On December 20, 2017, Ms. Thompson filed a</w:t>
      </w:r>
      <w:r w:rsidR="008B47C3">
        <w:rPr>
          <w:rFonts w:ascii="Times New Roman" w:hAnsi="Times New Roman" w:cs="Times New Roman"/>
        </w:rPr>
        <w:t xml:space="preserve"> reply</w:t>
      </w:r>
      <w:r w:rsidR="005939DF">
        <w:rPr>
          <w:rFonts w:ascii="Times New Roman" w:hAnsi="Times New Roman" w:cs="Times New Roman"/>
        </w:rPr>
        <w:t xml:space="preserve"> </w:t>
      </w:r>
      <w:r>
        <w:rPr>
          <w:rFonts w:ascii="Times New Roman" w:hAnsi="Times New Roman" w:cs="Times New Roman"/>
        </w:rPr>
        <w:t xml:space="preserve">to West Penn’s </w:t>
      </w:r>
      <w:r w:rsidR="005939DF">
        <w:rPr>
          <w:rFonts w:ascii="Times New Roman" w:hAnsi="Times New Roman" w:cs="Times New Roman"/>
        </w:rPr>
        <w:t xml:space="preserve">answer and </w:t>
      </w:r>
      <w:r>
        <w:rPr>
          <w:rFonts w:ascii="Times New Roman" w:hAnsi="Times New Roman" w:cs="Times New Roman"/>
        </w:rPr>
        <w:t>new matter.</w:t>
      </w:r>
      <w:r w:rsidR="005939DF">
        <w:rPr>
          <w:rFonts w:ascii="Times New Roman" w:hAnsi="Times New Roman" w:cs="Times New Roman"/>
        </w:rPr>
        <w:t xml:space="preserve">  </w:t>
      </w:r>
      <w:r w:rsidR="005939DF" w:rsidRPr="00AA48D7">
        <w:t xml:space="preserve">The Commission’s regulations do not permit </w:t>
      </w:r>
      <w:proofErr w:type="gramStart"/>
      <w:r w:rsidR="005939DF" w:rsidRPr="00AA48D7">
        <w:t>reply’s</w:t>
      </w:r>
      <w:proofErr w:type="gramEnd"/>
      <w:r w:rsidR="005939DF" w:rsidRPr="00AA48D7">
        <w:t xml:space="preserve"> to answers.  Therefore, </w:t>
      </w:r>
      <w:r w:rsidR="005939DF">
        <w:t xml:space="preserve">that </w:t>
      </w:r>
      <w:r w:rsidR="005939DF" w:rsidRPr="00AA48D7">
        <w:t xml:space="preserve">portion of Ms. Thompson’s filing will not be considered at this juncture. </w:t>
      </w:r>
      <w:r>
        <w:rPr>
          <w:rFonts w:ascii="Times New Roman" w:hAnsi="Times New Roman" w:cs="Times New Roman"/>
        </w:rPr>
        <w:t xml:space="preserve"> In her answer</w:t>
      </w:r>
      <w:r w:rsidR="005939DF">
        <w:rPr>
          <w:rFonts w:ascii="Times New Roman" w:hAnsi="Times New Roman" w:cs="Times New Roman"/>
        </w:rPr>
        <w:t xml:space="preserve"> to West Penn’s new matter, however</w:t>
      </w:r>
      <w:r>
        <w:rPr>
          <w:rFonts w:ascii="Times New Roman" w:hAnsi="Times New Roman" w:cs="Times New Roman"/>
        </w:rPr>
        <w:t xml:space="preserve">, Ms. Thompson admitted or denied the various averments made by West Penn in its new matter.  </w:t>
      </w:r>
      <w:proofErr w:type="gramStart"/>
      <w:r>
        <w:rPr>
          <w:rFonts w:ascii="Times New Roman" w:hAnsi="Times New Roman" w:cs="Times New Roman"/>
        </w:rPr>
        <w:t>In particular, Ms. Thompson</w:t>
      </w:r>
      <w:proofErr w:type="gramEnd"/>
      <w:r>
        <w:rPr>
          <w:rFonts w:ascii="Times New Roman" w:hAnsi="Times New Roman" w:cs="Times New Roman"/>
        </w:rPr>
        <w:t xml:space="preserve"> denied that her request for monetary damages was impertinent matter and noted the Commission’s mediation process.  </w:t>
      </w:r>
      <w:r w:rsidR="00953B2D">
        <w:rPr>
          <w:rFonts w:ascii="Times New Roman" w:hAnsi="Times New Roman" w:cs="Times New Roman"/>
        </w:rPr>
        <w:t xml:space="preserve">Ms. Thompson concluded her answer by requesting that the Commission proceed with her complaint.  </w:t>
      </w:r>
      <w:r>
        <w:rPr>
          <w:rFonts w:ascii="Times New Roman" w:hAnsi="Times New Roman" w:cs="Times New Roman"/>
        </w:rPr>
        <w:t xml:space="preserve">Ms. Thompson did not file an answer to West Penn’s preliminary objection.  </w:t>
      </w:r>
    </w:p>
    <w:p w:rsidR="00AA48D7" w:rsidRPr="00AA48D7" w:rsidRDefault="00AA48D7" w:rsidP="00CF45DC">
      <w:pPr>
        <w:pStyle w:val="ParaTab1"/>
        <w:tabs>
          <w:tab w:val="left" w:pos="2070"/>
        </w:tabs>
        <w:spacing w:line="360" w:lineRule="auto"/>
        <w:rPr>
          <w:rFonts w:ascii="Times New Roman" w:hAnsi="Times New Roman" w:cs="Times New Roman"/>
        </w:rPr>
      </w:pPr>
    </w:p>
    <w:p w:rsidR="00EF7594" w:rsidRPr="00AA48D7" w:rsidRDefault="00AA48D7" w:rsidP="00336631">
      <w:pPr>
        <w:pStyle w:val="ParaTab1"/>
        <w:tabs>
          <w:tab w:val="left" w:pos="2070"/>
        </w:tabs>
        <w:spacing w:line="360" w:lineRule="auto"/>
        <w:rPr>
          <w:rFonts w:ascii="Times New Roman" w:hAnsi="Times New Roman" w:cs="Times New Roman"/>
          <w:bCs/>
          <w:color w:val="000000"/>
        </w:rPr>
      </w:pPr>
      <w:r w:rsidRPr="00AA48D7">
        <w:rPr>
          <w:rFonts w:ascii="Times New Roman" w:hAnsi="Times New Roman" w:cs="Times New Roman"/>
          <w:bCs/>
          <w:color w:val="000000"/>
        </w:rPr>
        <w:t>O</w:t>
      </w:r>
      <w:r w:rsidR="00336631" w:rsidRPr="00AA48D7">
        <w:rPr>
          <w:rFonts w:ascii="Times New Roman" w:hAnsi="Times New Roman" w:cs="Times New Roman"/>
          <w:bCs/>
          <w:color w:val="000000"/>
        </w:rPr>
        <w:t xml:space="preserve">n </w:t>
      </w:r>
      <w:r>
        <w:rPr>
          <w:rFonts w:ascii="Times New Roman" w:hAnsi="Times New Roman" w:cs="Times New Roman"/>
          <w:bCs/>
          <w:color w:val="000000"/>
        </w:rPr>
        <w:t>January 4, 2018</w:t>
      </w:r>
      <w:r w:rsidR="00336631" w:rsidRPr="00AA48D7">
        <w:rPr>
          <w:rFonts w:ascii="Times New Roman" w:hAnsi="Times New Roman" w:cs="Times New Roman"/>
          <w:bCs/>
          <w:color w:val="000000"/>
        </w:rPr>
        <w:t xml:space="preserve">, </w:t>
      </w:r>
      <w:r w:rsidR="009C072F" w:rsidRPr="00AA48D7">
        <w:rPr>
          <w:rFonts w:ascii="Times New Roman" w:hAnsi="Times New Roman" w:cs="Times New Roman"/>
          <w:bCs/>
          <w:color w:val="000000"/>
        </w:rPr>
        <w:t xml:space="preserve">a </w:t>
      </w:r>
      <w:r w:rsidR="00877185" w:rsidRPr="00AA48D7">
        <w:rPr>
          <w:rFonts w:ascii="Times New Roman" w:hAnsi="Times New Roman" w:cs="Times New Roman"/>
          <w:bCs/>
          <w:color w:val="000000"/>
        </w:rPr>
        <w:t>motion judge assignment notice was issued informing the parties that I would be responsible to resolve any issues which may arise during the preliminary phase of this proceeding.</w:t>
      </w:r>
    </w:p>
    <w:p w:rsidR="006238E3" w:rsidRPr="00AA48D7" w:rsidRDefault="006238E3" w:rsidP="00336631">
      <w:pPr>
        <w:pStyle w:val="ParaTab1"/>
        <w:tabs>
          <w:tab w:val="left" w:pos="2070"/>
        </w:tabs>
        <w:spacing w:line="360" w:lineRule="auto"/>
        <w:rPr>
          <w:rFonts w:ascii="Times New Roman" w:hAnsi="Times New Roman" w:cs="Times New Roman"/>
          <w:bCs/>
          <w:color w:val="000000"/>
        </w:rPr>
      </w:pPr>
    </w:p>
    <w:p w:rsidR="006238E3" w:rsidRPr="00AA48D7" w:rsidRDefault="003D69E0" w:rsidP="006238E3">
      <w:pPr>
        <w:pStyle w:val="ParaTab1"/>
        <w:tabs>
          <w:tab w:val="left" w:pos="2070"/>
        </w:tabs>
        <w:spacing w:line="360" w:lineRule="auto"/>
        <w:rPr>
          <w:rFonts w:ascii="Times New Roman" w:hAnsi="Times New Roman" w:cs="Times New Roman"/>
          <w:bCs/>
          <w:color w:val="000000"/>
        </w:rPr>
      </w:pPr>
      <w:r w:rsidRPr="00AA48D7">
        <w:rPr>
          <w:rFonts w:ascii="Times New Roman" w:hAnsi="Times New Roman" w:cs="Times New Roman"/>
          <w:bCs/>
          <w:color w:val="000000"/>
        </w:rPr>
        <w:t>West Penn’s</w:t>
      </w:r>
      <w:r w:rsidR="00877185" w:rsidRPr="00AA48D7">
        <w:rPr>
          <w:rFonts w:ascii="Times New Roman" w:hAnsi="Times New Roman" w:cs="Times New Roman"/>
          <w:bCs/>
          <w:color w:val="000000"/>
        </w:rPr>
        <w:t xml:space="preserve"> </w:t>
      </w:r>
      <w:r w:rsidR="006238E3" w:rsidRPr="00AA48D7">
        <w:rPr>
          <w:rFonts w:ascii="Times New Roman" w:hAnsi="Times New Roman" w:cs="Times New Roman"/>
          <w:bCs/>
          <w:color w:val="000000"/>
        </w:rPr>
        <w:t>preliminary objection</w:t>
      </w:r>
      <w:r w:rsidR="009C072F" w:rsidRPr="00AA48D7">
        <w:rPr>
          <w:rFonts w:ascii="Times New Roman" w:hAnsi="Times New Roman" w:cs="Times New Roman"/>
          <w:bCs/>
          <w:color w:val="000000"/>
        </w:rPr>
        <w:t xml:space="preserve"> is</w:t>
      </w:r>
      <w:r w:rsidR="006238E3" w:rsidRPr="00AA48D7">
        <w:rPr>
          <w:rFonts w:ascii="Times New Roman" w:hAnsi="Times New Roman" w:cs="Times New Roman"/>
          <w:bCs/>
          <w:color w:val="000000"/>
        </w:rPr>
        <w:t xml:space="preserve"> now ready for disposition.  For the reasons discussed below, </w:t>
      </w:r>
      <w:r w:rsidRPr="00AA48D7">
        <w:rPr>
          <w:rFonts w:ascii="Times New Roman" w:hAnsi="Times New Roman" w:cs="Times New Roman"/>
          <w:bCs/>
          <w:color w:val="000000"/>
        </w:rPr>
        <w:t xml:space="preserve">West Penn’s </w:t>
      </w:r>
      <w:r w:rsidR="006238E3" w:rsidRPr="00AA48D7">
        <w:rPr>
          <w:rFonts w:ascii="Times New Roman" w:hAnsi="Times New Roman" w:cs="Times New Roman"/>
          <w:bCs/>
          <w:color w:val="000000"/>
        </w:rPr>
        <w:t>preliminary objection</w:t>
      </w:r>
      <w:r w:rsidR="009C072F" w:rsidRPr="00AA48D7">
        <w:rPr>
          <w:rFonts w:ascii="Times New Roman" w:hAnsi="Times New Roman" w:cs="Times New Roman"/>
          <w:bCs/>
          <w:color w:val="000000"/>
        </w:rPr>
        <w:t xml:space="preserve"> </w:t>
      </w:r>
      <w:r w:rsidR="006238E3" w:rsidRPr="00AA48D7">
        <w:rPr>
          <w:rFonts w:ascii="Times New Roman" w:hAnsi="Times New Roman" w:cs="Times New Roman"/>
          <w:bCs/>
          <w:color w:val="000000"/>
        </w:rPr>
        <w:t>will be</w:t>
      </w:r>
      <w:r w:rsidR="00EC1A79" w:rsidRPr="00AA48D7">
        <w:rPr>
          <w:rFonts w:ascii="Times New Roman" w:hAnsi="Times New Roman" w:cs="Times New Roman"/>
          <w:bCs/>
          <w:color w:val="000000"/>
        </w:rPr>
        <w:t xml:space="preserve"> granted</w:t>
      </w:r>
      <w:r w:rsidR="00E13C50" w:rsidRPr="00AA48D7">
        <w:rPr>
          <w:rFonts w:ascii="Times New Roman" w:hAnsi="Times New Roman" w:cs="Times New Roman"/>
          <w:bCs/>
          <w:color w:val="000000"/>
        </w:rPr>
        <w:t xml:space="preserve">.  The request for money damages will be </w:t>
      </w:r>
      <w:r w:rsidR="00877185" w:rsidRPr="00AA48D7">
        <w:rPr>
          <w:rFonts w:ascii="Times New Roman" w:hAnsi="Times New Roman" w:cs="Times New Roman"/>
          <w:bCs/>
          <w:color w:val="000000"/>
        </w:rPr>
        <w:t xml:space="preserve">stricken from the complaint.  </w:t>
      </w:r>
      <w:r w:rsidR="00953B2D">
        <w:rPr>
          <w:rFonts w:ascii="Times New Roman" w:hAnsi="Times New Roman" w:cs="Times New Roman"/>
          <w:bCs/>
          <w:color w:val="000000"/>
        </w:rPr>
        <w:t xml:space="preserve">However, Ms. Thompson’s complaint will not be dismissed.  </w:t>
      </w:r>
      <w:r w:rsidR="00877185" w:rsidRPr="00AA48D7">
        <w:rPr>
          <w:rFonts w:ascii="Times New Roman" w:hAnsi="Times New Roman" w:cs="Times New Roman"/>
          <w:bCs/>
          <w:color w:val="000000"/>
        </w:rPr>
        <w:t>T</w:t>
      </w:r>
      <w:r w:rsidR="009C072F" w:rsidRPr="00AA48D7">
        <w:rPr>
          <w:rFonts w:ascii="Times New Roman" w:hAnsi="Times New Roman" w:cs="Times New Roman"/>
          <w:bCs/>
          <w:color w:val="000000"/>
        </w:rPr>
        <w:t xml:space="preserve">he remaining issues raised in the </w:t>
      </w:r>
      <w:r w:rsidR="006238E3" w:rsidRPr="00AA48D7">
        <w:rPr>
          <w:rFonts w:ascii="Times New Roman" w:hAnsi="Times New Roman" w:cs="Times New Roman"/>
          <w:bCs/>
          <w:color w:val="000000"/>
        </w:rPr>
        <w:t>compl</w:t>
      </w:r>
      <w:r w:rsidR="00E13C50" w:rsidRPr="00AA48D7">
        <w:rPr>
          <w:rFonts w:ascii="Times New Roman" w:hAnsi="Times New Roman" w:cs="Times New Roman"/>
          <w:bCs/>
          <w:color w:val="000000"/>
        </w:rPr>
        <w:t>a</w:t>
      </w:r>
      <w:r w:rsidR="006238E3" w:rsidRPr="00AA48D7">
        <w:rPr>
          <w:rFonts w:ascii="Times New Roman" w:hAnsi="Times New Roman" w:cs="Times New Roman"/>
          <w:bCs/>
          <w:color w:val="000000"/>
        </w:rPr>
        <w:t>int</w:t>
      </w:r>
      <w:r w:rsidR="00EC0C1A" w:rsidRPr="00AA48D7">
        <w:rPr>
          <w:rFonts w:ascii="Times New Roman" w:hAnsi="Times New Roman" w:cs="Times New Roman"/>
          <w:bCs/>
          <w:color w:val="000000"/>
        </w:rPr>
        <w:t xml:space="preserve"> </w:t>
      </w:r>
      <w:r w:rsidR="006238E3" w:rsidRPr="00AA48D7">
        <w:rPr>
          <w:rFonts w:ascii="Times New Roman" w:hAnsi="Times New Roman" w:cs="Times New Roman"/>
          <w:bCs/>
          <w:color w:val="000000"/>
        </w:rPr>
        <w:t xml:space="preserve">will be </w:t>
      </w:r>
      <w:r w:rsidR="00877185" w:rsidRPr="00AA48D7">
        <w:rPr>
          <w:rFonts w:ascii="Times New Roman" w:hAnsi="Times New Roman" w:cs="Times New Roman"/>
          <w:bCs/>
          <w:color w:val="000000"/>
        </w:rPr>
        <w:t>referred to the Commission’s mediation unit for mediation review</w:t>
      </w:r>
      <w:r w:rsidR="006238E3" w:rsidRPr="00AA48D7">
        <w:rPr>
          <w:rFonts w:ascii="Times New Roman" w:hAnsi="Times New Roman" w:cs="Times New Roman"/>
          <w:bCs/>
          <w:color w:val="000000"/>
        </w:rPr>
        <w:t>.</w:t>
      </w:r>
    </w:p>
    <w:p w:rsidR="00F214C8" w:rsidRDefault="00F214C8" w:rsidP="006238E3">
      <w:pPr>
        <w:pStyle w:val="ParaTab1"/>
        <w:tabs>
          <w:tab w:val="left" w:pos="2070"/>
        </w:tabs>
        <w:spacing w:line="360" w:lineRule="auto"/>
        <w:rPr>
          <w:rFonts w:ascii="Times New Roman" w:hAnsi="Times New Roman" w:cs="Times New Roman"/>
          <w:bCs/>
          <w:color w:val="000000"/>
        </w:rPr>
      </w:pPr>
    </w:p>
    <w:p w:rsidR="00034D64" w:rsidRPr="00AA48D7" w:rsidRDefault="006238E3" w:rsidP="006238E3">
      <w:pPr>
        <w:pStyle w:val="ParaTab1"/>
        <w:tabs>
          <w:tab w:val="left" w:pos="2070"/>
        </w:tabs>
        <w:spacing w:line="360" w:lineRule="auto"/>
        <w:rPr>
          <w:rFonts w:ascii="Times New Roman" w:hAnsi="Times New Roman" w:cs="Times New Roman"/>
          <w:bCs/>
          <w:color w:val="000000"/>
        </w:rPr>
      </w:pPr>
      <w:r w:rsidRPr="00AA48D7">
        <w:rPr>
          <w:rFonts w:ascii="Times New Roman" w:hAnsi="Times New Roman" w:cs="Times New Roman"/>
          <w:bCs/>
          <w:color w:val="000000"/>
        </w:rPr>
        <w:t xml:space="preserve"> </w:t>
      </w:r>
    </w:p>
    <w:p w:rsidR="00CB42AB" w:rsidRPr="00AA48D7" w:rsidRDefault="00CB42AB" w:rsidP="00CB42AB">
      <w:pPr>
        <w:widowControl w:val="0"/>
        <w:adjustRightInd w:val="0"/>
        <w:spacing w:line="360" w:lineRule="auto"/>
        <w:ind w:firstLine="1440"/>
        <w:rPr>
          <w:color w:val="000000"/>
        </w:rPr>
      </w:pPr>
      <w:r w:rsidRPr="00AA48D7">
        <w:rPr>
          <w:color w:val="000000"/>
        </w:rPr>
        <w:t xml:space="preserve">Section 5.101 of the Commission’s Rules of Administrative Practice and Procedure provides for the filing of </w:t>
      </w:r>
      <w:r w:rsidR="00F73A93" w:rsidRPr="00AA48D7">
        <w:rPr>
          <w:color w:val="000000"/>
        </w:rPr>
        <w:t>p</w:t>
      </w:r>
      <w:r w:rsidRPr="00AA48D7">
        <w:rPr>
          <w:color w:val="000000"/>
        </w:rPr>
        <w:t xml:space="preserve">reliminary </w:t>
      </w:r>
      <w:r w:rsidR="00F73A93" w:rsidRPr="00AA48D7">
        <w:rPr>
          <w:color w:val="000000"/>
        </w:rPr>
        <w:t>o</w:t>
      </w:r>
      <w:r w:rsidRPr="00AA48D7">
        <w:rPr>
          <w:color w:val="000000"/>
        </w:rPr>
        <w:t xml:space="preserve">bjections.  52 </w:t>
      </w:r>
      <w:proofErr w:type="spellStart"/>
      <w:proofErr w:type="gramStart"/>
      <w:r w:rsidRPr="00AA48D7">
        <w:rPr>
          <w:color w:val="000000"/>
        </w:rPr>
        <w:t>Pa.Code</w:t>
      </w:r>
      <w:proofErr w:type="spellEnd"/>
      <w:proofErr w:type="gramEnd"/>
      <w:r w:rsidRPr="00AA48D7">
        <w:rPr>
          <w:color w:val="000000"/>
        </w:rPr>
        <w:t xml:space="preserve"> </w:t>
      </w:r>
      <w:r w:rsidRPr="00AA48D7">
        <w:rPr>
          <w:color w:val="000000"/>
          <w:w w:val="86"/>
        </w:rPr>
        <w:t xml:space="preserve">§ </w:t>
      </w:r>
      <w:r w:rsidRPr="00AA48D7">
        <w:rPr>
          <w:color w:val="000000"/>
        </w:rPr>
        <w:t>5.101.</w:t>
      </w:r>
      <w:r w:rsidR="00F73A93" w:rsidRPr="00AA48D7">
        <w:rPr>
          <w:color w:val="000000"/>
        </w:rPr>
        <w:t xml:space="preserve">  Commission p</w:t>
      </w:r>
      <w:r w:rsidRPr="00AA48D7">
        <w:rPr>
          <w:color w:val="000000"/>
        </w:rPr>
        <w:t xml:space="preserve">reliminary </w:t>
      </w:r>
      <w:r w:rsidR="00F73A93" w:rsidRPr="00AA48D7">
        <w:rPr>
          <w:color w:val="000000"/>
        </w:rPr>
        <w:t>o</w:t>
      </w:r>
      <w:r w:rsidRPr="00AA48D7">
        <w:rPr>
          <w:color w:val="000000"/>
        </w:rPr>
        <w:t xml:space="preserve">bjection practice is comparable to Pennsylvania civil practice respecting the filing of </w:t>
      </w:r>
      <w:r w:rsidR="00F73A93" w:rsidRPr="00AA48D7">
        <w:rPr>
          <w:color w:val="000000"/>
        </w:rPr>
        <w:t>p</w:t>
      </w:r>
      <w:r w:rsidRPr="00AA48D7">
        <w:rPr>
          <w:color w:val="000000"/>
        </w:rPr>
        <w:t xml:space="preserve">reliminary </w:t>
      </w:r>
      <w:r w:rsidR="00F73A93" w:rsidRPr="00AA48D7">
        <w:rPr>
          <w:color w:val="000000"/>
        </w:rPr>
        <w:t>o</w:t>
      </w:r>
      <w:r w:rsidRPr="00AA48D7">
        <w:rPr>
          <w:color w:val="000000"/>
        </w:rPr>
        <w:t xml:space="preserve">bjections.  </w:t>
      </w:r>
      <w:r w:rsidRPr="00AA48D7">
        <w:rPr>
          <w:iCs/>
          <w:color w:val="000000"/>
          <w:u w:val="single"/>
        </w:rPr>
        <w:t>Equitable Small Transportation Intervenors v. Equitable Gas Company</w:t>
      </w:r>
      <w:r w:rsidRPr="00AA48D7">
        <w:rPr>
          <w:i/>
          <w:iCs/>
          <w:color w:val="000000"/>
        </w:rPr>
        <w:t xml:space="preserve">, </w:t>
      </w:r>
      <w:r w:rsidRPr="00AA48D7">
        <w:rPr>
          <w:color w:val="000000"/>
        </w:rPr>
        <w:t>1994 Pa PUC LEXIS 69, Docket No. C-00935435 (July 18, 1994) (</w:t>
      </w:r>
      <w:r w:rsidRPr="00AA48D7">
        <w:rPr>
          <w:color w:val="000000"/>
          <w:u w:val="single"/>
        </w:rPr>
        <w:t>Equitable</w:t>
      </w:r>
      <w:r w:rsidRPr="00AA48D7">
        <w:rPr>
          <w:color w:val="000000"/>
        </w:rPr>
        <w:t>).  Section 5.101(a) provides:</w:t>
      </w:r>
    </w:p>
    <w:p w:rsidR="00CB42AB" w:rsidRPr="00AA48D7" w:rsidRDefault="00CB42AB" w:rsidP="00CB42AB">
      <w:pPr>
        <w:widowControl w:val="0"/>
        <w:tabs>
          <w:tab w:val="left" w:pos="1469"/>
          <w:tab w:val="left" w:pos="2196"/>
        </w:tabs>
        <w:adjustRightInd w:val="0"/>
        <w:spacing w:line="360" w:lineRule="auto"/>
        <w:ind w:left="1440" w:right="1440"/>
        <w:rPr>
          <w:color w:val="000000"/>
        </w:rPr>
      </w:pPr>
    </w:p>
    <w:p w:rsidR="00CB42AB" w:rsidRPr="00AA48D7" w:rsidRDefault="00CB42AB" w:rsidP="00CB42AB">
      <w:pPr>
        <w:widowControl w:val="0"/>
        <w:tabs>
          <w:tab w:val="left" w:pos="1469"/>
          <w:tab w:val="left" w:pos="2196"/>
        </w:tabs>
        <w:adjustRightInd w:val="0"/>
        <w:ind w:left="1440" w:right="1440"/>
        <w:rPr>
          <w:color w:val="000000"/>
        </w:rPr>
      </w:pPr>
      <w:r w:rsidRPr="00AA48D7">
        <w:rPr>
          <w:color w:val="000000"/>
        </w:rPr>
        <w:t xml:space="preserve">(a) </w:t>
      </w:r>
      <w:r w:rsidRPr="00AA48D7">
        <w:rPr>
          <w:color w:val="000000"/>
        </w:rPr>
        <w:tab/>
      </w:r>
      <w:r w:rsidRPr="00AA48D7">
        <w:rPr>
          <w:i/>
          <w:iCs/>
          <w:color w:val="000000"/>
        </w:rPr>
        <w:t xml:space="preserve">Grounds.  </w:t>
      </w:r>
      <w:r w:rsidRPr="00AA48D7">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CB42AB" w:rsidRPr="00AA48D7" w:rsidRDefault="00CB42AB" w:rsidP="00CB42AB">
      <w:pPr>
        <w:widowControl w:val="0"/>
        <w:tabs>
          <w:tab w:val="left" w:pos="2203"/>
          <w:tab w:val="left" w:pos="2909"/>
        </w:tabs>
        <w:adjustRightInd w:val="0"/>
        <w:ind w:right="1440"/>
      </w:pPr>
    </w:p>
    <w:p w:rsidR="00CB42AB" w:rsidRPr="00AA48D7" w:rsidRDefault="00CB42AB" w:rsidP="00324740">
      <w:pPr>
        <w:widowControl w:val="0"/>
        <w:numPr>
          <w:ilvl w:val="0"/>
          <w:numId w:val="18"/>
        </w:numPr>
        <w:tabs>
          <w:tab w:val="left" w:pos="2203"/>
          <w:tab w:val="left" w:pos="2909"/>
        </w:tabs>
        <w:autoSpaceDE/>
        <w:autoSpaceDN/>
        <w:adjustRightInd w:val="0"/>
        <w:ind w:right="1440"/>
        <w:rPr>
          <w:color w:val="000000"/>
        </w:rPr>
      </w:pPr>
      <w:r w:rsidRPr="00AA48D7">
        <w:rPr>
          <w:color w:val="000000"/>
        </w:rPr>
        <w:t>Lack of Commission jurisdiction or improper service of the pleading initiating the proceeding.</w:t>
      </w:r>
    </w:p>
    <w:p w:rsidR="00CB42AB" w:rsidRPr="00AA48D7" w:rsidRDefault="00CB42AB" w:rsidP="00324740">
      <w:pPr>
        <w:widowControl w:val="0"/>
        <w:tabs>
          <w:tab w:val="left" w:pos="2203"/>
          <w:tab w:val="left" w:pos="2909"/>
        </w:tabs>
        <w:adjustRightInd w:val="0"/>
        <w:ind w:left="2520" w:right="1440" w:hanging="360"/>
        <w:rPr>
          <w:color w:val="000000"/>
        </w:rPr>
      </w:pPr>
    </w:p>
    <w:p w:rsidR="00CB42AB" w:rsidRPr="00AA48D7" w:rsidRDefault="00CB42AB" w:rsidP="00324740">
      <w:pPr>
        <w:widowControl w:val="0"/>
        <w:numPr>
          <w:ilvl w:val="0"/>
          <w:numId w:val="18"/>
        </w:numPr>
        <w:tabs>
          <w:tab w:val="left" w:pos="2203"/>
          <w:tab w:val="left" w:pos="2909"/>
        </w:tabs>
        <w:autoSpaceDE/>
        <w:autoSpaceDN/>
        <w:adjustRightInd w:val="0"/>
        <w:ind w:right="1440"/>
        <w:rPr>
          <w:color w:val="000000"/>
        </w:rPr>
      </w:pPr>
      <w:r w:rsidRPr="00AA48D7">
        <w:rPr>
          <w:color w:val="000000"/>
        </w:rPr>
        <w:t>Failure of a pleading to conform to this chapter or the inclusion of scandalous or impertinent matter.</w:t>
      </w:r>
    </w:p>
    <w:p w:rsidR="00CB42AB" w:rsidRPr="00AA48D7" w:rsidRDefault="00CB42AB" w:rsidP="00324740">
      <w:pPr>
        <w:autoSpaceDE/>
        <w:autoSpaceDN/>
        <w:ind w:left="720"/>
        <w:contextualSpacing/>
        <w:rPr>
          <w:rFonts w:eastAsiaTheme="minorEastAsia"/>
          <w:color w:val="000000"/>
        </w:rPr>
      </w:pPr>
    </w:p>
    <w:p w:rsidR="00CB42AB" w:rsidRPr="00AA48D7" w:rsidRDefault="00CB42AB" w:rsidP="00324740">
      <w:pPr>
        <w:widowControl w:val="0"/>
        <w:numPr>
          <w:ilvl w:val="0"/>
          <w:numId w:val="18"/>
        </w:numPr>
        <w:tabs>
          <w:tab w:val="left" w:pos="2203"/>
          <w:tab w:val="left" w:pos="2909"/>
        </w:tabs>
        <w:autoSpaceDE/>
        <w:autoSpaceDN/>
        <w:adjustRightInd w:val="0"/>
        <w:ind w:right="1440"/>
        <w:rPr>
          <w:color w:val="000000"/>
        </w:rPr>
      </w:pPr>
      <w:r w:rsidRPr="00AA48D7">
        <w:rPr>
          <w:color w:val="000000"/>
        </w:rPr>
        <w:t>Insufficient specificity of a pleading.</w:t>
      </w:r>
    </w:p>
    <w:p w:rsidR="00CB42AB" w:rsidRPr="00AA48D7" w:rsidRDefault="00CB42AB" w:rsidP="00324740">
      <w:pPr>
        <w:autoSpaceDE/>
        <w:autoSpaceDN/>
        <w:ind w:left="720"/>
        <w:contextualSpacing/>
        <w:rPr>
          <w:rFonts w:eastAsiaTheme="minorEastAsia"/>
          <w:color w:val="000000"/>
        </w:rPr>
      </w:pPr>
    </w:p>
    <w:p w:rsidR="00CB42AB" w:rsidRPr="00AA48D7" w:rsidRDefault="00CB42AB" w:rsidP="00324740">
      <w:pPr>
        <w:widowControl w:val="0"/>
        <w:numPr>
          <w:ilvl w:val="0"/>
          <w:numId w:val="18"/>
        </w:numPr>
        <w:tabs>
          <w:tab w:val="left" w:pos="2203"/>
          <w:tab w:val="left" w:pos="2909"/>
        </w:tabs>
        <w:autoSpaceDE/>
        <w:autoSpaceDN/>
        <w:adjustRightInd w:val="0"/>
        <w:ind w:right="1440"/>
        <w:rPr>
          <w:color w:val="000000"/>
        </w:rPr>
      </w:pPr>
      <w:r w:rsidRPr="00AA48D7">
        <w:rPr>
          <w:color w:val="000000"/>
        </w:rPr>
        <w:t>Legal insufficiency of a pleading.</w:t>
      </w:r>
    </w:p>
    <w:p w:rsidR="00CB42AB" w:rsidRPr="00AA48D7" w:rsidRDefault="00CB42AB" w:rsidP="00324740">
      <w:pPr>
        <w:autoSpaceDE/>
        <w:autoSpaceDN/>
        <w:ind w:left="720"/>
        <w:contextualSpacing/>
        <w:rPr>
          <w:rFonts w:eastAsiaTheme="minorEastAsia"/>
          <w:color w:val="000000"/>
        </w:rPr>
      </w:pPr>
    </w:p>
    <w:p w:rsidR="00CB42AB" w:rsidRPr="00AA48D7" w:rsidRDefault="00CB42AB" w:rsidP="00324740">
      <w:pPr>
        <w:widowControl w:val="0"/>
        <w:numPr>
          <w:ilvl w:val="0"/>
          <w:numId w:val="18"/>
        </w:numPr>
        <w:tabs>
          <w:tab w:val="left" w:pos="2203"/>
          <w:tab w:val="left" w:pos="2909"/>
        </w:tabs>
        <w:autoSpaceDE/>
        <w:autoSpaceDN/>
        <w:adjustRightInd w:val="0"/>
        <w:ind w:right="1440"/>
        <w:rPr>
          <w:color w:val="000000"/>
        </w:rPr>
      </w:pPr>
      <w:r w:rsidRPr="00AA48D7">
        <w:rPr>
          <w:color w:val="000000"/>
        </w:rPr>
        <w:t>Lack of capacity to sue, nonjoinder of a necessary party or misjoinder of a cause of action.</w:t>
      </w:r>
    </w:p>
    <w:p w:rsidR="00CB42AB" w:rsidRPr="00AA48D7" w:rsidRDefault="00CB42AB" w:rsidP="00324740">
      <w:pPr>
        <w:autoSpaceDE/>
        <w:autoSpaceDN/>
        <w:ind w:left="720"/>
        <w:contextualSpacing/>
        <w:rPr>
          <w:rFonts w:eastAsiaTheme="minorEastAsia"/>
          <w:color w:val="000000"/>
        </w:rPr>
      </w:pPr>
    </w:p>
    <w:p w:rsidR="00CB42AB" w:rsidRPr="00AA48D7" w:rsidRDefault="00CB42AB" w:rsidP="00324740">
      <w:pPr>
        <w:widowControl w:val="0"/>
        <w:numPr>
          <w:ilvl w:val="0"/>
          <w:numId w:val="18"/>
        </w:numPr>
        <w:tabs>
          <w:tab w:val="left" w:pos="2203"/>
          <w:tab w:val="left" w:pos="2909"/>
        </w:tabs>
        <w:autoSpaceDE/>
        <w:autoSpaceDN/>
        <w:adjustRightInd w:val="0"/>
        <w:ind w:right="1440"/>
        <w:rPr>
          <w:color w:val="000000"/>
        </w:rPr>
      </w:pPr>
      <w:r w:rsidRPr="00AA48D7">
        <w:rPr>
          <w:color w:val="000000"/>
        </w:rPr>
        <w:t>Pendency of a prior proceeding or agreement for alternative dispute resolution.</w:t>
      </w:r>
    </w:p>
    <w:p w:rsidR="00CB42AB" w:rsidRPr="00AA48D7" w:rsidRDefault="00CB42AB" w:rsidP="00324740">
      <w:pPr>
        <w:autoSpaceDE/>
        <w:autoSpaceDN/>
        <w:ind w:left="720"/>
        <w:contextualSpacing/>
        <w:rPr>
          <w:color w:val="000000"/>
        </w:rPr>
      </w:pPr>
    </w:p>
    <w:p w:rsidR="00CB42AB" w:rsidRPr="00AA48D7" w:rsidRDefault="00CB42AB" w:rsidP="00324740">
      <w:pPr>
        <w:widowControl w:val="0"/>
        <w:numPr>
          <w:ilvl w:val="0"/>
          <w:numId w:val="18"/>
        </w:numPr>
        <w:tabs>
          <w:tab w:val="left" w:pos="2203"/>
          <w:tab w:val="left" w:pos="2909"/>
        </w:tabs>
        <w:autoSpaceDE/>
        <w:autoSpaceDN/>
        <w:adjustRightInd w:val="0"/>
        <w:ind w:right="1440"/>
        <w:rPr>
          <w:color w:val="000000"/>
        </w:rPr>
      </w:pPr>
      <w:r w:rsidRPr="00AA48D7">
        <w:rPr>
          <w:color w:val="000000"/>
        </w:rPr>
        <w:t>Standing of a party to participate in a proceeding.</w:t>
      </w:r>
    </w:p>
    <w:p w:rsidR="00CB42AB" w:rsidRPr="00AA48D7" w:rsidRDefault="00CB42AB" w:rsidP="00CB42AB">
      <w:pPr>
        <w:widowControl w:val="0"/>
        <w:tabs>
          <w:tab w:val="left" w:pos="2203"/>
          <w:tab w:val="left" w:pos="2909"/>
        </w:tabs>
        <w:adjustRightInd w:val="0"/>
        <w:ind w:left="1440" w:right="1440"/>
        <w:rPr>
          <w:color w:val="000000"/>
        </w:rPr>
      </w:pPr>
    </w:p>
    <w:p w:rsidR="00CB42AB" w:rsidRPr="00AA48D7" w:rsidRDefault="00CB42AB" w:rsidP="00CB42AB">
      <w:pPr>
        <w:widowControl w:val="0"/>
        <w:adjustRightInd w:val="0"/>
        <w:ind w:right="1440"/>
        <w:rPr>
          <w:color w:val="000000"/>
        </w:rPr>
      </w:pPr>
      <w:r w:rsidRPr="00AA48D7">
        <w:rPr>
          <w:color w:val="000000"/>
        </w:rPr>
        <w:t xml:space="preserve">52 </w:t>
      </w:r>
      <w:proofErr w:type="spellStart"/>
      <w:proofErr w:type="gramStart"/>
      <w:r w:rsidRPr="00AA48D7">
        <w:rPr>
          <w:color w:val="000000"/>
        </w:rPr>
        <w:t>Pa.Code</w:t>
      </w:r>
      <w:proofErr w:type="spellEnd"/>
      <w:proofErr w:type="gramEnd"/>
      <w:r w:rsidRPr="00AA48D7">
        <w:rPr>
          <w:color w:val="000000"/>
        </w:rPr>
        <w:t xml:space="preserve"> § 5.101(a)(1)-(7).</w:t>
      </w:r>
    </w:p>
    <w:p w:rsidR="00CB42AB" w:rsidRPr="00AA48D7" w:rsidRDefault="00CB42AB" w:rsidP="00CB42AB">
      <w:pPr>
        <w:widowControl w:val="0"/>
        <w:adjustRightInd w:val="0"/>
        <w:spacing w:line="360" w:lineRule="auto"/>
        <w:ind w:right="200"/>
        <w:rPr>
          <w:color w:val="000000"/>
        </w:rPr>
      </w:pPr>
    </w:p>
    <w:p w:rsidR="00CB42AB" w:rsidRPr="00AA48D7" w:rsidRDefault="00CB42AB" w:rsidP="00CB42AB">
      <w:pPr>
        <w:tabs>
          <w:tab w:val="left" w:pos="-720"/>
        </w:tabs>
        <w:suppressAutoHyphens/>
        <w:spacing w:line="360" w:lineRule="auto"/>
        <w:ind w:firstLine="1440"/>
      </w:pPr>
      <w:r w:rsidRPr="00AA48D7">
        <w:t xml:space="preserve">For purposes of disposing of </w:t>
      </w:r>
      <w:r w:rsidR="00F73A93" w:rsidRPr="00AA48D7">
        <w:t>p</w:t>
      </w:r>
      <w:r w:rsidRPr="00AA48D7">
        <w:t xml:space="preserve">reliminary </w:t>
      </w:r>
      <w:r w:rsidR="00F73A93" w:rsidRPr="00AA48D7">
        <w:t>o</w:t>
      </w:r>
      <w:r w:rsidRPr="00AA48D7">
        <w:t xml:space="preserve">bjections, the Commission must accept as true all well pleaded, material facts of the nonmoving party, as well as every reasonable inference from those facts.  </w:t>
      </w:r>
      <w:r w:rsidRPr="00AA48D7">
        <w:rPr>
          <w:u w:val="single"/>
        </w:rPr>
        <w:t>County of Allegheny v. Commonwealth of Pennsylvania</w:t>
      </w:r>
      <w:r w:rsidRPr="00AA48D7">
        <w:t xml:space="preserve">, 490 A.2d 402 (Pa. 1985); </w:t>
      </w:r>
      <w:r w:rsidRPr="00AA48D7">
        <w:rPr>
          <w:u w:val="single"/>
        </w:rPr>
        <w:t>Commonwealth of Pennsylvania v. Bell Telephone Co. of Pa.</w:t>
      </w:r>
      <w:r w:rsidRPr="00AA48D7">
        <w:t xml:space="preserve">, 551 A.2d 602 (Pa. </w:t>
      </w:r>
      <w:proofErr w:type="spellStart"/>
      <w:r w:rsidRPr="00AA48D7">
        <w:t>Cmwlth</w:t>
      </w:r>
      <w:proofErr w:type="spellEnd"/>
      <w:r w:rsidRPr="00AA48D7">
        <w:t xml:space="preserve">. 1988).  The Commission must view the complaint in this case in the light most favorable to </w:t>
      </w:r>
      <w:r w:rsidR="005939DF">
        <w:t>Ms. Thompson</w:t>
      </w:r>
      <w:r w:rsidR="00DD537D" w:rsidRPr="00AA48D7">
        <w:t xml:space="preserve"> </w:t>
      </w:r>
      <w:r w:rsidRPr="00AA48D7">
        <w:t xml:space="preserve">and should dismiss the complaint only if it appears that </w:t>
      </w:r>
      <w:r w:rsidR="005939DF">
        <w:t xml:space="preserve">Ms. Thompson </w:t>
      </w:r>
      <w:r w:rsidRPr="00AA48D7">
        <w:t xml:space="preserve">would not be entitled to relief under any circumstances as a matter of law.  </w:t>
      </w:r>
      <w:r w:rsidRPr="00AA48D7">
        <w:rPr>
          <w:u w:val="single"/>
        </w:rPr>
        <w:t>Equitable</w:t>
      </w:r>
      <w:r w:rsidRPr="00AA48D7">
        <w:t xml:space="preserve">, </w:t>
      </w:r>
      <w:r w:rsidRPr="00AA48D7">
        <w:rPr>
          <w:i/>
        </w:rPr>
        <w:t>supra</w:t>
      </w:r>
      <w:r w:rsidRPr="00AA48D7">
        <w:t xml:space="preserve">; </w:t>
      </w:r>
      <w:r w:rsidRPr="00AA48D7">
        <w:rPr>
          <w:i/>
        </w:rPr>
        <w:t>see also</w:t>
      </w:r>
      <w:r w:rsidRPr="00AA48D7">
        <w:t xml:space="preserve">, </w:t>
      </w:r>
      <w:r w:rsidRPr="00AA48D7">
        <w:rPr>
          <w:u w:val="single"/>
        </w:rPr>
        <w:t>Interstate Traveler Services, Inc. v. Commonwealth, Department of Environmental Resources</w:t>
      </w:r>
      <w:r w:rsidRPr="00AA48D7">
        <w:t>, 406 A.2d 1020 (Pa. 1979).</w:t>
      </w:r>
    </w:p>
    <w:p w:rsidR="00B84A99" w:rsidRPr="00AA48D7" w:rsidRDefault="00B84A99" w:rsidP="00CB42AB">
      <w:pPr>
        <w:tabs>
          <w:tab w:val="left" w:pos="-720"/>
        </w:tabs>
        <w:suppressAutoHyphens/>
        <w:spacing w:line="360" w:lineRule="auto"/>
        <w:ind w:firstLine="1440"/>
      </w:pPr>
    </w:p>
    <w:p w:rsidR="00206229" w:rsidRPr="00AA48D7" w:rsidRDefault="00B84A99" w:rsidP="00206229">
      <w:pPr>
        <w:tabs>
          <w:tab w:val="left" w:pos="-720"/>
        </w:tabs>
        <w:suppressAutoHyphens/>
        <w:spacing w:line="360" w:lineRule="auto"/>
      </w:pPr>
      <w:r w:rsidRPr="00AA48D7">
        <w:tab/>
      </w:r>
      <w:r w:rsidRPr="00AA48D7">
        <w:tab/>
        <w:t>In this case</w:t>
      </w:r>
      <w:r w:rsidR="003D69E0" w:rsidRPr="00AA48D7">
        <w:t xml:space="preserve">, </w:t>
      </w:r>
      <w:r w:rsidR="00AA48D7">
        <w:t xml:space="preserve">Ms. Thompson complained that a power surge caused $5,394 worth of damage to her home and requested that she be reimbursed for that amount.  In response, West Penn stated in its preliminary objection that </w:t>
      </w:r>
      <w:r w:rsidR="00206229" w:rsidRPr="00AA48D7">
        <w:t xml:space="preserve">the Commission has no authority to award </w:t>
      </w:r>
      <w:r w:rsidR="00AA48D7" w:rsidRPr="00AA48D7">
        <w:t xml:space="preserve">Ms. Thompson </w:t>
      </w:r>
      <w:r w:rsidR="00206229" w:rsidRPr="00AA48D7">
        <w:t>monetary damages and that, therefore, the portion of the complaint requesting damages should be stricken as impertinent matter</w:t>
      </w:r>
      <w:r w:rsidR="005939DF">
        <w:t xml:space="preserve"> and Ms. Thompson’s complaint should be dismissed.</w:t>
      </w:r>
    </w:p>
    <w:p w:rsidR="00206229" w:rsidRPr="00AA48D7" w:rsidRDefault="00206229" w:rsidP="00C16EA4">
      <w:pPr>
        <w:tabs>
          <w:tab w:val="left" w:pos="-720"/>
        </w:tabs>
        <w:suppressAutoHyphens/>
        <w:spacing w:line="360" w:lineRule="auto"/>
      </w:pPr>
    </w:p>
    <w:p w:rsidR="00C21B95" w:rsidRPr="00AA48D7" w:rsidRDefault="00BE4E19" w:rsidP="00C16EA4">
      <w:pPr>
        <w:tabs>
          <w:tab w:val="left" w:pos="-720"/>
        </w:tabs>
        <w:suppressAutoHyphens/>
        <w:spacing w:line="360" w:lineRule="auto"/>
      </w:pPr>
      <w:r w:rsidRPr="00AA48D7">
        <w:tab/>
      </w:r>
      <w:r w:rsidRPr="00AA48D7">
        <w:tab/>
      </w:r>
      <w:r w:rsidR="00206229" w:rsidRPr="00AA48D7">
        <w:t xml:space="preserve">West Penn’s </w:t>
      </w:r>
      <w:r w:rsidR="007F3BA0" w:rsidRPr="00AA48D7">
        <w:t xml:space="preserve">preliminary objection will be granted because, even when accepting as true all well pleaded material facts, as well as every reasonable inference from those facts, and viewing the complaint in the light most favorable to </w:t>
      </w:r>
      <w:r w:rsidR="00AA48D7">
        <w:t>Ms. Thompson</w:t>
      </w:r>
      <w:r w:rsidR="007F3BA0" w:rsidRPr="00AA48D7">
        <w:t xml:space="preserve">, </w:t>
      </w:r>
      <w:proofErr w:type="gramStart"/>
      <w:r w:rsidR="007F3BA0" w:rsidRPr="00AA48D7">
        <w:t>it is clear that the</w:t>
      </w:r>
      <w:proofErr w:type="gramEnd"/>
      <w:r w:rsidR="007F3BA0" w:rsidRPr="00AA48D7">
        <w:t xml:space="preserve"> Commission lacks jurisdiction to award monetary damages.</w:t>
      </w:r>
    </w:p>
    <w:p w:rsidR="007F3BA0" w:rsidRPr="00AA48D7" w:rsidRDefault="007F3BA0" w:rsidP="00C16EA4">
      <w:pPr>
        <w:tabs>
          <w:tab w:val="left" w:pos="-720"/>
        </w:tabs>
        <w:suppressAutoHyphens/>
        <w:spacing w:line="360" w:lineRule="auto"/>
      </w:pPr>
    </w:p>
    <w:p w:rsidR="002B2AE5" w:rsidRPr="00AA48D7" w:rsidRDefault="000D4F3A" w:rsidP="002B2AE5">
      <w:pPr>
        <w:pStyle w:val="Style"/>
        <w:spacing w:line="360" w:lineRule="auto"/>
        <w:ind w:firstLine="1440"/>
        <w:rPr>
          <w:color w:val="000000"/>
        </w:rPr>
      </w:pPr>
      <w:r w:rsidRPr="00AA48D7">
        <w:rPr>
          <w:color w:val="000000"/>
        </w:rPr>
        <w:t xml:space="preserve">It is well settled </w:t>
      </w:r>
      <w:r w:rsidR="00FC6E86" w:rsidRPr="00AA48D7">
        <w:rPr>
          <w:color w:val="000000"/>
        </w:rPr>
        <w:t xml:space="preserve">that </w:t>
      </w:r>
      <w:r w:rsidR="002B2AE5" w:rsidRPr="00AA48D7">
        <w:rPr>
          <w:color w:val="000000"/>
        </w:rPr>
        <w:t xml:space="preserve">the Commission may not exceed its jurisdiction and must act within it.  </w:t>
      </w:r>
      <w:r w:rsidR="002B2AE5" w:rsidRPr="00AA48D7">
        <w:rPr>
          <w:color w:val="000000"/>
          <w:u w:val="single"/>
        </w:rPr>
        <w:t>City of Pittsburgh v. Pa. Pub. Util. Comm’n.</w:t>
      </w:r>
      <w:r w:rsidR="002B2AE5" w:rsidRPr="00AA48D7">
        <w:rPr>
          <w:color w:val="000000"/>
        </w:rPr>
        <w:t xml:space="preserve">, 43 A.2d 348 (Pa. Super 1945).  Jurisdiction may not be conferred by the parties where none exists.  </w:t>
      </w:r>
      <w:r w:rsidR="002B2AE5" w:rsidRPr="00AA48D7">
        <w:rPr>
          <w:color w:val="000000"/>
          <w:u w:val="single"/>
        </w:rPr>
        <w:t xml:space="preserve">Roberts v. </w:t>
      </w:r>
      <w:proofErr w:type="spellStart"/>
      <w:r w:rsidR="002B2AE5" w:rsidRPr="00AA48D7">
        <w:rPr>
          <w:color w:val="000000"/>
          <w:u w:val="single"/>
        </w:rPr>
        <w:t>Martorano</w:t>
      </w:r>
      <w:proofErr w:type="spellEnd"/>
      <w:r w:rsidR="002B2AE5" w:rsidRPr="00AA48D7">
        <w:rPr>
          <w:color w:val="000000"/>
        </w:rPr>
        <w:t xml:space="preserve">, 235 A.2d 602 (Pa. 1967).  Subject matter jurisdiction is a prerequisite to the exercise of the power to decide a controversy.  </w:t>
      </w:r>
      <w:r w:rsidR="002B2AE5" w:rsidRPr="00AA48D7">
        <w:rPr>
          <w:color w:val="000000"/>
          <w:u w:val="single"/>
        </w:rPr>
        <w:t>Hughes v. Pa. State Police</w:t>
      </w:r>
      <w:r w:rsidR="002B2AE5" w:rsidRPr="00AA48D7">
        <w:rPr>
          <w:color w:val="000000"/>
        </w:rPr>
        <w:t xml:space="preserve">, 619 A.2d 390 (Pa. </w:t>
      </w:r>
      <w:proofErr w:type="spellStart"/>
      <w:r w:rsidR="002B2AE5" w:rsidRPr="00AA48D7">
        <w:rPr>
          <w:color w:val="000000"/>
        </w:rPr>
        <w:t>Cmwlth</w:t>
      </w:r>
      <w:proofErr w:type="spellEnd"/>
      <w:r w:rsidR="002B2AE5" w:rsidRPr="00AA48D7">
        <w:rPr>
          <w:color w:val="000000"/>
        </w:rPr>
        <w:t xml:space="preserve"> 1992).  As a creation of the legislature, the Commission possesses only the authority that the state legislature has specifically granted to it in the Public Utility Code.  66 </w:t>
      </w:r>
      <w:proofErr w:type="spellStart"/>
      <w:r w:rsidR="002B2AE5" w:rsidRPr="00AA48D7">
        <w:rPr>
          <w:color w:val="000000"/>
        </w:rPr>
        <w:t>Pa.C.S</w:t>
      </w:r>
      <w:proofErr w:type="spellEnd"/>
      <w:r w:rsidR="002B2AE5" w:rsidRPr="00AA48D7">
        <w:rPr>
          <w:color w:val="000000"/>
        </w:rPr>
        <w:t xml:space="preserve">. §§ 101, </w:t>
      </w:r>
      <w:r w:rsidR="002B2AE5" w:rsidRPr="00AA48D7">
        <w:rPr>
          <w:i/>
          <w:color w:val="000000"/>
        </w:rPr>
        <w:t>et seq</w:t>
      </w:r>
      <w:r w:rsidR="002B2AE5" w:rsidRPr="00AA48D7">
        <w:rPr>
          <w:color w:val="000000"/>
        </w:rPr>
        <w:t xml:space="preserve">.  Its jurisdiction must arise from the express language of the pertinent enabling legislation or by strong and necessary implication therefrom.  </w:t>
      </w:r>
      <w:r w:rsidR="002B2AE5" w:rsidRPr="00AA48D7">
        <w:rPr>
          <w:color w:val="000000"/>
          <w:u w:val="single"/>
        </w:rPr>
        <w:t>Feingold v. Bell</w:t>
      </w:r>
      <w:r w:rsidR="002B2AE5" w:rsidRPr="00AA48D7">
        <w:rPr>
          <w:color w:val="000000"/>
        </w:rPr>
        <w:t xml:space="preserve">, 383 A.2d 791 (Pa. 1977).  </w:t>
      </w:r>
      <w:r w:rsidR="002B2AE5" w:rsidRPr="00AA48D7">
        <w:t>T</w:t>
      </w:r>
      <w:r w:rsidR="002B2AE5" w:rsidRPr="00AA48D7">
        <w:rPr>
          <w:color w:val="000000"/>
        </w:rPr>
        <w:t xml:space="preserve">he statutory array of Commission remedial and enforcement powers does not include the power to award damages to a private litigant for breach of contract by a public utility.  </w:t>
      </w:r>
      <w:r w:rsidR="002B2AE5" w:rsidRPr="00AA48D7">
        <w:rPr>
          <w:color w:val="000000"/>
          <w:u w:val="single"/>
        </w:rPr>
        <w:t>Id.</w:t>
      </w:r>
      <w:r w:rsidR="002B2AE5" w:rsidRPr="00AA48D7">
        <w:rPr>
          <w:color w:val="000000"/>
        </w:rPr>
        <w:t xml:space="preserve"> at 794.  </w:t>
      </w:r>
    </w:p>
    <w:p w:rsidR="002B2AE5" w:rsidRPr="00AA48D7" w:rsidRDefault="002B2AE5" w:rsidP="002B2AE5">
      <w:pPr>
        <w:widowControl w:val="0"/>
        <w:adjustRightInd w:val="0"/>
        <w:spacing w:line="360" w:lineRule="auto"/>
        <w:ind w:firstLine="1440"/>
        <w:rPr>
          <w:color w:val="000000"/>
        </w:rPr>
      </w:pPr>
    </w:p>
    <w:p w:rsidR="002B2AE5" w:rsidRPr="00AA48D7" w:rsidRDefault="000D4F3A" w:rsidP="002B2AE5">
      <w:pPr>
        <w:widowControl w:val="0"/>
        <w:adjustRightInd w:val="0"/>
        <w:spacing w:line="360" w:lineRule="auto"/>
        <w:ind w:firstLine="1440"/>
        <w:rPr>
          <w:rFonts w:eastAsiaTheme="minorEastAsia"/>
        </w:rPr>
      </w:pPr>
      <w:r w:rsidRPr="00AA48D7">
        <w:rPr>
          <w:color w:val="000000"/>
        </w:rPr>
        <w:t>As a result, t</w:t>
      </w:r>
      <w:r w:rsidR="002B2AE5" w:rsidRPr="00AA48D7">
        <w:rPr>
          <w:color w:val="000000"/>
        </w:rPr>
        <w:t xml:space="preserve">o the extent </w:t>
      </w:r>
      <w:r w:rsidR="00AA48D7">
        <w:rPr>
          <w:color w:val="000000"/>
        </w:rPr>
        <w:t xml:space="preserve">Ms. Thompson </w:t>
      </w:r>
      <w:r w:rsidR="00325EE4" w:rsidRPr="00AA48D7">
        <w:rPr>
          <w:color w:val="000000"/>
        </w:rPr>
        <w:t>request</w:t>
      </w:r>
      <w:r w:rsidR="00206229" w:rsidRPr="00AA48D7">
        <w:rPr>
          <w:color w:val="000000"/>
        </w:rPr>
        <w:t>s</w:t>
      </w:r>
      <w:r w:rsidR="00325EE4" w:rsidRPr="00AA48D7">
        <w:rPr>
          <w:color w:val="000000"/>
        </w:rPr>
        <w:t xml:space="preserve"> </w:t>
      </w:r>
      <w:r w:rsidR="002B2AE5" w:rsidRPr="00AA48D7">
        <w:rPr>
          <w:color w:val="000000"/>
        </w:rPr>
        <w:t>that the Commission award monetary damages, such a claim may be appropriate for a Court of Common Pleas but is impertinent to this proceeding.</w:t>
      </w:r>
      <w:r w:rsidR="002B2AE5" w:rsidRPr="00AA48D7">
        <w:t xml:space="preserve">  </w:t>
      </w:r>
      <w:r w:rsidR="00AA48D7">
        <w:t>West Penn’s</w:t>
      </w:r>
      <w:r w:rsidR="00206229" w:rsidRPr="00AA48D7">
        <w:t xml:space="preserve"> </w:t>
      </w:r>
      <w:r w:rsidR="002B2AE5" w:rsidRPr="00AA48D7">
        <w:t>preliminary objection will be granted</w:t>
      </w:r>
      <w:r w:rsidRPr="00AA48D7">
        <w:t xml:space="preserve"> </w:t>
      </w:r>
      <w:proofErr w:type="gramStart"/>
      <w:r w:rsidRPr="00AA48D7">
        <w:t>with regard to</w:t>
      </w:r>
      <w:proofErr w:type="gramEnd"/>
      <w:r w:rsidRPr="00AA48D7">
        <w:t xml:space="preserve"> </w:t>
      </w:r>
      <w:r w:rsidR="00AA48D7">
        <w:t xml:space="preserve">Ms. Thompson’s </w:t>
      </w:r>
      <w:r w:rsidRPr="00AA48D7">
        <w:t>request for monetary damages</w:t>
      </w:r>
      <w:r w:rsidR="002B2AE5" w:rsidRPr="00AA48D7">
        <w:t xml:space="preserve">.  </w:t>
      </w:r>
      <w:r w:rsidR="002B2AE5" w:rsidRPr="00AA48D7">
        <w:rPr>
          <w:rFonts w:eastAsiaTheme="minorEastAsia"/>
        </w:rPr>
        <w:t xml:space="preserve">When accepting as true all well pleaded material facts in the complaint, as well as every reasonable inference from those facts, and viewing the complaint in this case in the light most favorable to </w:t>
      </w:r>
      <w:r w:rsidR="00AA48D7">
        <w:t>Ms. Thompson</w:t>
      </w:r>
      <w:r w:rsidR="002B2AE5" w:rsidRPr="00AA48D7">
        <w:rPr>
          <w:rFonts w:eastAsiaTheme="minorEastAsia"/>
        </w:rPr>
        <w:t xml:space="preserve">, </w:t>
      </w:r>
      <w:proofErr w:type="gramStart"/>
      <w:r w:rsidR="002B2AE5" w:rsidRPr="00AA48D7">
        <w:rPr>
          <w:rFonts w:eastAsiaTheme="minorEastAsia"/>
        </w:rPr>
        <w:t xml:space="preserve">it is clear that </w:t>
      </w:r>
      <w:r w:rsidR="00AA48D7">
        <w:t>Ms. Thompson</w:t>
      </w:r>
      <w:proofErr w:type="gramEnd"/>
      <w:r w:rsidR="00AA48D7">
        <w:t xml:space="preserve"> </w:t>
      </w:r>
      <w:r w:rsidR="001768E3" w:rsidRPr="00AA48D7">
        <w:t xml:space="preserve">is </w:t>
      </w:r>
      <w:r w:rsidR="002B2AE5" w:rsidRPr="00AA48D7">
        <w:rPr>
          <w:rFonts w:eastAsiaTheme="minorEastAsia"/>
        </w:rPr>
        <w:t xml:space="preserve">not entitled to monetary damages from this Commission under any circumstances as a matter of law.  </w:t>
      </w:r>
      <w:r w:rsidR="00AA48D7">
        <w:rPr>
          <w:rFonts w:eastAsiaTheme="minorEastAsia"/>
        </w:rPr>
        <w:t xml:space="preserve">Ms. Thompson’s </w:t>
      </w:r>
      <w:r w:rsidR="002B2AE5" w:rsidRPr="00AA48D7">
        <w:rPr>
          <w:rFonts w:eastAsiaTheme="minorEastAsia"/>
        </w:rPr>
        <w:t>request for monetary damages will be stricken from the complaint.</w:t>
      </w:r>
    </w:p>
    <w:p w:rsidR="002B2AE5" w:rsidRPr="00B4052D" w:rsidRDefault="002B2AE5" w:rsidP="002B2AE5">
      <w:pPr>
        <w:widowControl w:val="0"/>
        <w:adjustRightInd w:val="0"/>
        <w:spacing w:line="360" w:lineRule="auto"/>
        <w:ind w:firstLine="1440"/>
        <w:rPr>
          <w:rFonts w:eastAsiaTheme="minorEastAsia"/>
        </w:rPr>
      </w:pPr>
    </w:p>
    <w:p w:rsidR="002F3C3D" w:rsidRDefault="007F3BA0" w:rsidP="008A014D">
      <w:pPr>
        <w:tabs>
          <w:tab w:val="left" w:pos="-720"/>
        </w:tabs>
        <w:suppressAutoHyphens/>
        <w:spacing w:line="360" w:lineRule="auto"/>
      </w:pPr>
      <w:r w:rsidRPr="00B4052D">
        <w:tab/>
      </w:r>
      <w:r w:rsidRPr="00B4052D">
        <w:tab/>
      </w:r>
      <w:r w:rsidR="008A014D" w:rsidRPr="00B4052D">
        <w:t xml:space="preserve">When viewing the complaint in the light most favorable to </w:t>
      </w:r>
      <w:r w:rsidR="00B4052D">
        <w:t>Ms. Thompson</w:t>
      </w:r>
      <w:r w:rsidR="002F3C3D" w:rsidRPr="00B4052D">
        <w:t>,</w:t>
      </w:r>
      <w:r w:rsidRPr="00B4052D">
        <w:t xml:space="preserve"> however</w:t>
      </w:r>
      <w:r w:rsidR="008A014D" w:rsidRPr="00B4052D">
        <w:t xml:space="preserve">, </w:t>
      </w:r>
      <w:r w:rsidR="00E63C63" w:rsidRPr="00B4052D">
        <w:t xml:space="preserve">including every reasonable inference from all reasonable facts, </w:t>
      </w:r>
      <w:r w:rsidR="008A014D" w:rsidRPr="00B4052D">
        <w:t xml:space="preserve">it appears that </w:t>
      </w:r>
      <w:r w:rsidR="001768E3" w:rsidRPr="00B4052D">
        <w:t xml:space="preserve">the </w:t>
      </w:r>
      <w:r w:rsidR="008A014D" w:rsidRPr="00B4052D">
        <w:t xml:space="preserve">complaint </w:t>
      </w:r>
      <w:r w:rsidRPr="00B4052D">
        <w:t>raises issues over which the Commission does have jurisdiction</w:t>
      </w:r>
      <w:r w:rsidR="008A014D" w:rsidRPr="00B4052D">
        <w:t xml:space="preserve">.  </w:t>
      </w:r>
      <w:r w:rsidR="00F95AE7" w:rsidRPr="00B4052D">
        <w:t xml:space="preserve">This includes </w:t>
      </w:r>
      <w:r w:rsidR="008C5024" w:rsidRPr="00B4052D">
        <w:t xml:space="preserve">the Commission’s </w:t>
      </w:r>
      <w:r w:rsidR="002D1CF2" w:rsidRPr="00B4052D">
        <w:t xml:space="preserve">various regulations regarding electric service and facilities.  </w:t>
      </w:r>
      <w:r w:rsidR="002D1CF2" w:rsidRPr="00B4052D">
        <w:rPr>
          <w:i/>
        </w:rPr>
        <w:t>See</w:t>
      </w:r>
      <w:r w:rsidR="002D1CF2" w:rsidRPr="00B4052D">
        <w:t xml:space="preserve">, 52 </w:t>
      </w:r>
      <w:proofErr w:type="spellStart"/>
      <w:proofErr w:type="gramStart"/>
      <w:r w:rsidR="002D1CF2" w:rsidRPr="00B4052D">
        <w:t>Pa.Code</w:t>
      </w:r>
      <w:proofErr w:type="spellEnd"/>
      <w:proofErr w:type="gramEnd"/>
      <w:r w:rsidR="002D1CF2" w:rsidRPr="00B4052D">
        <w:t xml:space="preserve"> §§ 57.1, </w:t>
      </w:r>
      <w:r w:rsidR="002D1CF2" w:rsidRPr="00B4052D">
        <w:rPr>
          <w:i/>
        </w:rPr>
        <w:t>et seq.</w:t>
      </w:r>
      <w:r w:rsidR="002D1CF2" w:rsidRPr="00B4052D">
        <w:t xml:space="preserve">  </w:t>
      </w:r>
      <w:r w:rsidR="005939DF">
        <w:t>The Commission has jurisdiction over complain</w:t>
      </w:r>
      <w:r w:rsidR="00953B2D">
        <w:t>t</w:t>
      </w:r>
      <w:r w:rsidR="005939DF">
        <w:t xml:space="preserve">s regarding power surges.  </w:t>
      </w:r>
      <w:r w:rsidR="004C1DC1" w:rsidRPr="00B4052D">
        <w:t xml:space="preserve">It is not clear that </w:t>
      </w:r>
      <w:r w:rsidR="00B4052D">
        <w:t xml:space="preserve">Ms. Thompson </w:t>
      </w:r>
      <w:r w:rsidR="004C1DC1" w:rsidRPr="00B4052D">
        <w:t xml:space="preserve">would not be entitled to relief under any circumstances as a matter of law.  </w:t>
      </w:r>
      <w:proofErr w:type="gramStart"/>
      <w:r w:rsidR="00953B2D">
        <w:t>With regard to</w:t>
      </w:r>
      <w:proofErr w:type="gramEnd"/>
      <w:r w:rsidR="00953B2D">
        <w:t xml:space="preserve"> those issues, t</w:t>
      </w:r>
      <w:r w:rsidR="008A014D" w:rsidRPr="00B4052D">
        <w:t xml:space="preserve">he complaint, therefore, should not be dismissed on a preliminary basis but </w:t>
      </w:r>
      <w:r w:rsidR="00B4052D">
        <w:t xml:space="preserve">Ms. Thompson </w:t>
      </w:r>
      <w:r w:rsidR="008A014D" w:rsidRPr="00B4052D">
        <w:t xml:space="preserve">should have the opportunity to have </w:t>
      </w:r>
      <w:r w:rsidR="005939DF">
        <w:t xml:space="preserve">her </w:t>
      </w:r>
      <w:r w:rsidR="008A014D" w:rsidRPr="00B4052D">
        <w:t xml:space="preserve">complaint heard </w:t>
      </w:r>
      <w:r w:rsidR="004C1DC1" w:rsidRPr="00B4052D">
        <w:t>at a hearing</w:t>
      </w:r>
      <w:r w:rsidR="008A014D" w:rsidRPr="00B4052D">
        <w:t xml:space="preserve">.  </w:t>
      </w:r>
    </w:p>
    <w:p w:rsidR="005939DF" w:rsidRPr="00B4052D" w:rsidRDefault="005939DF" w:rsidP="008A014D">
      <w:pPr>
        <w:tabs>
          <w:tab w:val="left" w:pos="-720"/>
        </w:tabs>
        <w:suppressAutoHyphens/>
        <w:spacing w:line="360" w:lineRule="auto"/>
      </w:pPr>
    </w:p>
    <w:p w:rsidR="00953B2D" w:rsidRDefault="002F3C3D" w:rsidP="005939DF">
      <w:pPr>
        <w:tabs>
          <w:tab w:val="left" w:pos="-720"/>
        </w:tabs>
        <w:suppressAutoHyphens/>
        <w:spacing w:line="360" w:lineRule="auto"/>
      </w:pPr>
      <w:r w:rsidRPr="00B4052D">
        <w:tab/>
      </w:r>
      <w:r w:rsidRPr="00B4052D">
        <w:tab/>
      </w:r>
      <w:r w:rsidR="00B4052D">
        <w:t>Ms. Thompson</w:t>
      </w:r>
      <w:r w:rsidR="001768E3" w:rsidRPr="00B4052D">
        <w:t xml:space="preserve"> is </w:t>
      </w:r>
      <w:r w:rsidR="008A014D" w:rsidRPr="00B4052D">
        <w:t xml:space="preserve">advised, however, that to sustain </w:t>
      </w:r>
      <w:r w:rsidR="00B4052D">
        <w:t xml:space="preserve">her </w:t>
      </w:r>
      <w:r w:rsidR="008A014D" w:rsidRPr="00B4052D">
        <w:t>burden of proof</w:t>
      </w:r>
      <w:r w:rsidR="007A6F35" w:rsidRPr="00B4052D">
        <w:t xml:space="preserve"> at hearing</w:t>
      </w:r>
      <w:r w:rsidR="008A014D" w:rsidRPr="00B4052D">
        <w:t>,</w:t>
      </w:r>
      <w:r w:rsidR="00CA31F1" w:rsidRPr="00B4052D">
        <w:t xml:space="preserve"> </w:t>
      </w:r>
      <w:r w:rsidR="00953B2D">
        <w:t>she</w:t>
      </w:r>
      <w:r w:rsidR="001768E3" w:rsidRPr="00B4052D">
        <w:t xml:space="preserve"> </w:t>
      </w:r>
      <w:r w:rsidR="008A014D" w:rsidRPr="00B4052D">
        <w:t xml:space="preserve">must demonstrate by a preponderance of the evidence that </w:t>
      </w:r>
      <w:r w:rsidR="001768E3" w:rsidRPr="00B4052D">
        <w:t xml:space="preserve">West Penn </w:t>
      </w:r>
      <w:r w:rsidR="008A014D" w:rsidRPr="00B4052D">
        <w:t xml:space="preserve">has violated the Public Utility Code, a Commission order or regulation or a Commission-approved Company tariff.  In addition, all orders of the Commission must be supported by substantial evidence.  This is a different standard than that used in addressing </w:t>
      </w:r>
      <w:r w:rsidR="001768E3" w:rsidRPr="00B4052D">
        <w:t xml:space="preserve">West Penn’s </w:t>
      </w:r>
      <w:r w:rsidR="008A014D" w:rsidRPr="00B4052D">
        <w:t xml:space="preserve">preliminary objection.  </w:t>
      </w:r>
      <w:r w:rsidR="00B4052D">
        <w:t xml:space="preserve">Ms. Thompson </w:t>
      </w:r>
      <w:r w:rsidR="008A014D" w:rsidRPr="00B4052D">
        <w:t xml:space="preserve">will be precluded from </w:t>
      </w:r>
      <w:r w:rsidR="00E56ACE" w:rsidRPr="00B4052D">
        <w:t xml:space="preserve">raising any arguments </w:t>
      </w:r>
      <w:r w:rsidR="00CA31F1" w:rsidRPr="00B4052D">
        <w:t xml:space="preserve">during </w:t>
      </w:r>
      <w:r w:rsidR="005939DF">
        <w:t xml:space="preserve">a </w:t>
      </w:r>
      <w:r w:rsidR="00CA31F1" w:rsidRPr="00B4052D">
        <w:t xml:space="preserve">hearing that the Commission does not have jurisdiction over.  </w:t>
      </w:r>
    </w:p>
    <w:p w:rsidR="00953B2D" w:rsidRDefault="00953B2D" w:rsidP="005939DF">
      <w:pPr>
        <w:tabs>
          <w:tab w:val="left" w:pos="-720"/>
        </w:tabs>
        <w:suppressAutoHyphens/>
        <w:spacing w:line="360" w:lineRule="auto"/>
      </w:pPr>
    </w:p>
    <w:p w:rsidR="005939DF" w:rsidRPr="00B4052D" w:rsidRDefault="00953B2D" w:rsidP="005939DF">
      <w:pPr>
        <w:tabs>
          <w:tab w:val="left" w:pos="-720"/>
        </w:tabs>
        <w:suppressAutoHyphens/>
        <w:spacing w:line="360" w:lineRule="auto"/>
      </w:pPr>
      <w:r>
        <w:tab/>
      </w:r>
      <w:r>
        <w:tab/>
      </w:r>
      <w:r w:rsidR="005939DF" w:rsidRPr="00B4052D">
        <w:t xml:space="preserve">In this case, </w:t>
      </w:r>
      <w:r>
        <w:t xml:space="preserve">however, </w:t>
      </w:r>
      <w:r w:rsidR="005939DF">
        <w:t xml:space="preserve">Ms. Thompson has noted </w:t>
      </w:r>
      <w:r w:rsidR="005939DF" w:rsidRPr="00B4052D">
        <w:t xml:space="preserve">the Commission’s </w:t>
      </w:r>
      <w:r w:rsidR="005939DF">
        <w:t xml:space="preserve">ability to mediate complaints.  </w:t>
      </w:r>
      <w:r w:rsidR="005939DF" w:rsidRPr="00B4052D">
        <w:t>As a result, the remaining issues will be referred to the Commission’s mediation unit for mediation review.</w:t>
      </w:r>
    </w:p>
    <w:p w:rsidR="00E56ACE" w:rsidRPr="00B4052D" w:rsidRDefault="00E56ACE" w:rsidP="008A014D">
      <w:pPr>
        <w:tabs>
          <w:tab w:val="left" w:pos="-720"/>
        </w:tabs>
        <w:suppressAutoHyphens/>
        <w:spacing w:line="360" w:lineRule="auto"/>
      </w:pPr>
    </w:p>
    <w:p w:rsidR="00E56ACE" w:rsidRDefault="00E56ACE">
      <w:pPr>
        <w:autoSpaceDE/>
        <w:autoSpaceDN/>
        <w:rPr>
          <w:u w:val="single"/>
        </w:rPr>
      </w:pPr>
    </w:p>
    <w:p w:rsidR="00B4052D" w:rsidRPr="00100499" w:rsidRDefault="00B4052D">
      <w:pPr>
        <w:autoSpaceDE/>
        <w:autoSpaceDN/>
        <w:rPr>
          <w:u w:val="single"/>
        </w:rPr>
      </w:pPr>
    </w:p>
    <w:p w:rsidR="00953B2D" w:rsidRDefault="00953B2D" w:rsidP="00FA0DC0">
      <w:pPr>
        <w:spacing w:line="360" w:lineRule="auto"/>
        <w:jc w:val="center"/>
        <w:rPr>
          <w:u w:val="single"/>
        </w:rPr>
      </w:pPr>
    </w:p>
    <w:p w:rsidR="00953B2D" w:rsidRDefault="00953B2D" w:rsidP="00FA0DC0">
      <w:pPr>
        <w:spacing w:line="360" w:lineRule="auto"/>
        <w:jc w:val="center"/>
        <w:rPr>
          <w:u w:val="single"/>
        </w:rPr>
      </w:pPr>
    </w:p>
    <w:p w:rsidR="00AA5A3B" w:rsidRPr="00100499" w:rsidRDefault="00FA0DC0" w:rsidP="00FA0DC0">
      <w:pPr>
        <w:spacing w:line="360" w:lineRule="auto"/>
        <w:jc w:val="center"/>
      </w:pPr>
      <w:r w:rsidRPr="00100499">
        <w:rPr>
          <w:u w:val="single"/>
        </w:rPr>
        <w:t>ORDER</w:t>
      </w:r>
    </w:p>
    <w:p w:rsidR="002A5872" w:rsidRDefault="002A5872" w:rsidP="002A5872">
      <w:pPr>
        <w:spacing w:line="360" w:lineRule="auto"/>
      </w:pPr>
    </w:p>
    <w:p w:rsidR="00F214C8" w:rsidRPr="00100499" w:rsidRDefault="00F214C8" w:rsidP="002A5872">
      <w:pPr>
        <w:spacing w:line="360" w:lineRule="auto"/>
      </w:pPr>
    </w:p>
    <w:p w:rsidR="006D33B5" w:rsidRPr="00100499" w:rsidRDefault="006D33B5" w:rsidP="002A5872">
      <w:pPr>
        <w:spacing w:line="360" w:lineRule="auto"/>
        <w:ind w:firstLine="1440"/>
        <w:rPr>
          <w:bCs/>
        </w:rPr>
      </w:pPr>
      <w:r w:rsidRPr="00100499">
        <w:rPr>
          <w:bCs/>
        </w:rPr>
        <w:t>THEREFORE,</w:t>
      </w:r>
    </w:p>
    <w:p w:rsidR="006D33B5" w:rsidRPr="00100499" w:rsidRDefault="006D33B5" w:rsidP="002A5872">
      <w:pPr>
        <w:spacing w:line="360" w:lineRule="auto"/>
        <w:ind w:firstLine="1440"/>
      </w:pPr>
    </w:p>
    <w:p w:rsidR="0013770C" w:rsidRPr="00100499" w:rsidRDefault="006D33B5" w:rsidP="002A5872">
      <w:pPr>
        <w:spacing w:line="360" w:lineRule="auto"/>
        <w:ind w:firstLine="1440"/>
        <w:rPr>
          <w:bCs/>
        </w:rPr>
      </w:pPr>
      <w:r w:rsidRPr="00100499">
        <w:rPr>
          <w:bCs/>
        </w:rPr>
        <w:t>IT IS ORDERED:</w:t>
      </w:r>
    </w:p>
    <w:p w:rsidR="0013770C" w:rsidRPr="00100499" w:rsidRDefault="0013770C" w:rsidP="002A5872">
      <w:pPr>
        <w:spacing w:line="360" w:lineRule="auto"/>
        <w:ind w:firstLine="1440"/>
        <w:rPr>
          <w:bCs/>
        </w:rPr>
      </w:pPr>
    </w:p>
    <w:p w:rsidR="000E133E" w:rsidRPr="00100499" w:rsidRDefault="009011DC" w:rsidP="002A5872">
      <w:pPr>
        <w:numPr>
          <w:ilvl w:val="0"/>
          <w:numId w:val="24"/>
        </w:numPr>
        <w:tabs>
          <w:tab w:val="left" w:pos="-720"/>
        </w:tabs>
        <w:suppressAutoHyphens/>
        <w:autoSpaceDE/>
        <w:autoSpaceDN/>
        <w:spacing w:line="360" w:lineRule="auto"/>
        <w:ind w:left="0" w:firstLine="1440"/>
        <w:rPr>
          <w:spacing w:val="-3"/>
        </w:rPr>
      </w:pPr>
      <w:r w:rsidRPr="00100499">
        <w:rPr>
          <w:spacing w:val="-3"/>
        </w:rPr>
        <w:t xml:space="preserve">That the </w:t>
      </w:r>
      <w:r w:rsidR="007F3BA0" w:rsidRPr="00100499">
        <w:rPr>
          <w:spacing w:val="-3"/>
        </w:rPr>
        <w:t>p</w:t>
      </w:r>
      <w:r w:rsidR="006B0E4F" w:rsidRPr="00100499">
        <w:rPr>
          <w:spacing w:val="-3"/>
        </w:rPr>
        <w:t xml:space="preserve">reliminary </w:t>
      </w:r>
      <w:r w:rsidR="007F3BA0" w:rsidRPr="00100499">
        <w:rPr>
          <w:spacing w:val="-3"/>
        </w:rPr>
        <w:t>o</w:t>
      </w:r>
      <w:r w:rsidR="006B0E4F" w:rsidRPr="00100499">
        <w:rPr>
          <w:spacing w:val="-3"/>
        </w:rPr>
        <w:t>bjection</w:t>
      </w:r>
      <w:r w:rsidR="007F3BA0" w:rsidRPr="00100499">
        <w:rPr>
          <w:spacing w:val="-3"/>
        </w:rPr>
        <w:t xml:space="preserve"> </w:t>
      </w:r>
      <w:r w:rsidR="006B0E4F" w:rsidRPr="00100499">
        <w:rPr>
          <w:spacing w:val="-3"/>
        </w:rPr>
        <w:t xml:space="preserve">filed by </w:t>
      </w:r>
      <w:r w:rsidR="002D1CF2" w:rsidRPr="00100499">
        <w:rPr>
          <w:spacing w:val="-3"/>
        </w:rPr>
        <w:t>West Penn Power Company at Docket Number C-2017-</w:t>
      </w:r>
      <w:r w:rsidR="00100499">
        <w:rPr>
          <w:spacing w:val="-3"/>
        </w:rPr>
        <w:t>2630956</w:t>
      </w:r>
      <w:r w:rsidR="002D1CF2" w:rsidRPr="00100499">
        <w:rPr>
          <w:spacing w:val="-3"/>
        </w:rPr>
        <w:t xml:space="preserve"> on November 1</w:t>
      </w:r>
      <w:r w:rsidR="00100499">
        <w:rPr>
          <w:spacing w:val="-3"/>
        </w:rPr>
        <w:t>6</w:t>
      </w:r>
      <w:r w:rsidR="002D1CF2" w:rsidRPr="00100499">
        <w:rPr>
          <w:spacing w:val="-3"/>
        </w:rPr>
        <w:t xml:space="preserve">, 2017 </w:t>
      </w:r>
      <w:r w:rsidR="007F3BA0" w:rsidRPr="00100499">
        <w:rPr>
          <w:bCs/>
          <w:color w:val="000000"/>
        </w:rPr>
        <w:t xml:space="preserve">is </w:t>
      </w:r>
      <w:r w:rsidRPr="00100499">
        <w:rPr>
          <w:spacing w:val="-3"/>
        </w:rPr>
        <w:t xml:space="preserve">hereby </w:t>
      </w:r>
      <w:r w:rsidR="00885F34" w:rsidRPr="00100499">
        <w:rPr>
          <w:spacing w:val="-3"/>
        </w:rPr>
        <w:t>granted</w:t>
      </w:r>
      <w:r w:rsidRPr="00100499">
        <w:rPr>
          <w:spacing w:val="-3"/>
        </w:rPr>
        <w:t>.</w:t>
      </w:r>
    </w:p>
    <w:p w:rsidR="00E96506" w:rsidRPr="00100499" w:rsidRDefault="00E96506" w:rsidP="002A5872">
      <w:pPr>
        <w:tabs>
          <w:tab w:val="left" w:pos="-720"/>
        </w:tabs>
        <w:suppressAutoHyphens/>
        <w:autoSpaceDE/>
        <w:autoSpaceDN/>
        <w:spacing w:line="360" w:lineRule="auto"/>
        <w:rPr>
          <w:spacing w:val="-3"/>
        </w:rPr>
      </w:pPr>
    </w:p>
    <w:p w:rsidR="00100499" w:rsidRDefault="00885F34" w:rsidP="00100499">
      <w:pPr>
        <w:numPr>
          <w:ilvl w:val="0"/>
          <w:numId w:val="24"/>
        </w:numPr>
        <w:tabs>
          <w:tab w:val="left" w:pos="-720"/>
        </w:tabs>
        <w:suppressAutoHyphens/>
        <w:autoSpaceDE/>
        <w:autoSpaceDN/>
        <w:spacing w:after="200" w:line="360" w:lineRule="auto"/>
        <w:ind w:left="0" w:firstLine="1440"/>
        <w:rPr>
          <w:spacing w:val="-3"/>
        </w:rPr>
      </w:pPr>
      <w:r w:rsidRPr="00100499">
        <w:rPr>
          <w:spacing w:val="-3"/>
        </w:rPr>
        <w:t xml:space="preserve">That the request for monetary damages contained in the complaint filed by </w:t>
      </w:r>
      <w:r w:rsidR="00100499">
        <w:rPr>
          <w:spacing w:val="-3"/>
        </w:rPr>
        <w:t xml:space="preserve">Sandy Thompson </w:t>
      </w:r>
      <w:r w:rsidR="002D1CF2" w:rsidRPr="00100499">
        <w:rPr>
          <w:spacing w:val="-3"/>
        </w:rPr>
        <w:t>at Docket Number C-2017-</w:t>
      </w:r>
      <w:r w:rsidR="00100499">
        <w:rPr>
          <w:spacing w:val="-3"/>
        </w:rPr>
        <w:t xml:space="preserve">2630956 </w:t>
      </w:r>
      <w:r w:rsidR="007F3BA0" w:rsidRPr="00100499">
        <w:rPr>
          <w:spacing w:val="-3"/>
        </w:rPr>
        <w:t xml:space="preserve">is </w:t>
      </w:r>
      <w:r w:rsidRPr="00100499">
        <w:rPr>
          <w:spacing w:val="-3"/>
        </w:rPr>
        <w:t>stricken from the complaint.</w:t>
      </w:r>
    </w:p>
    <w:p w:rsidR="00100499" w:rsidRPr="00100499" w:rsidRDefault="00100499" w:rsidP="00100499">
      <w:pPr>
        <w:pStyle w:val="ListParagraph"/>
        <w:rPr>
          <w:spacing w:val="-3"/>
        </w:rPr>
      </w:pPr>
    </w:p>
    <w:p w:rsidR="00860410" w:rsidRPr="00100499" w:rsidRDefault="00885F34" w:rsidP="00100499">
      <w:pPr>
        <w:numPr>
          <w:ilvl w:val="0"/>
          <w:numId w:val="24"/>
        </w:numPr>
        <w:tabs>
          <w:tab w:val="left" w:pos="-720"/>
        </w:tabs>
        <w:suppressAutoHyphens/>
        <w:autoSpaceDE/>
        <w:autoSpaceDN/>
        <w:spacing w:after="200" w:line="360" w:lineRule="auto"/>
        <w:ind w:left="0" w:firstLine="1440"/>
        <w:rPr>
          <w:spacing w:val="-3"/>
        </w:rPr>
      </w:pPr>
      <w:r w:rsidRPr="00100499">
        <w:rPr>
          <w:spacing w:val="-3"/>
        </w:rPr>
        <w:t xml:space="preserve">That the remaining issues raised in the formal complaint </w:t>
      </w:r>
      <w:r w:rsidR="004C1DC1" w:rsidRPr="00100499">
        <w:rPr>
          <w:spacing w:val="-3"/>
        </w:rPr>
        <w:t xml:space="preserve">over which the Commission has jurisdiction </w:t>
      </w:r>
      <w:r w:rsidRPr="00100499">
        <w:rPr>
          <w:spacing w:val="-3"/>
        </w:rPr>
        <w:t>will</w:t>
      </w:r>
      <w:r w:rsidR="00E63C63" w:rsidRPr="00100499">
        <w:rPr>
          <w:spacing w:val="-3"/>
        </w:rPr>
        <w:t xml:space="preserve"> be referred to the Commission’s mediation unit for mediation review.  </w:t>
      </w:r>
    </w:p>
    <w:p w:rsidR="004E2E6A" w:rsidRDefault="004E2E6A" w:rsidP="00897507"/>
    <w:p w:rsidR="00953B2D" w:rsidRDefault="00953B2D" w:rsidP="00897507"/>
    <w:p w:rsidR="00897507" w:rsidRPr="00EE5548" w:rsidRDefault="00444E27" w:rsidP="00897507">
      <w:pPr>
        <w:rPr>
          <w:u w:val="single"/>
        </w:rPr>
      </w:pPr>
      <w:r w:rsidRPr="00EE5548">
        <w:t xml:space="preserve">Date: </w:t>
      </w:r>
      <w:r w:rsidR="00783E48">
        <w:rPr>
          <w:u w:val="single"/>
        </w:rPr>
        <w:t>January 2</w:t>
      </w:r>
      <w:r w:rsidR="005939DF">
        <w:rPr>
          <w:u w:val="single"/>
        </w:rPr>
        <w:t>9</w:t>
      </w:r>
      <w:r w:rsidR="00094399" w:rsidRPr="00EE5548">
        <w:rPr>
          <w:u w:val="single"/>
        </w:rPr>
        <w:t>,</w:t>
      </w:r>
      <w:r w:rsidR="002B2AE5" w:rsidRPr="00EE5548">
        <w:rPr>
          <w:u w:val="single"/>
        </w:rPr>
        <w:t xml:space="preserve"> 201</w:t>
      </w:r>
      <w:r w:rsidR="00783E48">
        <w:rPr>
          <w:u w:val="single"/>
        </w:rPr>
        <w:t>8</w:t>
      </w:r>
      <w:r w:rsidRPr="00EE5548">
        <w:tab/>
      </w:r>
      <w:r w:rsidR="00094399" w:rsidRPr="00EE5548">
        <w:tab/>
      </w:r>
      <w:r w:rsidR="00CD604F" w:rsidRPr="00EE5548">
        <w:tab/>
      </w:r>
      <w:r w:rsidR="002A5872" w:rsidRPr="00EE5548">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rsidR="00444E27" w:rsidRPr="00EE5548" w:rsidRDefault="00897507" w:rsidP="00444E27">
      <w:r w:rsidRPr="00EE5548">
        <w:tab/>
      </w:r>
      <w:r w:rsidRPr="00EE5548">
        <w:tab/>
      </w:r>
      <w:r w:rsidRPr="00EE5548">
        <w:tab/>
      </w:r>
      <w:r w:rsidRPr="00EE5548">
        <w:tab/>
      </w:r>
      <w:r w:rsidRPr="00EE5548">
        <w:tab/>
      </w:r>
      <w:r w:rsidR="002A5872" w:rsidRPr="00EE5548">
        <w:tab/>
      </w:r>
      <w:r w:rsidR="00AD5D5B" w:rsidRPr="00EE5548">
        <w:tab/>
      </w:r>
      <w:r w:rsidR="0062545F" w:rsidRPr="00EE5548">
        <w:t xml:space="preserve">Joel H. Cheskis </w:t>
      </w:r>
    </w:p>
    <w:p w:rsidR="00444E27" w:rsidRDefault="00444E27" w:rsidP="00444E27">
      <w:r w:rsidRPr="00EE5548">
        <w:tab/>
      </w:r>
      <w:r w:rsidRPr="00EE5548">
        <w:tab/>
      </w:r>
      <w:r w:rsidRPr="00EE5548">
        <w:tab/>
      </w:r>
      <w:r w:rsidRPr="00EE5548">
        <w:tab/>
      </w:r>
      <w:r w:rsidRPr="00EE5548">
        <w:tab/>
      </w:r>
      <w:r w:rsidR="002A5872" w:rsidRPr="00EE5548">
        <w:tab/>
      </w:r>
      <w:r w:rsidR="00AD5D5B" w:rsidRPr="00EE5548">
        <w:tab/>
      </w:r>
      <w:r w:rsidR="00C37E81">
        <w:t xml:space="preserve">Deputy Chief </w:t>
      </w:r>
      <w:r w:rsidR="00F07C2D" w:rsidRPr="00EE5548">
        <w:t>Administrative Law Judge</w:t>
      </w:r>
    </w:p>
    <w:p w:rsidR="00F214C8" w:rsidRDefault="00F214C8" w:rsidP="00444E27"/>
    <w:p w:rsidR="00F214C8" w:rsidRDefault="00F214C8" w:rsidP="00444E27">
      <w:pPr>
        <w:sectPr w:rsidR="00F214C8" w:rsidSect="00F277CF">
          <w:footerReference w:type="default" r:id="rId8"/>
          <w:pgSz w:w="12240" w:h="15840"/>
          <w:pgMar w:top="1440" w:right="1440" w:bottom="1440" w:left="1440" w:header="720" w:footer="720" w:gutter="0"/>
          <w:cols w:space="720"/>
          <w:titlePg/>
          <w:docGrid w:linePitch="360"/>
        </w:sectPr>
      </w:pPr>
    </w:p>
    <w:p w:rsidR="00F214C8" w:rsidRDefault="00F214C8" w:rsidP="00F214C8">
      <w:pPr>
        <w:contextualSpacing/>
        <w:rPr>
          <w:rFonts w:ascii="Microsoft Sans Serif"/>
        </w:rPr>
      </w:pPr>
      <w:r>
        <w:rPr>
          <w:rFonts w:ascii="Microsoft Sans Serif"/>
          <w:b/>
          <w:u w:val="single"/>
        </w:rPr>
        <w:t>C-2017-2630956 - SANDY THOMPSON v. WEST PENN POWER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bookmarkStart w:id="0" w:name="_Hlk505003406"/>
      <w:r>
        <w:rPr>
          <w:rFonts w:ascii="Microsoft Sans Serif"/>
        </w:rPr>
        <w:t>SANDY THOMPSON</w:t>
      </w:r>
      <w:r>
        <w:rPr>
          <w:rFonts w:ascii="Microsoft Sans Serif"/>
        </w:rPr>
        <w:cr/>
        <w:t xml:space="preserve">2236 GIRALDA AVE </w:t>
      </w:r>
    </w:p>
    <w:p w:rsidR="00F214C8" w:rsidRDefault="00F214C8" w:rsidP="00F214C8">
      <w:pPr>
        <w:contextualSpacing/>
      </w:pPr>
      <w:r>
        <w:rPr>
          <w:rFonts w:ascii="Microsoft Sans Serif"/>
        </w:rPr>
        <w:t>SPRING HILLS FL 34606</w:t>
      </w:r>
      <w:r>
        <w:rPr>
          <w:rFonts w:ascii="Microsoft Sans Serif"/>
        </w:rPr>
        <w:cr/>
      </w:r>
      <w:bookmarkEnd w:id="0"/>
      <w:r w:rsidRPr="007C7145">
        <w:rPr>
          <w:rFonts w:ascii="Microsoft Sans Serif"/>
          <w:b/>
        </w:rPr>
        <w:t>412.952.9923</w:t>
      </w:r>
      <w:r w:rsidRPr="007C7145">
        <w:rPr>
          <w:rFonts w:ascii="Microsoft Sans Serif"/>
          <w:b/>
        </w:rPr>
        <w:cr/>
      </w:r>
    </w:p>
    <w:p w:rsidR="00F214C8" w:rsidRPr="007C6AC9" w:rsidRDefault="00F214C8" w:rsidP="00F214C8">
      <w:pPr>
        <w:contextualSpacing/>
        <w:rPr>
          <w:b/>
          <w:i/>
          <w:u w:val="single"/>
        </w:rPr>
      </w:pPr>
      <w:r>
        <w:rPr>
          <w:rFonts w:ascii="Microsoft Sans Serif"/>
        </w:rPr>
        <w:t>TORI L GIESLER ESQUIRE</w:t>
      </w:r>
      <w:r>
        <w:rPr>
          <w:rFonts w:ascii="Microsoft Sans Serif"/>
        </w:rPr>
        <w:cr/>
        <w:t>FIRSTENERGY</w:t>
      </w:r>
      <w:r>
        <w:rPr>
          <w:rFonts w:ascii="Microsoft Sans Serif"/>
        </w:rPr>
        <w:cr/>
        <w:t>2800 POTTSVILLE PIKE</w:t>
      </w:r>
      <w:r>
        <w:rPr>
          <w:rFonts w:ascii="Microsoft Sans Serif"/>
        </w:rPr>
        <w:cr/>
        <w:t>PO BOX 16001</w:t>
      </w:r>
      <w:r>
        <w:rPr>
          <w:rFonts w:ascii="Microsoft Sans Serif"/>
        </w:rPr>
        <w:cr/>
        <w:t>READING PA  19612-6001</w:t>
      </w:r>
      <w:r>
        <w:rPr>
          <w:rFonts w:ascii="Microsoft Sans Serif"/>
        </w:rPr>
        <w:cr/>
      </w:r>
      <w:r w:rsidRPr="007C7145">
        <w:rPr>
          <w:rFonts w:ascii="Microsoft Sans Serif"/>
          <w:b/>
        </w:rPr>
        <w:t>610.921.6658</w:t>
      </w:r>
      <w:r>
        <w:rPr>
          <w:rFonts w:ascii="Microsoft Sans Serif"/>
        </w:rPr>
        <w:cr/>
      </w:r>
      <w:r>
        <w:rPr>
          <w:rFonts w:ascii="Microsoft Sans Serif"/>
          <w:b/>
          <w:i/>
          <w:u w:val="single"/>
        </w:rPr>
        <w:t>-E-SERVE-</w:t>
      </w:r>
    </w:p>
    <w:p w:rsidR="00F214C8" w:rsidRPr="00EE5548" w:rsidRDefault="00F214C8" w:rsidP="00444E27">
      <w:bookmarkStart w:id="1" w:name="_GoBack"/>
      <w:bookmarkEnd w:id="1"/>
    </w:p>
    <w:sectPr w:rsidR="00F214C8" w:rsidRPr="00EE554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9BE" w:rsidRDefault="00C269BE">
      <w:r>
        <w:separator/>
      </w:r>
    </w:p>
  </w:endnote>
  <w:endnote w:type="continuationSeparator" w:id="0">
    <w:p w:rsidR="00C269BE" w:rsidRDefault="00C2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606217"/>
      <w:docPartObj>
        <w:docPartGallery w:val="Page Numbers (Bottom of Page)"/>
        <w:docPartUnique/>
      </w:docPartObj>
    </w:sdtPr>
    <w:sdtEndPr>
      <w:rPr>
        <w:noProof/>
        <w:sz w:val="20"/>
        <w:szCs w:val="20"/>
      </w:rPr>
    </w:sdtEndPr>
    <w:sdtContent>
      <w:p w:rsidR="00AA48D7" w:rsidRPr="00F214C8" w:rsidRDefault="00AA48D7">
        <w:pPr>
          <w:pStyle w:val="Footer"/>
          <w:jc w:val="center"/>
          <w:rPr>
            <w:sz w:val="20"/>
            <w:szCs w:val="20"/>
          </w:rPr>
        </w:pPr>
        <w:r w:rsidRPr="00F214C8">
          <w:rPr>
            <w:sz w:val="20"/>
            <w:szCs w:val="20"/>
          </w:rPr>
          <w:fldChar w:fldCharType="begin"/>
        </w:r>
        <w:r w:rsidRPr="00F214C8">
          <w:rPr>
            <w:sz w:val="20"/>
            <w:szCs w:val="20"/>
          </w:rPr>
          <w:instrText xml:space="preserve"> PAGE   \* MERGEFORMAT </w:instrText>
        </w:r>
        <w:r w:rsidRPr="00F214C8">
          <w:rPr>
            <w:sz w:val="20"/>
            <w:szCs w:val="20"/>
          </w:rPr>
          <w:fldChar w:fldCharType="separate"/>
        </w:r>
        <w:r w:rsidR="00F214C8">
          <w:rPr>
            <w:noProof/>
            <w:sz w:val="20"/>
            <w:szCs w:val="20"/>
          </w:rPr>
          <w:t>6</w:t>
        </w:r>
        <w:r w:rsidRPr="00F214C8">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4C8" w:rsidRPr="00F214C8" w:rsidRDefault="00F214C8">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9BE" w:rsidRDefault="00C269BE">
      <w:r>
        <w:separator/>
      </w:r>
    </w:p>
  </w:footnote>
  <w:footnote w:type="continuationSeparator" w:id="0">
    <w:p w:rsidR="00C269BE" w:rsidRDefault="00C26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06E5D"/>
    <w:rsid w:val="00011478"/>
    <w:rsid w:val="000117EE"/>
    <w:rsid w:val="00016279"/>
    <w:rsid w:val="00016BEB"/>
    <w:rsid w:val="00017C0F"/>
    <w:rsid w:val="000216B4"/>
    <w:rsid w:val="000253F8"/>
    <w:rsid w:val="00031CED"/>
    <w:rsid w:val="00032584"/>
    <w:rsid w:val="00033858"/>
    <w:rsid w:val="00034D64"/>
    <w:rsid w:val="00037E8B"/>
    <w:rsid w:val="00040017"/>
    <w:rsid w:val="00040542"/>
    <w:rsid w:val="0004447D"/>
    <w:rsid w:val="000447F9"/>
    <w:rsid w:val="00045479"/>
    <w:rsid w:val="00050489"/>
    <w:rsid w:val="00050AF1"/>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51FC"/>
    <w:rsid w:val="00086BE3"/>
    <w:rsid w:val="000878EC"/>
    <w:rsid w:val="00092274"/>
    <w:rsid w:val="0009371E"/>
    <w:rsid w:val="00094399"/>
    <w:rsid w:val="000A1610"/>
    <w:rsid w:val="000A1D7C"/>
    <w:rsid w:val="000A248E"/>
    <w:rsid w:val="000A4CC7"/>
    <w:rsid w:val="000A74A8"/>
    <w:rsid w:val="000B07F1"/>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E133E"/>
    <w:rsid w:val="000E2E49"/>
    <w:rsid w:val="000E6B3B"/>
    <w:rsid w:val="000E74D8"/>
    <w:rsid w:val="000F0A49"/>
    <w:rsid w:val="000F3094"/>
    <w:rsid w:val="000F3F0D"/>
    <w:rsid w:val="000F7691"/>
    <w:rsid w:val="00100249"/>
    <w:rsid w:val="00100499"/>
    <w:rsid w:val="001011A4"/>
    <w:rsid w:val="001019BE"/>
    <w:rsid w:val="00104073"/>
    <w:rsid w:val="00104D08"/>
    <w:rsid w:val="001066C1"/>
    <w:rsid w:val="00107108"/>
    <w:rsid w:val="0011075C"/>
    <w:rsid w:val="00111D05"/>
    <w:rsid w:val="00113C98"/>
    <w:rsid w:val="001143EE"/>
    <w:rsid w:val="00116479"/>
    <w:rsid w:val="00116C62"/>
    <w:rsid w:val="00122A9C"/>
    <w:rsid w:val="00123A1E"/>
    <w:rsid w:val="0012644F"/>
    <w:rsid w:val="001270B6"/>
    <w:rsid w:val="0012726E"/>
    <w:rsid w:val="00130568"/>
    <w:rsid w:val="00130896"/>
    <w:rsid w:val="00131711"/>
    <w:rsid w:val="0013251A"/>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714A2"/>
    <w:rsid w:val="001733BB"/>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A7EA0"/>
    <w:rsid w:val="001B596F"/>
    <w:rsid w:val="001B6119"/>
    <w:rsid w:val="001B7656"/>
    <w:rsid w:val="001C0A22"/>
    <w:rsid w:val="001C23B6"/>
    <w:rsid w:val="001C3077"/>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D60"/>
    <w:rsid w:val="001F59C0"/>
    <w:rsid w:val="0020025C"/>
    <w:rsid w:val="00201F77"/>
    <w:rsid w:val="002026C5"/>
    <w:rsid w:val="00206229"/>
    <w:rsid w:val="00206619"/>
    <w:rsid w:val="002069A1"/>
    <w:rsid w:val="002076C1"/>
    <w:rsid w:val="00212459"/>
    <w:rsid w:val="0021277F"/>
    <w:rsid w:val="002164E5"/>
    <w:rsid w:val="00217594"/>
    <w:rsid w:val="00220B36"/>
    <w:rsid w:val="00220B4B"/>
    <w:rsid w:val="0022121D"/>
    <w:rsid w:val="00223B03"/>
    <w:rsid w:val="00224765"/>
    <w:rsid w:val="002251CE"/>
    <w:rsid w:val="00226DA2"/>
    <w:rsid w:val="0023008A"/>
    <w:rsid w:val="002360E7"/>
    <w:rsid w:val="00240576"/>
    <w:rsid w:val="0024075E"/>
    <w:rsid w:val="0024311B"/>
    <w:rsid w:val="002508B3"/>
    <w:rsid w:val="00252F51"/>
    <w:rsid w:val="0025436A"/>
    <w:rsid w:val="00262D22"/>
    <w:rsid w:val="0026329B"/>
    <w:rsid w:val="002636A2"/>
    <w:rsid w:val="00266583"/>
    <w:rsid w:val="0027269F"/>
    <w:rsid w:val="002744CA"/>
    <w:rsid w:val="00276158"/>
    <w:rsid w:val="002815E3"/>
    <w:rsid w:val="002825EF"/>
    <w:rsid w:val="00284DC6"/>
    <w:rsid w:val="002860B7"/>
    <w:rsid w:val="002872AD"/>
    <w:rsid w:val="00291D9A"/>
    <w:rsid w:val="002949D8"/>
    <w:rsid w:val="002967E5"/>
    <w:rsid w:val="002A1B9A"/>
    <w:rsid w:val="002A40BB"/>
    <w:rsid w:val="002A4252"/>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5465"/>
    <w:rsid w:val="002C66E9"/>
    <w:rsid w:val="002D1CF2"/>
    <w:rsid w:val="002D275A"/>
    <w:rsid w:val="002D6D1C"/>
    <w:rsid w:val="002E04C4"/>
    <w:rsid w:val="002E2B8A"/>
    <w:rsid w:val="002E4F5F"/>
    <w:rsid w:val="002E5F7E"/>
    <w:rsid w:val="002E64EF"/>
    <w:rsid w:val="002E76DB"/>
    <w:rsid w:val="002F05AF"/>
    <w:rsid w:val="002F0733"/>
    <w:rsid w:val="002F3A8D"/>
    <w:rsid w:val="002F3C3D"/>
    <w:rsid w:val="002F61D3"/>
    <w:rsid w:val="002F7A88"/>
    <w:rsid w:val="003038D5"/>
    <w:rsid w:val="00303A65"/>
    <w:rsid w:val="00304A73"/>
    <w:rsid w:val="003123AF"/>
    <w:rsid w:val="00312F22"/>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4FE0"/>
    <w:rsid w:val="0037679C"/>
    <w:rsid w:val="0037752B"/>
    <w:rsid w:val="00380135"/>
    <w:rsid w:val="003828F7"/>
    <w:rsid w:val="00386B3E"/>
    <w:rsid w:val="0039072F"/>
    <w:rsid w:val="0039566B"/>
    <w:rsid w:val="00396C68"/>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D69E0"/>
    <w:rsid w:val="003E04E8"/>
    <w:rsid w:val="003E112F"/>
    <w:rsid w:val="003E3839"/>
    <w:rsid w:val="003E44F8"/>
    <w:rsid w:val="003E5E54"/>
    <w:rsid w:val="003E6B39"/>
    <w:rsid w:val="003F06E9"/>
    <w:rsid w:val="003F0F78"/>
    <w:rsid w:val="003F21D9"/>
    <w:rsid w:val="003F420A"/>
    <w:rsid w:val="003F49DD"/>
    <w:rsid w:val="003F68D9"/>
    <w:rsid w:val="003F6945"/>
    <w:rsid w:val="00402EB0"/>
    <w:rsid w:val="00407622"/>
    <w:rsid w:val="00412756"/>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1CC2"/>
    <w:rsid w:val="0046363A"/>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2E6A"/>
    <w:rsid w:val="004E3BB5"/>
    <w:rsid w:val="004E5B21"/>
    <w:rsid w:val="004E665A"/>
    <w:rsid w:val="004E6F0A"/>
    <w:rsid w:val="004F035D"/>
    <w:rsid w:val="004F0FF9"/>
    <w:rsid w:val="004F1CB9"/>
    <w:rsid w:val="004F664A"/>
    <w:rsid w:val="005040DC"/>
    <w:rsid w:val="0050525A"/>
    <w:rsid w:val="00506ED2"/>
    <w:rsid w:val="00506F36"/>
    <w:rsid w:val="00511085"/>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70E2"/>
    <w:rsid w:val="00550B34"/>
    <w:rsid w:val="005534AB"/>
    <w:rsid w:val="00555AB2"/>
    <w:rsid w:val="0056090B"/>
    <w:rsid w:val="005614C7"/>
    <w:rsid w:val="00562740"/>
    <w:rsid w:val="00562A65"/>
    <w:rsid w:val="0056328E"/>
    <w:rsid w:val="005636C3"/>
    <w:rsid w:val="00564A1C"/>
    <w:rsid w:val="00565DDE"/>
    <w:rsid w:val="0056671B"/>
    <w:rsid w:val="00566D50"/>
    <w:rsid w:val="00575E98"/>
    <w:rsid w:val="00577041"/>
    <w:rsid w:val="00580C8E"/>
    <w:rsid w:val="00582CDA"/>
    <w:rsid w:val="0058333F"/>
    <w:rsid w:val="00583CAA"/>
    <w:rsid w:val="00583F87"/>
    <w:rsid w:val="005877DE"/>
    <w:rsid w:val="00587965"/>
    <w:rsid w:val="0059163B"/>
    <w:rsid w:val="00591F58"/>
    <w:rsid w:val="0059318E"/>
    <w:rsid w:val="005939DF"/>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3EE8"/>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33EC"/>
    <w:rsid w:val="00684075"/>
    <w:rsid w:val="006849B4"/>
    <w:rsid w:val="006854A1"/>
    <w:rsid w:val="006871DC"/>
    <w:rsid w:val="00687CAD"/>
    <w:rsid w:val="0069081F"/>
    <w:rsid w:val="006943C2"/>
    <w:rsid w:val="00694651"/>
    <w:rsid w:val="0069608E"/>
    <w:rsid w:val="0069608F"/>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35291"/>
    <w:rsid w:val="0074212A"/>
    <w:rsid w:val="00744362"/>
    <w:rsid w:val="00746EC7"/>
    <w:rsid w:val="00752614"/>
    <w:rsid w:val="00755A22"/>
    <w:rsid w:val="0075751F"/>
    <w:rsid w:val="00757D11"/>
    <w:rsid w:val="00761AAA"/>
    <w:rsid w:val="00763DA0"/>
    <w:rsid w:val="00764FEE"/>
    <w:rsid w:val="007653FA"/>
    <w:rsid w:val="00770D9F"/>
    <w:rsid w:val="00771158"/>
    <w:rsid w:val="00771201"/>
    <w:rsid w:val="00773E3C"/>
    <w:rsid w:val="00774975"/>
    <w:rsid w:val="00780958"/>
    <w:rsid w:val="00780E37"/>
    <w:rsid w:val="00783E48"/>
    <w:rsid w:val="00783F05"/>
    <w:rsid w:val="00784AE9"/>
    <w:rsid w:val="007853DD"/>
    <w:rsid w:val="007876C7"/>
    <w:rsid w:val="00787F5D"/>
    <w:rsid w:val="007945B3"/>
    <w:rsid w:val="007A2A2D"/>
    <w:rsid w:val="007A68A4"/>
    <w:rsid w:val="007A6F35"/>
    <w:rsid w:val="007B135C"/>
    <w:rsid w:val="007B19DA"/>
    <w:rsid w:val="007B2C93"/>
    <w:rsid w:val="007B76C4"/>
    <w:rsid w:val="007B77F4"/>
    <w:rsid w:val="007C63F8"/>
    <w:rsid w:val="007C6559"/>
    <w:rsid w:val="007D42A7"/>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185"/>
    <w:rsid w:val="008773BF"/>
    <w:rsid w:val="0088221C"/>
    <w:rsid w:val="0088262B"/>
    <w:rsid w:val="00883E39"/>
    <w:rsid w:val="00884C0B"/>
    <w:rsid w:val="00885F34"/>
    <w:rsid w:val="00886427"/>
    <w:rsid w:val="008921ED"/>
    <w:rsid w:val="00894A7C"/>
    <w:rsid w:val="00897507"/>
    <w:rsid w:val="00897878"/>
    <w:rsid w:val="008A014D"/>
    <w:rsid w:val="008A048B"/>
    <w:rsid w:val="008A0C3C"/>
    <w:rsid w:val="008A1189"/>
    <w:rsid w:val="008A1BD7"/>
    <w:rsid w:val="008A28B8"/>
    <w:rsid w:val="008A3D36"/>
    <w:rsid w:val="008A6027"/>
    <w:rsid w:val="008A7776"/>
    <w:rsid w:val="008A79CD"/>
    <w:rsid w:val="008B038D"/>
    <w:rsid w:val="008B3150"/>
    <w:rsid w:val="008B47C3"/>
    <w:rsid w:val="008B7C8A"/>
    <w:rsid w:val="008C0504"/>
    <w:rsid w:val="008C17E3"/>
    <w:rsid w:val="008C2266"/>
    <w:rsid w:val="008C2B8B"/>
    <w:rsid w:val="008C5024"/>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2EB7"/>
    <w:rsid w:val="00916FE1"/>
    <w:rsid w:val="00922597"/>
    <w:rsid w:val="009242C7"/>
    <w:rsid w:val="00926832"/>
    <w:rsid w:val="00933A0A"/>
    <w:rsid w:val="00935A17"/>
    <w:rsid w:val="00935C2E"/>
    <w:rsid w:val="00940C6A"/>
    <w:rsid w:val="009422A8"/>
    <w:rsid w:val="009434E1"/>
    <w:rsid w:val="009435E2"/>
    <w:rsid w:val="00944303"/>
    <w:rsid w:val="00944FA8"/>
    <w:rsid w:val="00945C30"/>
    <w:rsid w:val="0094648D"/>
    <w:rsid w:val="009479D5"/>
    <w:rsid w:val="00951B5E"/>
    <w:rsid w:val="00951BBB"/>
    <w:rsid w:val="00952807"/>
    <w:rsid w:val="00953B2D"/>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4AE4"/>
    <w:rsid w:val="009971D9"/>
    <w:rsid w:val="009A15A9"/>
    <w:rsid w:val="009A1B67"/>
    <w:rsid w:val="009A241C"/>
    <w:rsid w:val="009A2760"/>
    <w:rsid w:val="009B0651"/>
    <w:rsid w:val="009B3671"/>
    <w:rsid w:val="009B6079"/>
    <w:rsid w:val="009C072F"/>
    <w:rsid w:val="009C228F"/>
    <w:rsid w:val="009C25F1"/>
    <w:rsid w:val="009C2A10"/>
    <w:rsid w:val="009C416F"/>
    <w:rsid w:val="009C44F8"/>
    <w:rsid w:val="009C5580"/>
    <w:rsid w:val="009D0937"/>
    <w:rsid w:val="009D16D6"/>
    <w:rsid w:val="009D17D2"/>
    <w:rsid w:val="009D2069"/>
    <w:rsid w:val="009D37EA"/>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2F5F"/>
    <w:rsid w:val="00A050EC"/>
    <w:rsid w:val="00A06973"/>
    <w:rsid w:val="00A07A16"/>
    <w:rsid w:val="00A10AFA"/>
    <w:rsid w:val="00A1756A"/>
    <w:rsid w:val="00A17814"/>
    <w:rsid w:val="00A21C65"/>
    <w:rsid w:val="00A24EEC"/>
    <w:rsid w:val="00A30723"/>
    <w:rsid w:val="00A319FB"/>
    <w:rsid w:val="00A33DC1"/>
    <w:rsid w:val="00A4123B"/>
    <w:rsid w:val="00A414FB"/>
    <w:rsid w:val="00A43247"/>
    <w:rsid w:val="00A43DE8"/>
    <w:rsid w:val="00A442D1"/>
    <w:rsid w:val="00A44D14"/>
    <w:rsid w:val="00A452AA"/>
    <w:rsid w:val="00A45F35"/>
    <w:rsid w:val="00A543D6"/>
    <w:rsid w:val="00A545FB"/>
    <w:rsid w:val="00A54F8A"/>
    <w:rsid w:val="00A567CC"/>
    <w:rsid w:val="00A571AE"/>
    <w:rsid w:val="00A61874"/>
    <w:rsid w:val="00A62BBE"/>
    <w:rsid w:val="00A74AF3"/>
    <w:rsid w:val="00A76336"/>
    <w:rsid w:val="00A76480"/>
    <w:rsid w:val="00A77426"/>
    <w:rsid w:val="00A80EB1"/>
    <w:rsid w:val="00A82D94"/>
    <w:rsid w:val="00A83C59"/>
    <w:rsid w:val="00A8749E"/>
    <w:rsid w:val="00A92373"/>
    <w:rsid w:val="00A93FB7"/>
    <w:rsid w:val="00A97FF2"/>
    <w:rsid w:val="00AA23BA"/>
    <w:rsid w:val="00AA2A1A"/>
    <w:rsid w:val="00AA3171"/>
    <w:rsid w:val="00AA37CD"/>
    <w:rsid w:val="00AA3B44"/>
    <w:rsid w:val="00AA3DE8"/>
    <w:rsid w:val="00AA48D7"/>
    <w:rsid w:val="00AA5A3B"/>
    <w:rsid w:val="00AA6831"/>
    <w:rsid w:val="00AB2C39"/>
    <w:rsid w:val="00AB35A6"/>
    <w:rsid w:val="00AC1F47"/>
    <w:rsid w:val="00AC425C"/>
    <w:rsid w:val="00AC54DB"/>
    <w:rsid w:val="00AC56B3"/>
    <w:rsid w:val="00AC6D5D"/>
    <w:rsid w:val="00AC7690"/>
    <w:rsid w:val="00AC7AB7"/>
    <w:rsid w:val="00AD2E4C"/>
    <w:rsid w:val="00AD5D5B"/>
    <w:rsid w:val="00AD6AC6"/>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2F37"/>
    <w:rsid w:val="00B25A1A"/>
    <w:rsid w:val="00B262EE"/>
    <w:rsid w:val="00B34D51"/>
    <w:rsid w:val="00B34DFE"/>
    <w:rsid w:val="00B356D9"/>
    <w:rsid w:val="00B4052D"/>
    <w:rsid w:val="00B42052"/>
    <w:rsid w:val="00B42143"/>
    <w:rsid w:val="00B4231E"/>
    <w:rsid w:val="00B4241D"/>
    <w:rsid w:val="00B428B5"/>
    <w:rsid w:val="00B44A3E"/>
    <w:rsid w:val="00B50F61"/>
    <w:rsid w:val="00B51B32"/>
    <w:rsid w:val="00B51C90"/>
    <w:rsid w:val="00B5252D"/>
    <w:rsid w:val="00B606E5"/>
    <w:rsid w:val="00B62154"/>
    <w:rsid w:val="00B6233D"/>
    <w:rsid w:val="00B65A70"/>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2C"/>
    <w:rsid w:val="00BE41B8"/>
    <w:rsid w:val="00BE4E19"/>
    <w:rsid w:val="00BE66DD"/>
    <w:rsid w:val="00BE726C"/>
    <w:rsid w:val="00BF25F0"/>
    <w:rsid w:val="00BF2A02"/>
    <w:rsid w:val="00BF3079"/>
    <w:rsid w:val="00BF341D"/>
    <w:rsid w:val="00BF3473"/>
    <w:rsid w:val="00BF56BD"/>
    <w:rsid w:val="00BF5D32"/>
    <w:rsid w:val="00BF6876"/>
    <w:rsid w:val="00BF718F"/>
    <w:rsid w:val="00C0065E"/>
    <w:rsid w:val="00C0641C"/>
    <w:rsid w:val="00C12AD7"/>
    <w:rsid w:val="00C13C5A"/>
    <w:rsid w:val="00C16397"/>
    <w:rsid w:val="00C16EA4"/>
    <w:rsid w:val="00C201CA"/>
    <w:rsid w:val="00C21B95"/>
    <w:rsid w:val="00C23D73"/>
    <w:rsid w:val="00C241A1"/>
    <w:rsid w:val="00C269BE"/>
    <w:rsid w:val="00C27500"/>
    <w:rsid w:val="00C27ADF"/>
    <w:rsid w:val="00C306E8"/>
    <w:rsid w:val="00C33F0C"/>
    <w:rsid w:val="00C3576E"/>
    <w:rsid w:val="00C35956"/>
    <w:rsid w:val="00C36E27"/>
    <w:rsid w:val="00C37E81"/>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773"/>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0A98"/>
    <w:rsid w:val="00D51B5E"/>
    <w:rsid w:val="00D55377"/>
    <w:rsid w:val="00D557D5"/>
    <w:rsid w:val="00D56348"/>
    <w:rsid w:val="00D57E4B"/>
    <w:rsid w:val="00D601F0"/>
    <w:rsid w:val="00D626EC"/>
    <w:rsid w:val="00D62F2F"/>
    <w:rsid w:val="00D64F50"/>
    <w:rsid w:val="00D65D31"/>
    <w:rsid w:val="00D668F7"/>
    <w:rsid w:val="00D66959"/>
    <w:rsid w:val="00D7167B"/>
    <w:rsid w:val="00D7215D"/>
    <w:rsid w:val="00D73519"/>
    <w:rsid w:val="00D73AE8"/>
    <w:rsid w:val="00D73E8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10A8"/>
    <w:rsid w:val="00DD3D3E"/>
    <w:rsid w:val="00DD418E"/>
    <w:rsid w:val="00DD537D"/>
    <w:rsid w:val="00DD6A64"/>
    <w:rsid w:val="00DE09BF"/>
    <w:rsid w:val="00DE3721"/>
    <w:rsid w:val="00DE6B6C"/>
    <w:rsid w:val="00DF1668"/>
    <w:rsid w:val="00DF1BF4"/>
    <w:rsid w:val="00DF252A"/>
    <w:rsid w:val="00DF2742"/>
    <w:rsid w:val="00DF3A9C"/>
    <w:rsid w:val="00DF448C"/>
    <w:rsid w:val="00DF46A1"/>
    <w:rsid w:val="00DF48BD"/>
    <w:rsid w:val="00DF71A5"/>
    <w:rsid w:val="00E05543"/>
    <w:rsid w:val="00E061D8"/>
    <w:rsid w:val="00E07EE4"/>
    <w:rsid w:val="00E07F64"/>
    <w:rsid w:val="00E13C50"/>
    <w:rsid w:val="00E14245"/>
    <w:rsid w:val="00E14396"/>
    <w:rsid w:val="00E1640E"/>
    <w:rsid w:val="00E178E4"/>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50FFA"/>
    <w:rsid w:val="00E526F5"/>
    <w:rsid w:val="00E528B6"/>
    <w:rsid w:val="00E53794"/>
    <w:rsid w:val="00E53FAB"/>
    <w:rsid w:val="00E5528B"/>
    <w:rsid w:val="00E5593B"/>
    <w:rsid w:val="00E56ACE"/>
    <w:rsid w:val="00E576D6"/>
    <w:rsid w:val="00E63742"/>
    <w:rsid w:val="00E63C63"/>
    <w:rsid w:val="00E63F24"/>
    <w:rsid w:val="00E67635"/>
    <w:rsid w:val="00E70A61"/>
    <w:rsid w:val="00E74E8C"/>
    <w:rsid w:val="00E75057"/>
    <w:rsid w:val="00E77251"/>
    <w:rsid w:val="00E817EE"/>
    <w:rsid w:val="00E818B6"/>
    <w:rsid w:val="00E81B85"/>
    <w:rsid w:val="00E83487"/>
    <w:rsid w:val="00E84D79"/>
    <w:rsid w:val="00E8602E"/>
    <w:rsid w:val="00E86ACF"/>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5548"/>
    <w:rsid w:val="00EE7116"/>
    <w:rsid w:val="00EE7BAA"/>
    <w:rsid w:val="00EF1081"/>
    <w:rsid w:val="00EF1723"/>
    <w:rsid w:val="00EF26AE"/>
    <w:rsid w:val="00EF39B5"/>
    <w:rsid w:val="00EF6CD7"/>
    <w:rsid w:val="00EF7594"/>
    <w:rsid w:val="00F00D62"/>
    <w:rsid w:val="00F01005"/>
    <w:rsid w:val="00F0305C"/>
    <w:rsid w:val="00F03989"/>
    <w:rsid w:val="00F0651E"/>
    <w:rsid w:val="00F07C2D"/>
    <w:rsid w:val="00F1017B"/>
    <w:rsid w:val="00F12B16"/>
    <w:rsid w:val="00F139D5"/>
    <w:rsid w:val="00F13DFB"/>
    <w:rsid w:val="00F15DC9"/>
    <w:rsid w:val="00F1692D"/>
    <w:rsid w:val="00F16DC6"/>
    <w:rsid w:val="00F17C06"/>
    <w:rsid w:val="00F214C8"/>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33F6"/>
    <w:rsid w:val="00F95AE7"/>
    <w:rsid w:val="00F95FBB"/>
    <w:rsid w:val="00FA0773"/>
    <w:rsid w:val="00FA0DC0"/>
    <w:rsid w:val="00FA0E84"/>
    <w:rsid w:val="00FA5B52"/>
    <w:rsid w:val="00FA66AD"/>
    <w:rsid w:val="00FA73C3"/>
    <w:rsid w:val="00FA7A69"/>
    <w:rsid w:val="00FA7F14"/>
    <w:rsid w:val="00FB0F94"/>
    <w:rsid w:val="00FB4C80"/>
    <w:rsid w:val="00FB4D87"/>
    <w:rsid w:val="00FC4FC1"/>
    <w:rsid w:val="00FC6E86"/>
    <w:rsid w:val="00FD13D4"/>
    <w:rsid w:val="00FD1E5D"/>
    <w:rsid w:val="00FD221C"/>
    <w:rsid w:val="00FD25D2"/>
    <w:rsid w:val="00FD342D"/>
    <w:rsid w:val="00FD417F"/>
    <w:rsid w:val="00FD4C02"/>
    <w:rsid w:val="00FD4EE7"/>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CBFA3F"/>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C549C-BFE1-429B-A0F9-1116B4302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2018-01-29T20:36:00Z</cp:lastPrinted>
  <dcterms:created xsi:type="dcterms:W3CDTF">2018-01-29T20:37:00Z</dcterms:created>
  <dcterms:modified xsi:type="dcterms:W3CDTF">2018-01-29T20:37:00Z</dcterms:modified>
</cp:coreProperties>
</file>