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46315E9C" w:rsidR="00A85CE5" w:rsidRDefault="001C5726" w:rsidP="00A94CF9">
      <w:pPr>
        <w:pStyle w:val="NoSpacing"/>
      </w:pPr>
      <w:proofErr w:type="spellStart"/>
      <w:r>
        <w:rPr>
          <w:spacing w:val="-3"/>
        </w:rPr>
        <w:t>Evelio</w:t>
      </w:r>
      <w:proofErr w:type="spellEnd"/>
      <w:r>
        <w:rPr>
          <w:spacing w:val="-3"/>
        </w:rPr>
        <w:t xml:space="preserve"> Rosario</w:t>
      </w:r>
      <w:r w:rsidR="004353E1">
        <w:rPr>
          <w:spacing w:val="-3"/>
        </w:rPr>
        <w:tab/>
      </w:r>
      <w:r w:rsidR="00A94CF9">
        <w:tab/>
      </w:r>
      <w:r w:rsidR="002418A9">
        <w:tab/>
      </w:r>
      <w:r w:rsidR="00A94CF9">
        <w:tab/>
      </w:r>
      <w:r w:rsidR="00A94CF9">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2491D53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418A9">
        <w:rPr>
          <w:spacing w:val="-3"/>
        </w:rPr>
        <w:t>F-2017-2636313</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6695C44A" w:rsidR="00A85CE5" w:rsidRDefault="008D60D0" w:rsidP="008D60D0">
      <w:pPr>
        <w:pStyle w:val="NoSpacing"/>
      </w:pPr>
      <w:r>
        <w:t>Philadelphia Gas Works</w:t>
      </w:r>
      <w:r>
        <w:tab/>
      </w:r>
      <w:r>
        <w:tab/>
      </w:r>
      <w:r>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355BFEF0"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8D60D0">
        <w:t>April</w:t>
      </w:r>
      <w:r w:rsidR="00BA4C07">
        <w:t xml:space="preserve"> </w:t>
      </w:r>
      <w:r w:rsidR="001F1A04">
        <w:t>5</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lastRenderedPageBreak/>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45542F16"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BA7A79"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3466C317" w:rsidR="00E46542" w:rsidRPr="007F3DD3"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7F3DD3">
        <w:rPr>
          <w:u w:val="single"/>
        </w:rPr>
        <w:tab/>
      </w:r>
      <w:r w:rsidR="007F3DD3">
        <w:rPr>
          <w:u w:val="single"/>
        </w:rPr>
        <w:tab/>
        <w:t>/s/</w:t>
      </w:r>
      <w:r w:rsidR="007F3DD3">
        <w:rPr>
          <w:u w:val="single"/>
        </w:rPr>
        <w:tab/>
      </w:r>
      <w:r w:rsidR="007F3DD3">
        <w:rPr>
          <w:u w:val="single"/>
        </w:rPr>
        <w:tab/>
      </w:r>
      <w:r w:rsidR="007F3DD3">
        <w:rPr>
          <w:u w:val="single"/>
        </w:rPr>
        <w:tab/>
      </w:r>
      <w:bookmarkStart w:id="0" w:name="_GoBack"/>
      <w:bookmarkEnd w:id="0"/>
    </w:p>
    <w:p w14:paraId="2FC12E08" w14:textId="2932F5D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8D60D0">
        <w:t>Darlene D. Heep</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25BE1E74" w14:textId="54949675" w:rsidR="002418A9" w:rsidRDefault="000B58D3" w:rsidP="002418A9">
      <w:pPr>
        <w:contextualSpacing/>
        <w:rPr>
          <w:rFonts w:ascii="Times New Roman" w:hAnsi="Times New Roman" w:cs="Times New Roman"/>
          <w:b/>
          <w:u w:val="single"/>
        </w:rPr>
      </w:pPr>
      <w:r>
        <w:br w:type="page"/>
      </w:r>
      <w:r w:rsidR="002418A9" w:rsidRPr="002418A9">
        <w:rPr>
          <w:rFonts w:ascii="Times New Roman" w:hAnsi="Times New Roman" w:cs="Times New Roman"/>
          <w:b/>
          <w:u w:val="single"/>
        </w:rPr>
        <w:lastRenderedPageBreak/>
        <w:t>F-2017-2636313 - EVELIO ROSARIO v. PHILADELPHIA GAS WORKS</w:t>
      </w:r>
      <w:r w:rsidR="002418A9" w:rsidRPr="002418A9">
        <w:rPr>
          <w:rFonts w:ascii="Times New Roman" w:hAnsi="Times New Roman" w:cs="Times New Roman"/>
          <w:b/>
          <w:u w:val="single"/>
        </w:rPr>
        <w:cr/>
      </w:r>
    </w:p>
    <w:p w14:paraId="635CF492" w14:textId="77777777" w:rsidR="002418A9" w:rsidRDefault="002418A9" w:rsidP="002418A9">
      <w:pPr>
        <w:contextualSpacing/>
        <w:rPr>
          <w:rFonts w:ascii="Times New Roman" w:hAnsi="Times New Roman" w:cs="Times New Roman"/>
          <w:b/>
          <w:u w:val="single"/>
        </w:rPr>
      </w:pPr>
    </w:p>
    <w:p w14:paraId="3649CE2B" w14:textId="4D50330E" w:rsidR="002418A9" w:rsidRDefault="002418A9" w:rsidP="002418A9">
      <w:pPr>
        <w:contextualSpacing/>
        <w:jc w:val="center"/>
        <w:rPr>
          <w:rFonts w:ascii="Times New Roman" w:hAnsi="Times New Roman" w:cs="Times New Roman"/>
          <w:b/>
          <w:u w:val="single"/>
        </w:rPr>
      </w:pPr>
      <w:r>
        <w:rPr>
          <w:rFonts w:ascii="Times New Roman" w:hAnsi="Times New Roman" w:cs="Times New Roman"/>
          <w:b/>
          <w:u w:val="single"/>
        </w:rPr>
        <w:t>SERVICE LIST</w:t>
      </w:r>
    </w:p>
    <w:p w14:paraId="18C3719C" w14:textId="77777777" w:rsidR="002418A9" w:rsidRPr="002418A9" w:rsidRDefault="002418A9" w:rsidP="002418A9">
      <w:pPr>
        <w:contextualSpacing/>
        <w:jc w:val="center"/>
        <w:rPr>
          <w:rFonts w:ascii="Times New Roman" w:hAnsi="Times New Roman" w:cs="Times New Roman"/>
          <w:b/>
          <w:u w:val="single"/>
        </w:rPr>
      </w:pPr>
    </w:p>
    <w:p w14:paraId="774F2968" w14:textId="5F6B668B" w:rsidR="002418A9" w:rsidRPr="002418A9" w:rsidRDefault="002418A9" w:rsidP="002418A9">
      <w:pPr>
        <w:contextualSpacing/>
        <w:rPr>
          <w:rFonts w:ascii="Times New Roman" w:hAnsi="Times New Roman" w:cs="Times New Roman"/>
        </w:rPr>
      </w:pPr>
      <w:r w:rsidRPr="002418A9">
        <w:rPr>
          <w:rFonts w:ascii="Times New Roman" w:hAnsi="Times New Roman" w:cs="Times New Roman"/>
          <w:b/>
          <w:u w:val="single"/>
        </w:rPr>
        <w:cr/>
      </w:r>
      <w:bookmarkStart w:id="1" w:name="_Hlk505249677"/>
      <w:r w:rsidRPr="002418A9">
        <w:rPr>
          <w:rFonts w:ascii="Times New Roman" w:hAnsi="Times New Roman" w:cs="Times New Roman"/>
        </w:rPr>
        <w:t>EVELIO ROSARIO</w:t>
      </w:r>
      <w:r w:rsidRPr="002418A9">
        <w:rPr>
          <w:rFonts w:ascii="Times New Roman" w:hAnsi="Times New Roman" w:cs="Times New Roman"/>
        </w:rPr>
        <w:cr/>
        <w:t>1510 SOUTH BAILEY STREET</w:t>
      </w:r>
      <w:r w:rsidRPr="002418A9">
        <w:rPr>
          <w:rFonts w:ascii="Times New Roman" w:hAnsi="Times New Roman" w:cs="Times New Roman"/>
        </w:rPr>
        <w:cr/>
        <w:t>PHILADELPHIA PA  19146</w:t>
      </w:r>
      <w:bookmarkEnd w:id="1"/>
      <w:r w:rsidRPr="002418A9">
        <w:rPr>
          <w:rFonts w:ascii="Times New Roman" w:hAnsi="Times New Roman" w:cs="Times New Roman"/>
        </w:rPr>
        <w:cr/>
      </w:r>
      <w:r w:rsidRPr="002418A9">
        <w:rPr>
          <w:rFonts w:ascii="Times New Roman" w:hAnsi="Times New Roman" w:cs="Times New Roman"/>
          <w:b/>
        </w:rPr>
        <w:t>215-954-7257</w:t>
      </w:r>
      <w:r w:rsidRPr="002418A9">
        <w:rPr>
          <w:rFonts w:ascii="Times New Roman" w:hAnsi="Times New Roman" w:cs="Times New Roman"/>
        </w:rPr>
        <w:cr/>
      </w:r>
      <w:r w:rsidRPr="002418A9">
        <w:rPr>
          <w:rFonts w:ascii="Times New Roman" w:hAnsi="Times New Roman" w:cs="Times New Roman"/>
        </w:rPr>
        <w:cr/>
        <w:t>LAURETO FARINAS ESQUIRE</w:t>
      </w:r>
      <w:r w:rsidRPr="002418A9">
        <w:rPr>
          <w:rFonts w:ascii="Times New Roman" w:hAnsi="Times New Roman" w:cs="Times New Roman"/>
        </w:rPr>
        <w:cr/>
        <w:t>PHILADELPHIA GAS WORKS</w:t>
      </w:r>
      <w:r w:rsidRPr="002418A9">
        <w:rPr>
          <w:rFonts w:ascii="Times New Roman" w:hAnsi="Times New Roman" w:cs="Times New Roman"/>
        </w:rPr>
        <w:cr/>
        <w:t>4TH FLOOR</w:t>
      </w:r>
      <w:r w:rsidRPr="002418A9">
        <w:rPr>
          <w:rFonts w:ascii="Times New Roman" w:hAnsi="Times New Roman" w:cs="Times New Roman"/>
        </w:rPr>
        <w:cr/>
        <w:t>800 W MONTGOMERY AVENUE</w:t>
      </w:r>
      <w:r w:rsidRPr="002418A9">
        <w:rPr>
          <w:rFonts w:ascii="Times New Roman" w:hAnsi="Times New Roman" w:cs="Times New Roman"/>
        </w:rPr>
        <w:cr/>
        <w:t>PHILADELPHIA PA  19122</w:t>
      </w:r>
      <w:r w:rsidRPr="002418A9">
        <w:rPr>
          <w:rFonts w:ascii="Times New Roman" w:hAnsi="Times New Roman" w:cs="Times New Roman"/>
        </w:rPr>
        <w:cr/>
      </w:r>
      <w:r w:rsidRPr="002418A9">
        <w:rPr>
          <w:rFonts w:ascii="Times New Roman" w:hAnsi="Times New Roman" w:cs="Times New Roman"/>
          <w:b/>
        </w:rPr>
        <w:t>215.684.6982</w:t>
      </w:r>
      <w:r w:rsidRPr="002418A9">
        <w:rPr>
          <w:rFonts w:ascii="Times New Roman" w:hAnsi="Times New Roman" w:cs="Times New Roman"/>
        </w:rPr>
        <w:cr/>
      </w:r>
      <w:r w:rsidRPr="002418A9">
        <w:rPr>
          <w:rFonts w:ascii="Times New Roman" w:hAnsi="Times New Roman" w:cs="Times New Roman"/>
          <w:b/>
          <w:i/>
          <w:u w:val="single"/>
        </w:rPr>
        <w:t>-E-SERVE-</w:t>
      </w:r>
    </w:p>
    <w:p w14:paraId="32F46555" w14:textId="77777777" w:rsidR="002418A9" w:rsidRPr="002418A9" w:rsidRDefault="002418A9" w:rsidP="002418A9">
      <w:pPr>
        <w:contextualSpacing/>
        <w:rPr>
          <w:rFonts w:ascii="Times New Roman" w:hAnsi="Times New Roman" w:cs="Times New Roman"/>
        </w:rPr>
      </w:pPr>
    </w:p>
    <w:p w14:paraId="31E276B9" w14:textId="15FBC8B3" w:rsidR="00666006" w:rsidRPr="002418A9" w:rsidRDefault="00666006" w:rsidP="002418A9">
      <w:pPr>
        <w:contextualSpacing/>
        <w:rPr>
          <w:rFonts w:ascii="Times New Roman" w:hAnsi="Times New Roman" w:cs="Times New Roman"/>
          <w:b/>
          <w:i/>
          <w:u w:val="single"/>
        </w:rPr>
      </w:pPr>
    </w:p>
    <w:sectPr w:rsidR="00666006" w:rsidRPr="002418A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8E27" w14:textId="77777777" w:rsidR="006D515E" w:rsidRDefault="006D515E" w:rsidP="00E46542">
      <w:r>
        <w:separator/>
      </w:r>
    </w:p>
  </w:endnote>
  <w:endnote w:type="continuationSeparator" w:id="0">
    <w:p w14:paraId="345AF69F" w14:textId="77777777" w:rsidR="006D515E" w:rsidRDefault="006D515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6B975A8A"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F3DD3">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5663" w14:textId="77777777" w:rsidR="006D515E" w:rsidRDefault="006D515E" w:rsidP="00E46542">
      <w:r>
        <w:separator/>
      </w:r>
    </w:p>
  </w:footnote>
  <w:footnote w:type="continuationSeparator" w:id="0">
    <w:p w14:paraId="4EEB1F7E" w14:textId="77777777" w:rsidR="006D515E" w:rsidRDefault="006D515E"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5726"/>
    <w:rsid w:val="001C689B"/>
    <w:rsid w:val="001D4331"/>
    <w:rsid w:val="001D58A6"/>
    <w:rsid w:val="001E4825"/>
    <w:rsid w:val="001F0BBF"/>
    <w:rsid w:val="001F1A04"/>
    <w:rsid w:val="001F7A3B"/>
    <w:rsid w:val="002048FE"/>
    <w:rsid w:val="00220277"/>
    <w:rsid w:val="0023264C"/>
    <w:rsid w:val="00233A02"/>
    <w:rsid w:val="002418A9"/>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3E1"/>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66006"/>
    <w:rsid w:val="00684A7A"/>
    <w:rsid w:val="006A198E"/>
    <w:rsid w:val="006A3099"/>
    <w:rsid w:val="006B3F02"/>
    <w:rsid w:val="006B5B75"/>
    <w:rsid w:val="006D0E2D"/>
    <w:rsid w:val="006D2A81"/>
    <w:rsid w:val="006D515E"/>
    <w:rsid w:val="006F5800"/>
    <w:rsid w:val="0070367A"/>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3DD3"/>
    <w:rsid w:val="007F4AE5"/>
    <w:rsid w:val="007F6CD6"/>
    <w:rsid w:val="0083204B"/>
    <w:rsid w:val="00834632"/>
    <w:rsid w:val="008373FE"/>
    <w:rsid w:val="00857D4B"/>
    <w:rsid w:val="00873480"/>
    <w:rsid w:val="0088693B"/>
    <w:rsid w:val="008B1C17"/>
    <w:rsid w:val="008B3BEB"/>
    <w:rsid w:val="008C3817"/>
    <w:rsid w:val="008D60D0"/>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A7A79"/>
    <w:rsid w:val="00BB08FA"/>
    <w:rsid w:val="00BB1AA9"/>
    <w:rsid w:val="00BC6CB9"/>
    <w:rsid w:val="00BD057D"/>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208A-06FC-4F04-BE58-C05D8B2F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2018-02-01T18:23:00Z</cp:lastPrinted>
  <dcterms:created xsi:type="dcterms:W3CDTF">2018-02-01T17:00:00Z</dcterms:created>
  <dcterms:modified xsi:type="dcterms:W3CDTF">2018-02-01T18:29:00Z</dcterms:modified>
</cp:coreProperties>
</file>