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77777777" w:rsidR="0005421F" w:rsidRPr="00C0451E" w:rsidRDefault="0005421F" w:rsidP="00B8327C">
            <w:pPr>
              <w:ind w:firstLine="612"/>
              <w:rPr>
                <w:sz w:val="26"/>
                <w:szCs w:val="26"/>
              </w:rPr>
            </w:pPr>
            <w:r w:rsidRPr="00C0451E">
              <w:rPr>
                <w:sz w:val="26"/>
                <w:szCs w:val="26"/>
              </w:rPr>
              <w:t xml:space="preserve">Public Meeting held </w:t>
            </w:r>
            <w:r>
              <w:rPr>
                <w:sz w:val="26"/>
                <w:szCs w:val="26"/>
              </w:rPr>
              <w:t>February 8,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7777777"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 xml:space="preserve">Pa. Code §54.40(d)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 xml:space="preserve">17120 prior to the EGS’s current security expiration date.  Each financial instrument must be an original document that displays a “wet” signature or digital signature, preferable in blue ink, and displays a “raised seal” or original notary stamp.  The name of the principal on </w:t>
      </w:r>
      <w:r w:rsidRPr="00323FF3">
        <w:rPr>
          <w:snapToGrid w:val="0"/>
          <w:color w:val="000000" w:themeColor="text1"/>
          <w:sz w:val="26"/>
          <w:szCs w:val="26"/>
        </w:rPr>
        <w:lastRenderedPageBreak/>
        <w:t>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0061C87" w14:textId="77777777" w:rsidR="0005421F" w:rsidRDefault="0005421F" w:rsidP="0005421F">
      <w:pPr>
        <w:spacing w:line="360" w:lineRule="auto"/>
        <w:rPr>
          <w:snapToGrid w:val="0"/>
          <w:sz w:val="26"/>
          <w:szCs w:val="26"/>
        </w:rPr>
      </w:pP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77777777" w:rsidR="0005421F" w:rsidRDefault="0005421F" w:rsidP="0005421F">
      <w:pPr>
        <w:spacing w:line="360" w:lineRule="auto"/>
        <w:ind w:firstLine="720"/>
        <w:rPr>
          <w:sz w:val="26"/>
          <w:szCs w:val="26"/>
        </w:rPr>
      </w:pPr>
      <w:r>
        <w:rPr>
          <w:sz w:val="26"/>
          <w:szCs w:val="26"/>
        </w:rPr>
        <w:t>As of January 30,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 as noted in the table below.</w:t>
      </w: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ook w:val="04A0" w:firstRow="1" w:lastRow="0" w:firstColumn="1" w:lastColumn="0" w:noHBand="0" w:noVBand="1"/>
      </w:tblPr>
      <w:tblGrid>
        <w:gridCol w:w="2013"/>
        <w:gridCol w:w="5362"/>
        <w:gridCol w:w="1973"/>
        <w:gridCol w:w="1272"/>
      </w:tblGrid>
      <w:tr w:rsidR="0005421F" w14:paraId="7C7EF182" w14:textId="77777777" w:rsidTr="00B8327C">
        <w:trPr>
          <w:trHeight w:val="287"/>
          <w:jc w:val="center"/>
        </w:trPr>
        <w:tc>
          <w:tcPr>
            <w:tcW w:w="2013"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5362"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97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05421F" w14:paraId="36425CD5" w14:textId="77777777" w:rsidTr="00B8327C">
        <w:trPr>
          <w:trHeight w:val="269"/>
          <w:jc w:val="center"/>
        </w:trPr>
        <w:tc>
          <w:tcPr>
            <w:tcW w:w="2013" w:type="dxa"/>
            <w:tcBorders>
              <w:bottom w:val="single" w:sz="4" w:space="0" w:color="auto"/>
            </w:tcBorders>
            <w:vAlign w:val="bottom"/>
          </w:tcPr>
          <w:p w14:paraId="2D040189" w14:textId="77777777" w:rsidR="0005421F" w:rsidRPr="00244EF3" w:rsidRDefault="0005421F" w:rsidP="00B8327C">
            <w:pPr>
              <w:spacing w:line="360" w:lineRule="auto"/>
              <w:jc w:val="center"/>
              <w:rPr>
                <w:sz w:val="22"/>
                <w:szCs w:val="26"/>
              </w:rPr>
            </w:pPr>
            <w:r w:rsidRPr="009C0053">
              <w:rPr>
                <w:sz w:val="22"/>
                <w:szCs w:val="26"/>
              </w:rPr>
              <w:t>A-2013-2354759</w:t>
            </w:r>
          </w:p>
        </w:tc>
        <w:tc>
          <w:tcPr>
            <w:tcW w:w="5362" w:type="dxa"/>
            <w:tcBorders>
              <w:bottom w:val="single" w:sz="4" w:space="0" w:color="auto"/>
            </w:tcBorders>
            <w:vAlign w:val="bottom"/>
          </w:tcPr>
          <w:p w14:paraId="0DBBC19C" w14:textId="77777777" w:rsidR="0005421F" w:rsidRPr="00244EF3" w:rsidRDefault="0005421F" w:rsidP="00B8327C">
            <w:pPr>
              <w:spacing w:line="360" w:lineRule="auto"/>
              <w:jc w:val="center"/>
              <w:rPr>
                <w:sz w:val="22"/>
                <w:szCs w:val="26"/>
              </w:rPr>
            </w:pPr>
            <w:r w:rsidRPr="009C0053">
              <w:rPr>
                <w:sz w:val="22"/>
                <w:szCs w:val="26"/>
              </w:rPr>
              <w:t>DYNAMIS ENERGY LLC</w:t>
            </w:r>
          </w:p>
        </w:tc>
        <w:tc>
          <w:tcPr>
            <w:tcW w:w="1973" w:type="dxa"/>
            <w:tcBorders>
              <w:bottom w:val="single" w:sz="4" w:space="0" w:color="auto"/>
            </w:tcBorders>
            <w:vAlign w:val="bottom"/>
          </w:tcPr>
          <w:p w14:paraId="76FF332B" w14:textId="77777777" w:rsidR="0005421F" w:rsidRPr="00244EF3" w:rsidRDefault="0005421F" w:rsidP="00B8327C">
            <w:pPr>
              <w:spacing w:line="360" w:lineRule="auto"/>
              <w:jc w:val="center"/>
              <w:rPr>
                <w:sz w:val="22"/>
                <w:szCs w:val="26"/>
              </w:rPr>
            </w:pPr>
            <w:r w:rsidRPr="009C0053">
              <w:rPr>
                <w:sz w:val="22"/>
                <w:szCs w:val="26"/>
              </w:rPr>
              <w:t>January 9, 2018</w:t>
            </w:r>
          </w:p>
        </w:tc>
        <w:tc>
          <w:tcPr>
            <w:tcW w:w="1272" w:type="dxa"/>
            <w:tcBorders>
              <w:bottom w:val="single" w:sz="4" w:space="0" w:color="auto"/>
            </w:tcBorders>
            <w:vAlign w:val="bottom"/>
          </w:tcPr>
          <w:p w14:paraId="375AECFC" w14:textId="77777777" w:rsidR="0005421F" w:rsidRPr="00A512D5" w:rsidRDefault="0005421F" w:rsidP="00B8327C">
            <w:pPr>
              <w:spacing w:line="360" w:lineRule="auto"/>
              <w:jc w:val="center"/>
              <w:rPr>
                <w:sz w:val="22"/>
                <w:szCs w:val="26"/>
              </w:rPr>
            </w:pPr>
            <w:r>
              <w:rPr>
                <w:sz w:val="22"/>
                <w:szCs w:val="26"/>
              </w:rPr>
              <w:t>Yes</w:t>
            </w:r>
          </w:p>
        </w:tc>
      </w:tr>
      <w:tr w:rsidR="0005421F" w14:paraId="39176F5B" w14:textId="77777777" w:rsidTr="00B8327C">
        <w:trPr>
          <w:trHeight w:val="269"/>
          <w:jc w:val="center"/>
        </w:trPr>
        <w:tc>
          <w:tcPr>
            <w:tcW w:w="2013" w:type="dxa"/>
            <w:tcBorders>
              <w:bottom w:val="single" w:sz="4" w:space="0" w:color="auto"/>
            </w:tcBorders>
            <w:vAlign w:val="bottom"/>
          </w:tcPr>
          <w:p w14:paraId="2AF036B0" w14:textId="77777777" w:rsidR="0005421F" w:rsidRPr="00244EF3" w:rsidRDefault="0005421F" w:rsidP="00B8327C">
            <w:pPr>
              <w:spacing w:line="360" w:lineRule="auto"/>
              <w:jc w:val="center"/>
              <w:rPr>
                <w:sz w:val="22"/>
                <w:szCs w:val="26"/>
              </w:rPr>
            </w:pPr>
            <w:r w:rsidRPr="009C0053">
              <w:rPr>
                <w:sz w:val="22"/>
                <w:szCs w:val="26"/>
              </w:rPr>
              <w:t>A-2011-2234410</w:t>
            </w:r>
          </w:p>
        </w:tc>
        <w:tc>
          <w:tcPr>
            <w:tcW w:w="5362" w:type="dxa"/>
            <w:tcBorders>
              <w:bottom w:val="single" w:sz="4" w:space="0" w:color="auto"/>
            </w:tcBorders>
            <w:vAlign w:val="bottom"/>
          </w:tcPr>
          <w:p w14:paraId="5C6ED993" w14:textId="77777777" w:rsidR="0005421F" w:rsidRPr="00244EF3" w:rsidRDefault="0005421F" w:rsidP="00B8327C">
            <w:pPr>
              <w:spacing w:line="360" w:lineRule="auto"/>
              <w:jc w:val="center"/>
              <w:rPr>
                <w:sz w:val="22"/>
                <w:szCs w:val="26"/>
              </w:rPr>
            </w:pPr>
            <w:r w:rsidRPr="009C0053">
              <w:rPr>
                <w:sz w:val="22"/>
                <w:szCs w:val="26"/>
              </w:rPr>
              <w:t>ECOVA INC</w:t>
            </w:r>
          </w:p>
        </w:tc>
        <w:tc>
          <w:tcPr>
            <w:tcW w:w="1973" w:type="dxa"/>
            <w:tcBorders>
              <w:bottom w:val="single" w:sz="4" w:space="0" w:color="auto"/>
            </w:tcBorders>
            <w:vAlign w:val="bottom"/>
          </w:tcPr>
          <w:p w14:paraId="239DBBDD" w14:textId="77777777" w:rsidR="0005421F" w:rsidRPr="00244EF3" w:rsidRDefault="0005421F" w:rsidP="00B8327C">
            <w:pPr>
              <w:spacing w:line="360" w:lineRule="auto"/>
              <w:jc w:val="center"/>
              <w:rPr>
                <w:sz w:val="22"/>
                <w:szCs w:val="26"/>
              </w:rPr>
            </w:pPr>
            <w:r w:rsidRPr="009C0053">
              <w:rPr>
                <w:sz w:val="22"/>
                <w:szCs w:val="26"/>
              </w:rPr>
              <w:t>January 26, 2018</w:t>
            </w:r>
          </w:p>
        </w:tc>
        <w:tc>
          <w:tcPr>
            <w:tcW w:w="1272" w:type="dxa"/>
            <w:tcBorders>
              <w:bottom w:val="single" w:sz="4" w:space="0" w:color="auto"/>
            </w:tcBorders>
          </w:tcPr>
          <w:p w14:paraId="753CD07E" w14:textId="77777777" w:rsidR="0005421F" w:rsidRPr="00623530" w:rsidRDefault="0005421F" w:rsidP="00B8327C">
            <w:pPr>
              <w:spacing w:line="360" w:lineRule="auto"/>
              <w:jc w:val="center"/>
              <w:rPr>
                <w:sz w:val="22"/>
                <w:szCs w:val="26"/>
              </w:rPr>
            </w:pPr>
            <w:r>
              <w:rPr>
                <w:sz w:val="22"/>
                <w:szCs w:val="26"/>
              </w:rPr>
              <w:t>Yes</w:t>
            </w:r>
          </w:p>
        </w:tc>
      </w:tr>
      <w:tr w:rsidR="0005421F" w14:paraId="7BB4EBB9" w14:textId="77777777" w:rsidTr="00B8327C">
        <w:trPr>
          <w:trHeight w:val="269"/>
          <w:jc w:val="center"/>
        </w:trPr>
        <w:tc>
          <w:tcPr>
            <w:tcW w:w="2013" w:type="dxa"/>
            <w:tcBorders>
              <w:bottom w:val="single" w:sz="4" w:space="0" w:color="auto"/>
            </w:tcBorders>
            <w:vAlign w:val="bottom"/>
          </w:tcPr>
          <w:p w14:paraId="5317BA05" w14:textId="77777777" w:rsidR="0005421F" w:rsidRPr="00244EF3" w:rsidRDefault="0005421F" w:rsidP="00B8327C">
            <w:pPr>
              <w:spacing w:line="360" w:lineRule="auto"/>
              <w:jc w:val="center"/>
              <w:rPr>
                <w:sz w:val="22"/>
                <w:szCs w:val="26"/>
              </w:rPr>
            </w:pPr>
            <w:r w:rsidRPr="009C0053">
              <w:rPr>
                <w:sz w:val="22"/>
                <w:szCs w:val="26"/>
              </w:rPr>
              <w:t>A-110175</w:t>
            </w:r>
            <w:r>
              <w:rPr>
                <w:sz w:val="22"/>
                <w:szCs w:val="26"/>
              </w:rPr>
              <w:t>*</w:t>
            </w:r>
          </w:p>
        </w:tc>
        <w:tc>
          <w:tcPr>
            <w:tcW w:w="5362" w:type="dxa"/>
            <w:tcBorders>
              <w:bottom w:val="single" w:sz="4" w:space="0" w:color="auto"/>
            </w:tcBorders>
            <w:vAlign w:val="bottom"/>
          </w:tcPr>
          <w:p w14:paraId="504821FD" w14:textId="77777777" w:rsidR="0005421F" w:rsidRPr="00244EF3" w:rsidRDefault="0009503B" w:rsidP="00B8327C">
            <w:pPr>
              <w:spacing w:line="360" w:lineRule="auto"/>
              <w:jc w:val="center"/>
              <w:rPr>
                <w:sz w:val="22"/>
                <w:szCs w:val="26"/>
              </w:rPr>
            </w:pPr>
            <w:hyperlink r:id="rId8" w:history="1">
              <w:r w:rsidR="0005421F" w:rsidRPr="009C0053">
                <w:rPr>
                  <w:sz w:val="22"/>
                  <w:szCs w:val="26"/>
                </w:rPr>
                <w:t>LIBERTY POWER HOLDINGS LLC</w:t>
              </w:r>
            </w:hyperlink>
          </w:p>
        </w:tc>
        <w:tc>
          <w:tcPr>
            <w:tcW w:w="1973" w:type="dxa"/>
            <w:tcBorders>
              <w:bottom w:val="single" w:sz="4" w:space="0" w:color="auto"/>
            </w:tcBorders>
            <w:vAlign w:val="bottom"/>
          </w:tcPr>
          <w:p w14:paraId="7A4CCE62" w14:textId="77777777" w:rsidR="0005421F" w:rsidRPr="00244EF3" w:rsidRDefault="0005421F" w:rsidP="00B8327C">
            <w:pPr>
              <w:spacing w:line="360" w:lineRule="auto"/>
              <w:jc w:val="center"/>
              <w:rPr>
                <w:sz w:val="22"/>
                <w:szCs w:val="26"/>
              </w:rPr>
            </w:pPr>
            <w:r w:rsidRPr="009C0053">
              <w:rPr>
                <w:sz w:val="22"/>
                <w:szCs w:val="26"/>
              </w:rPr>
              <w:t>January 14, 2018</w:t>
            </w:r>
          </w:p>
        </w:tc>
        <w:tc>
          <w:tcPr>
            <w:tcW w:w="1272" w:type="dxa"/>
            <w:tcBorders>
              <w:bottom w:val="single" w:sz="4" w:space="0" w:color="auto"/>
            </w:tcBorders>
          </w:tcPr>
          <w:p w14:paraId="6F967FE2" w14:textId="77777777" w:rsidR="0005421F" w:rsidRPr="00623530" w:rsidRDefault="0005421F" w:rsidP="00B8327C">
            <w:pPr>
              <w:spacing w:line="360" w:lineRule="auto"/>
              <w:jc w:val="center"/>
              <w:rPr>
                <w:sz w:val="22"/>
                <w:szCs w:val="26"/>
              </w:rPr>
            </w:pPr>
            <w:r>
              <w:rPr>
                <w:sz w:val="22"/>
                <w:szCs w:val="26"/>
              </w:rPr>
              <w:t>Yes</w:t>
            </w:r>
          </w:p>
        </w:tc>
      </w:tr>
      <w:tr w:rsidR="0005421F" w14:paraId="18C954BC" w14:textId="77777777" w:rsidTr="00B8327C">
        <w:trPr>
          <w:trHeight w:val="269"/>
          <w:jc w:val="center"/>
        </w:trPr>
        <w:tc>
          <w:tcPr>
            <w:tcW w:w="2013" w:type="dxa"/>
            <w:tcBorders>
              <w:bottom w:val="single" w:sz="4" w:space="0" w:color="auto"/>
            </w:tcBorders>
            <w:vAlign w:val="bottom"/>
          </w:tcPr>
          <w:p w14:paraId="66C40454" w14:textId="77777777" w:rsidR="0005421F" w:rsidRPr="00244EF3" w:rsidRDefault="0005421F" w:rsidP="00B8327C">
            <w:pPr>
              <w:spacing w:line="360" w:lineRule="auto"/>
              <w:jc w:val="center"/>
              <w:rPr>
                <w:sz w:val="22"/>
                <w:szCs w:val="26"/>
              </w:rPr>
            </w:pPr>
            <w:r w:rsidRPr="009C0053">
              <w:rPr>
                <w:sz w:val="22"/>
                <w:szCs w:val="26"/>
              </w:rPr>
              <w:t>A-2017-2585655</w:t>
            </w:r>
          </w:p>
        </w:tc>
        <w:tc>
          <w:tcPr>
            <w:tcW w:w="5362" w:type="dxa"/>
            <w:tcBorders>
              <w:bottom w:val="single" w:sz="4" w:space="0" w:color="auto"/>
            </w:tcBorders>
            <w:vAlign w:val="bottom"/>
          </w:tcPr>
          <w:p w14:paraId="08E6E88E" w14:textId="77777777" w:rsidR="0005421F" w:rsidRPr="00244EF3" w:rsidRDefault="0005421F" w:rsidP="00B8327C">
            <w:pPr>
              <w:spacing w:line="360" w:lineRule="auto"/>
              <w:jc w:val="center"/>
              <w:rPr>
                <w:sz w:val="22"/>
                <w:szCs w:val="26"/>
              </w:rPr>
            </w:pPr>
            <w:r w:rsidRPr="009C0053">
              <w:rPr>
                <w:sz w:val="22"/>
                <w:szCs w:val="26"/>
              </w:rPr>
              <w:t>PRUDENTIAL ENERGY SERVICES CORPORATION</w:t>
            </w:r>
          </w:p>
        </w:tc>
        <w:tc>
          <w:tcPr>
            <w:tcW w:w="1973" w:type="dxa"/>
            <w:tcBorders>
              <w:bottom w:val="single" w:sz="4" w:space="0" w:color="auto"/>
            </w:tcBorders>
            <w:vAlign w:val="bottom"/>
          </w:tcPr>
          <w:p w14:paraId="1D74417E" w14:textId="77777777" w:rsidR="0005421F" w:rsidRPr="00244EF3" w:rsidRDefault="0005421F" w:rsidP="00B8327C">
            <w:pPr>
              <w:spacing w:line="360" w:lineRule="auto"/>
              <w:jc w:val="center"/>
              <w:rPr>
                <w:sz w:val="22"/>
                <w:szCs w:val="26"/>
              </w:rPr>
            </w:pPr>
            <w:r w:rsidRPr="009C0053">
              <w:rPr>
                <w:sz w:val="22"/>
                <w:szCs w:val="26"/>
              </w:rPr>
              <w:t>January 9, 2018</w:t>
            </w:r>
          </w:p>
        </w:tc>
        <w:tc>
          <w:tcPr>
            <w:tcW w:w="1272" w:type="dxa"/>
            <w:tcBorders>
              <w:bottom w:val="single" w:sz="4" w:space="0" w:color="auto"/>
            </w:tcBorders>
          </w:tcPr>
          <w:p w14:paraId="10013134" w14:textId="77777777" w:rsidR="0005421F" w:rsidRPr="00A512D5" w:rsidRDefault="0005421F" w:rsidP="00B8327C">
            <w:pPr>
              <w:spacing w:line="360" w:lineRule="auto"/>
              <w:jc w:val="center"/>
              <w:rPr>
                <w:sz w:val="22"/>
                <w:szCs w:val="26"/>
              </w:rPr>
            </w:pPr>
            <w:r>
              <w:rPr>
                <w:sz w:val="22"/>
                <w:szCs w:val="26"/>
              </w:rPr>
              <w:t>Yes</w:t>
            </w:r>
          </w:p>
        </w:tc>
      </w:tr>
      <w:tr w:rsidR="0005421F" w14:paraId="716F421D" w14:textId="77777777" w:rsidTr="00B8327C">
        <w:trPr>
          <w:trHeight w:val="269"/>
          <w:jc w:val="center"/>
        </w:trPr>
        <w:tc>
          <w:tcPr>
            <w:tcW w:w="2013" w:type="dxa"/>
            <w:tcBorders>
              <w:bottom w:val="single" w:sz="4" w:space="0" w:color="auto"/>
            </w:tcBorders>
            <w:vAlign w:val="bottom"/>
          </w:tcPr>
          <w:p w14:paraId="7EC476A7" w14:textId="77777777" w:rsidR="0005421F" w:rsidRPr="00244EF3" w:rsidRDefault="0005421F" w:rsidP="00B8327C">
            <w:pPr>
              <w:spacing w:line="360" w:lineRule="auto"/>
              <w:jc w:val="center"/>
              <w:rPr>
                <w:sz w:val="22"/>
                <w:szCs w:val="26"/>
              </w:rPr>
            </w:pPr>
            <w:r w:rsidRPr="009C0053">
              <w:rPr>
                <w:sz w:val="22"/>
                <w:szCs w:val="26"/>
              </w:rPr>
              <w:t>A-110072</w:t>
            </w:r>
          </w:p>
        </w:tc>
        <w:tc>
          <w:tcPr>
            <w:tcW w:w="5362" w:type="dxa"/>
            <w:tcBorders>
              <w:bottom w:val="single" w:sz="4" w:space="0" w:color="auto"/>
            </w:tcBorders>
            <w:vAlign w:val="bottom"/>
          </w:tcPr>
          <w:p w14:paraId="5208D403" w14:textId="77777777" w:rsidR="0005421F" w:rsidRPr="00244EF3" w:rsidRDefault="0005421F" w:rsidP="00B8327C">
            <w:pPr>
              <w:spacing w:line="360" w:lineRule="auto"/>
              <w:jc w:val="center"/>
              <w:rPr>
                <w:sz w:val="22"/>
                <w:szCs w:val="26"/>
              </w:rPr>
            </w:pPr>
            <w:r w:rsidRPr="009C0053">
              <w:rPr>
                <w:sz w:val="22"/>
                <w:szCs w:val="26"/>
              </w:rPr>
              <w:t xml:space="preserve">RICHARDS ENERGY GROUP INC </w:t>
            </w:r>
          </w:p>
        </w:tc>
        <w:tc>
          <w:tcPr>
            <w:tcW w:w="1973" w:type="dxa"/>
            <w:tcBorders>
              <w:bottom w:val="single" w:sz="4" w:space="0" w:color="auto"/>
            </w:tcBorders>
            <w:vAlign w:val="bottom"/>
          </w:tcPr>
          <w:p w14:paraId="37BA4DEF" w14:textId="77777777" w:rsidR="0005421F" w:rsidRPr="00244EF3" w:rsidRDefault="0005421F" w:rsidP="00B8327C">
            <w:pPr>
              <w:spacing w:line="360" w:lineRule="auto"/>
              <w:jc w:val="center"/>
              <w:rPr>
                <w:sz w:val="22"/>
                <w:szCs w:val="26"/>
              </w:rPr>
            </w:pPr>
            <w:r w:rsidRPr="009C0053">
              <w:rPr>
                <w:sz w:val="22"/>
                <w:szCs w:val="26"/>
              </w:rPr>
              <w:t>January 23, 2018</w:t>
            </w:r>
          </w:p>
        </w:tc>
        <w:tc>
          <w:tcPr>
            <w:tcW w:w="1272" w:type="dxa"/>
            <w:tcBorders>
              <w:bottom w:val="single" w:sz="4" w:space="0" w:color="auto"/>
            </w:tcBorders>
            <w:vAlign w:val="bottom"/>
          </w:tcPr>
          <w:p w14:paraId="014C914F" w14:textId="77777777" w:rsidR="0005421F" w:rsidRPr="00A512D5" w:rsidRDefault="0005421F" w:rsidP="00B8327C">
            <w:pPr>
              <w:spacing w:line="360" w:lineRule="auto"/>
              <w:jc w:val="center"/>
              <w:rPr>
                <w:sz w:val="22"/>
                <w:szCs w:val="26"/>
              </w:rPr>
            </w:pPr>
            <w:r>
              <w:rPr>
                <w:sz w:val="22"/>
                <w:szCs w:val="26"/>
              </w:rPr>
              <w:t>Yes</w:t>
            </w:r>
          </w:p>
        </w:tc>
      </w:tr>
      <w:tr w:rsidR="0005421F" w14:paraId="41A77D3B" w14:textId="77777777" w:rsidTr="00B8327C">
        <w:trPr>
          <w:trHeight w:val="269"/>
          <w:jc w:val="center"/>
        </w:trPr>
        <w:tc>
          <w:tcPr>
            <w:tcW w:w="2013" w:type="dxa"/>
            <w:tcBorders>
              <w:bottom w:val="single" w:sz="4" w:space="0" w:color="auto"/>
            </w:tcBorders>
            <w:vAlign w:val="bottom"/>
          </w:tcPr>
          <w:p w14:paraId="54483823" w14:textId="77777777" w:rsidR="0005421F" w:rsidRPr="00244EF3" w:rsidRDefault="0005421F" w:rsidP="00B8327C">
            <w:pPr>
              <w:spacing w:line="360" w:lineRule="auto"/>
              <w:jc w:val="center"/>
              <w:rPr>
                <w:sz w:val="22"/>
                <w:szCs w:val="26"/>
              </w:rPr>
            </w:pPr>
            <w:r w:rsidRPr="009C0053">
              <w:rPr>
                <w:sz w:val="22"/>
                <w:szCs w:val="26"/>
              </w:rPr>
              <w:t>A-2015-2507378</w:t>
            </w:r>
          </w:p>
        </w:tc>
        <w:tc>
          <w:tcPr>
            <w:tcW w:w="5362" w:type="dxa"/>
            <w:tcBorders>
              <w:bottom w:val="single" w:sz="4" w:space="0" w:color="auto"/>
            </w:tcBorders>
            <w:vAlign w:val="bottom"/>
          </w:tcPr>
          <w:p w14:paraId="719E87C7" w14:textId="77777777" w:rsidR="0005421F" w:rsidRPr="00244EF3" w:rsidRDefault="0005421F" w:rsidP="00B8327C">
            <w:pPr>
              <w:spacing w:line="360" w:lineRule="auto"/>
              <w:jc w:val="center"/>
              <w:rPr>
                <w:sz w:val="22"/>
                <w:szCs w:val="26"/>
              </w:rPr>
            </w:pPr>
            <w:r w:rsidRPr="009C0053">
              <w:rPr>
                <w:sz w:val="22"/>
                <w:szCs w:val="26"/>
              </w:rPr>
              <w:t>UTMOST INC</w:t>
            </w:r>
          </w:p>
        </w:tc>
        <w:tc>
          <w:tcPr>
            <w:tcW w:w="1973" w:type="dxa"/>
            <w:tcBorders>
              <w:bottom w:val="single" w:sz="4" w:space="0" w:color="auto"/>
            </w:tcBorders>
            <w:vAlign w:val="bottom"/>
          </w:tcPr>
          <w:p w14:paraId="69CBE12A" w14:textId="77777777" w:rsidR="0005421F" w:rsidRPr="00244EF3" w:rsidRDefault="0005421F" w:rsidP="00B8327C">
            <w:pPr>
              <w:spacing w:line="360" w:lineRule="auto"/>
              <w:jc w:val="center"/>
              <w:rPr>
                <w:sz w:val="22"/>
                <w:szCs w:val="26"/>
              </w:rPr>
            </w:pPr>
            <w:r w:rsidRPr="009C0053">
              <w:rPr>
                <w:sz w:val="22"/>
                <w:szCs w:val="26"/>
              </w:rPr>
              <w:t>January 22, 2018</w:t>
            </w:r>
          </w:p>
        </w:tc>
        <w:tc>
          <w:tcPr>
            <w:tcW w:w="1272" w:type="dxa"/>
            <w:tcBorders>
              <w:bottom w:val="single" w:sz="4" w:space="0" w:color="auto"/>
            </w:tcBorders>
          </w:tcPr>
          <w:p w14:paraId="4D89FC79" w14:textId="77777777" w:rsidR="0005421F" w:rsidRPr="00623530" w:rsidRDefault="0005421F" w:rsidP="00B8327C">
            <w:pPr>
              <w:spacing w:line="360" w:lineRule="auto"/>
              <w:jc w:val="center"/>
              <w:rPr>
                <w:sz w:val="22"/>
                <w:szCs w:val="26"/>
              </w:rPr>
            </w:pPr>
            <w:r>
              <w:rPr>
                <w:sz w:val="22"/>
                <w:szCs w:val="26"/>
              </w:rPr>
              <w:t>Yes</w:t>
            </w:r>
          </w:p>
        </w:tc>
      </w:tr>
    </w:tbl>
    <w:p w14:paraId="517C2104" w14:textId="77777777" w:rsidR="0005421F" w:rsidRPr="00B413FC" w:rsidRDefault="0005421F" w:rsidP="0005421F">
      <w:pPr>
        <w:tabs>
          <w:tab w:val="center" w:pos="4680"/>
        </w:tabs>
        <w:spacing w:line="360" w:lineRule="auto"/>
        <w:rPr>
          <w:b/>
          <w:sz w:val="22"/>
          <w:szCs w:val="26"/>
        </w:rPr>
      </w:pPr>
      <w:r w:rsidRPr="00B413FC">
        <w:rPr>
          <w:b/>
          <w:sz w:val="22"/>
          <w:szCs w:val="26"/>
        </w:rPr>
        <w:t>*Taking title to electricity</w:t>
      </w:r>
    </w:p>
    <w:p w14:paraId="220B7577" w14:textId="77777777" w:rsidR="0005421F" w:rsidRDefault="0005421F" w:rsidP="0005421F">
      <w:pPr>
        <w:tabs>
          <w:tab w:val="center" w:pos="4680"/>
        </w:tabs>
        <w:spacing w:line="360" w:lineRule="auto"/>
        <w:rPr>
          <w:sz w:val="26"/>
          <w:szCs w:val="26"/>
        </w:rPr>
      </w:pPr>
      <w:r>
        <w:rPr>
          <w:sz w:val="26"/>
          <w:szCs w:val="26"/>
        </w:rPr>
        <w:tab/>
      </w:r>
    </w:p>
    <w:p w14:paraId="2CA615FF" w14:textId="77777777" w:rsidR="0005421F" w:rsidRDefault="0005421F" w:rsidP="0005421F">
      <w:pPr>
        <w:spacing w:line="360" w:lineRule="auto"/>
        <w:ind w:firstLine="720"/>
        <w:rPr>
          <w:sz w:val="26"/>
          <w:szCs w:val="26"/>
        </w:rPr>
      </w:pPr>
      <w:r>
        <w:rPr>
          <w:sz w:val="26"/>
          <w:szCs w:val="26"/>
        </w:rPr>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w:t>
      </w:r>
      <w:r w:rsidRPr="006E7F26">
        <w:rPr>
          <w:sz w:val="26"/>
          <w:szCs w:val="26"/>
        </w:rPr>
        <w:lastRenderedPageBreak/>
        <w:t xml:space="preserve">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7AA6A137" w14:textId="77777777" w:rsidR="0005421F" w:rsidRDefault="0005421F"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77777777"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Department of Revenue – Bureau of Corporation Taxes, all electric distribution companies, </w:t>
      </w:r>
      <w:proofErr w:type="gramStart"/>
      <w:r>
        <w:rPr>
          <w:sz w:val="26"/>
          <w:szCs w:val="26"/>
        </w:rPr>
        <w:t>all of</w:t>
      </w:r>
      <w:proofErr w:type="gramEnd"/>
      <w:r>
        <w:rPr>
          <w:sz w:val="26"/>
          <w:szCs w:val="26"/>
        </w:rPr>
        <w:t xml:space="preserve"> the Electric Generation Suppliers in the Supplier 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77777777" w:rsidR="0005421F" w:rsidRPr="00D51C87"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7A3DB4D0" w14:textId="77777777" w:rsidR="0005421F" w:rsidRDefault="0005421F" w:rsidP="0005421F">
      <w:pPr>
        <w:overflowPunct/>
        <w:autoSpaceDE/>
        <w:autoSpaceDN/>
        <w:adjustRightInd/>
        <w:textAlignment w:val="auto"/>
        <w:rPr>
          <w:sz w:val="26"/>
          <w:szCs w:val="26"/>
        </w:rPr>
      </w:pPr>
    </w:p>
    <w:p w14:paraId="2C4E893F" w14:textId="77777777"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 xml:space="preserve">will be stricken from all active utility </w:t>
      </w:r>
      <w:r w:rsidRPr="00BF0BE6">
        <w:rPr>
          <w:sz w:val="26"/>
          <w:szCs w:val="26"/>
        </w:rPr>
        <w:lastRenderedPageBreak/>
        <w:t>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5BF40F20" w14:textId="77777777" w:rsidR="0005421F" w:rsidRDefault="0005421F" w:rsidP="0005421F">
      <w:pPr>
        <w:overflowPunct/>
        <w:autoSpaceDE/>
        <w:autoSpaceDN/>
        <w:adjustRightInd/>
        <w:spacing w:line="360" w:lineRule="auto"/>
        <w:ind w:firstLine="720"/>
        <w:textAlignment w:val="auto"/>
      </w:pPr>
    </w:p>
    <w:p w14:paraId="3CF52547" w14:textId="77777777"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p>
    <w:p w14:paraId="23A3E8CA" w14:textId="15CB2408" w:rsidR="0005421F" w:rsidRPr="00BF0BE6" w:rsidRDefault="0005421F" w:rsidP="0005421F">
      <w:pPr>
        <w:tabs>
          <w:tab w:val="left" w:pos="742"/>
        </w:tabs>
        <w:rPr>
          <w:sz w:val="26"/>
          <w:szCs w:val="26"/>
        </w:rPr>
      </w:pPr>
    </w:p>
    <w:p w14:paraId="6226589C" w14:textId="2D31FDFB" w:rsidR="0005421F" w:rsidRPr="00BF0BE6" w:rsidRDefault="00647F30" w:rsidP="0005421F">
      <w:pPr>
        <w:pStyle w:val="p17"/>
        <w:ind w:left="5057"/>
        <w:rPr>
          <w:b/>
          <w:bCs/>
          <w:sz w:val="26"/>
          <w:szCs w:val="26"/>
        </w:rPr>
      </w:pPr>
      <w:r>
        <w:rPr>
          <w:noProof/>
        </w:rPr>
        <w:drawing>
          <wp:anchor distT="0" distB="0" distL="114300" distR="114300" simplePos="0" relativeHeight="251659264" behindDoc="1" locked="0" layoutInCell="1" allowOverlap="1" wp14:anchorId="4F679E6E" wp14:editId="1127B350">
            <wp:simplePos x="0" y="0"/>
            <wp:positionH relativeFrom="column">
              <wp:posOffset>3162300</wp:posOffset>
            </wp:positionH>
            <wp:positionV relativeFrom="paragraph">
              <wp:posOffset>94615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77777777" w:rsidR="0005421F" w:rsidRDefault="0005421F" w:rsidP="0005421F">
      <w:pPr>
        <w:tabs>
          <w:tab w:val="left" w:pos="5057"/>
        </w:tabs>
        <w:rPr>
          <w:bCs/>
          <w:sz w:val="26"/>
          <w:szCs w:val="26"/>
        </w:rPr>
      </w:pPr>
      <w:bookmarkStart w:id="0" w:name="_GoBack"/>
      <w:bookmarkEnd w:id="0"/>
    </w:p>
    <w:p w14:paraId="611504F2" w14:textId="77777777"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77777777" w:rsidR="0005421F" w:rsidRPr="00BF0BE6" w:rsidRDefault="0005421F" w:rsidP="0005421F">
      <w:pPr>
        <w:pStyle w:val="p14"/>
        <w:spacing w:line="360" w:lineRule="auto"/>
        <w:rPr>
          <w:sz w:val="26"/>
          <w:szCs w:val="26"/>
        </w:rPr>
      </w:pPr>
      <w:r w:rsidRPr="00BF0BE6">
        <w:rPr>
          <w:sz w:val="26"/>
          <w:szCs w:val="26"/>
        </w:rPr>
        <w:t xml:space="preserve">ORDER ADOPTED:  </w:t>
      </w:r>
      <w:r>
        <w:rPr>
          <w:sz w:val="26"/>
          <w:szCs w:val="26"/>
        </w:rPr>
        <w:t>February 8, 2018</w:t>
      </w:r>
    </w:p>
    <w:p w14:paraId="07FD04A1" w14:textId="7757C6E7"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647F30">
        <w:rPr>
          <w:sz w:val="26"/>
          <w:szCs w:val="26"/>
        </w:rPr>
        <w:t>February 9, 2018</w:t>
      </w:r>
    </w:p>
    <w:sectPr w:rsidR="0005421F" w:rsidRPr="007C6AE3" w:rsidSect="00B43A27">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9B1F3" w14:textId="77777777" w:rsidR="0009503B" w:rsidRDefault="0009503B">
      <w:r>
        <w:separator/>
      </w:r>
    </w:p>
  </w:endnote>
  <w:endnote w:type="continuationSeparator" w:id="0">
    <w:p w14:paraId="054791C0" w14:textId="77777777" w:rsidR="0009503B" w:rsidRDefault="0009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67B3D930"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F30">
      <w:rPr>
        <w:rStyle w:val="PageNumber"/>
        <w:noProof/>
      </w:rPr>
      <w:t>3</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6DB1" w14:textId="77777777" w:rsidR="0009503B" w:rsidRDefault="0009503B">
      <w:r>
        <w:separator/>
      </w:r>
    </w:p>
  </w:footnote>
  <w:footnote w:type="continuationSeparator" w:id="0">
    <w:p w14:paraId="5722EF0E" w14:textId="77777777" w:rsidR="0009503B" w:rsidRDefault="0009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2917"/>
    <w:rsid w:val="00094239"/>
    <w:rsid w:val="0009503B"/>
    <w:rsid w:val="000A0061"/>
    <w:rsid w:val="000A6173"/>
    <w:rsid w:val="000A70B6"/>
    <w:rsid w:val="000B0DDE"/>
    <w:rsid w:val="000B41F3"/>
    <w:rsid w:val="000B4C45"/>
    <w:rsid w:val="000B66EC"/>
    <w:rsid w:val="000B6F7B"/>
    <w:rsid w:val="000C1111"/>
    <w:rsid w:val="000C6870"/>
    <w:rsid w:val="000D19C8"/>
    <w:rsid w:val="000D690E"/>
    <w:rsid w:val="000E19A1"/>
    <w:rsid w:val="000E229C"/>
    <w:rsid w:val="000E45FE"/>
    <w:rsid w:val="000E54C7"/>
    <w:rsid w:val="000E6451"/>
    <w:rsid w:val="000F7417"/>
    <w:rsid w:val="001029BA"/>
    <w:rsid w:val="00102A17"/>
    <w:rsid w:val="00104C5C"/>
    <w:rsid w:val="00105036"/>
    <w:rsid w:val="00112F1A"/>
    <w:rsid w:val="001262BA"/>
    <w:rsid w:val="00127711"/>
    <w:rsid w:val="0012784B"/>
    <w:rsid w:val="00134060"/>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F22B7"/>
    <w:rsid w:val="001F4F53"/>
    <w:rsid w:val="001F68C9"/>
    <w:rsid w:val="001F6E4F"/>
    <w:rsid w:val="00201AEE"/>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71503"/>
    <w:rsid w:val="00276ED8"/>
    <w:rsid w:val="0028096F"/>
    <w:rsid w:val="00280A37"/>
    <w:rsid w:val="00280B05"/>
    <w:rsid w:val="00281D26"/>
    <w:rsid w:val="002870D0"/>
    <w:rsid w:val="00287C65"/>
    <w:rsid w:val="002A1171"/>
    <w:rsid w:val="002A1993"/>
    <w:rsid w:val="002A4881"/>
    <w:rsid w:val="002B0563"/>
    <w:rsid w:val="002B7ED4"/>
    <w:rsid w:val="002C244A"/>
    <w:rsid w:val="002D337D"/>
    <w:rsid w:val="002D3AC4"/>
    <w:rsid w:val="002D7EBB"/>
    <w:rsid w:val="002E0ABC"/>
    <w:rsid w:val="002E16E8"/>
    <w:rsid w:val="002E4864"/>
    <w:rsid w:val="002F2F7A"/>
    <w:rsid w:val="002F4224"/>
    <w:rsid w:val="002F6BFB"/>
    <w:rsid w:val="003075CA"/>
    <w:rsid w:val="003116DA"/>
    <w:rsid w:val="00321C2E"/>
    <w:rsid w:val="00323FF3"/>
    <w:rsid w:val="00325748"/>
    <w:rsid w:val="00343E61"/>
    <w:rsid w:val="00345274"/>
    <w:rsid w:val="003546F1"/>
    <w:rsid w:val="00354FF3"/>
    <w:rsid w:val="0036219E"/>
    <w:rsid w:val="00365A25"/>
    <w:rsid w:val="003666E8"/>
    <w:rsid w:val="00366BAE"/>
    <w:rsid w:val="003678F8"/>
    <w:rsid w:val="003748C1"/>
    <w:rsid w:val="0038658E"/>
    <w:rsid w:val="00387EA9"/>
    <w:rsid w:val="00390527"/>
    <w:rsid w:val="00390F60"/>
    <w:rsid w:val="003947AF"/>
    <w:rsid w:val="00395CD0"/>
    <w:rsid w:val="00397DB5"/>
    <w:rsid w:val="003A7830"/>
    <w:rsid w:val="003B5A12"/>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58DF"/>
    <w:rsid w:val="00406215"/>
    <w:rsid w:val="004079C1"/>
    <w:rsid w:val="00407D9C"/>
    <w:rsid w:val="00411EA6"/>
    <w:rsid w:val="00413C07"/>
    <w:rsid w:val="0041484E"/>
    <w:rsid w:val="00414C18"/>
    <w:rsid w:val="00414C56"/>
    <w:rsid w:val="00416B1D"/>
    <w:rsid w:val="0041758F"/>
    <w:rsid w:val="00423E64"/>
    <w:rsid w:val="00425569"/>
    <w:rsid w:val="00426BCF"/>
    <w:rsid w:val="004309BE"/>
    <w:rsid w:val="004462AB"/>
    <w:rsid w:val="00452E2C"/>
    <w:rsid w:val="00453C56"/>
    <w:rsid w:val="004574B7"/>
    <w:rsid w:val="00462733"/>
    <w:rsid w:val="004668A0"/>
    <w:rsid w:val="004753D5"/>
    <w:rsid w:val="004822AB"/>
    <w:rsid w:val="00485BC3"/>
    <w:rsid w:val="00485F78"/>
    <w:rsid w:val="00492573"/>
    <w:rsid w:val="00492FE8"/>
    <w:rsid w:val="00493762"/>
    <w:rsid w:val="00494261"/>
    <w:rsid w:val="004A3581"/>
    <w:rsid w:val="004B25FE"/>
    <w:rsid w:val="004C23F0"/>
    <w:rsid w:val="004C2BAA"/>
    <w:rsid w:val="004C6AD2"/>
    <w:rsid w:val="004D08A6"/>
    <w:rsid w:val="004D3E2C"/>
    <w:rsid w:val="004D78E9"/>
    <w:rsid w:val="004E221E"/>
    <w:rsid w:val="004E3DDD"/>
    <w:rsid w:val="004E69C8"/>
    <w:rsid w:val="004E7908"/>
    <w:rsid w:val="004E7E94"/>
    <w:rsid w:val="004F02CD"/>
    <w:rsid w:val="00500326"/>
    <w:rsid w:val="00503929"/>
    <w:rsid w:val="0050545A"/>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7560"/>
    <w:rsid w:val="0058092C"/>
    <w:rsid w:val="00590E6E"/>
    <w:rsid w:val="00591646"/>
    <w:rsid w:val="0059383B"/>
    <w:rsid w:val="0059638A"/>
    <w:rsid w:val="005A5ADF"/>
    <w:rsid w:val="005B354B"/>
    <w:rsid w:val="005B3FCC"/>
    <w:rsid w:val="005B442E"/>
    <w:rsid w:val="005C1081"/>
    <w:rsid w:val="005C420E"/>
    <w:rsid w:val="005C5125"/>
    <w:rsid w:val="005C6AA9"/>
    <w:rsid w:val="005D0674"/>
    <w:rsid w:val="005D1CEA"/>
    <w:rsid w:val="005D21A8"/>
    <w:rsid w:val="005D383A"/>
    <w:rsid w:val="005E3FBA"/>
    <w:rsid w:val="005E6EA3"/>
    <w:rsid w:val="005E7624"/>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95043"/>
    <w:rsid w:val="006A1A3D"/>
    <w:rsid w:val="006A62FF"/>
    <w:rsid w:val="006B4AC0"/>
    <w:rsid w:val="006B5A70"/>
    <w:rsid w:val="006B6E13"/>
    <w:rsid w:val="006C48B8"/>
    <w:rsid w:val="006E50CA"/>
    <w:rsid w:val="006E71E5"/>
    <w:rsid w:val="006E7F26"/>
    <w:rsid w:val="006E7F56"/>
    <w:rsid w:val="006F171C"/>
    <w:rsid w:val="006F674B"/>
    <w:rsid w:val="00700595"/>
    <w:rsid w:val="0070114C"/>
    <w:rsid w:val="00701E67"/>
    <w:rsid w:val="00704715"/>
    <w:rsid w:val="00704BF2"/>
    <w:rsid w:val="00706B1F"/>
    <w:rsid w:val="00707E29"/>
    <w:rsid w:val="007135CB"/>
    <w:rsid w:val="00715664"/>
    <w:rsid w:val="00721D69"/>
    <w:rsid w:val="007278ED"/>
    <w:rsid w:val="007354DA"/>
    <w:rsid w:val="00742366"/>
    <w:rsid w:val="00742FD1"/>
    <w:rsid w:val="007454FF"/>
    <w:rsid w:val="007547BA"/>
    <w:rsid w:val="0076203A"/>
    <w:rsid w:val="0076283F"/>
    <w:rsid w:val="00763124"/>
    <w:rsid w:val="0076521A"/>
    <w:rsid w:val="00766FB5"/>
    <w:rsid w:val="007737F4"/>
    <w:rsid w:val="00787AB6"/>
    <w:rsid w:val="00792F76"/>
    <w:rsid w:val="00793907"/>
    <w:rsid w:val="00795903"/>
    <w:rsid w:val="007A06DD"/>
    <w:rsid w:val="007A3E4E"/>
    <w:rsid w:val="007B17E0"/>
    <w:rsid w:val="007B5F62"/>
    <w:rsid w:val="007C2B35"/>
    <w:rsid w:val="007C4176"/>
    <w:rsid w:val="007C6AE3"/>
    <w:rsid w:val="007C7614"/>
    <w:rsid w:val="007D222E"/>
    <w:rsid w:val="007D6CB0"/>
    <w:rsid w:val="007E11CF"/>
    <w:rsid w:val="007E4C1E"/>
    <w:rsid w:val="007F6C20"/>
    <w:rsid w:val="007F6DA7"/>
    <w:rsid w:val="007F78FB"/>
    <w:rsid w:val="00802009"/>
    <w:rsid w:val="00803CEC"/>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60B6"/>
    <w:rsid w:val="008B6237"/>
    <w:rsid w:val="008B7C7D"/>
    <w:rsid w:val="008C0F09"/>
    <w:rsid w:val="008C2D6B"/>
    <w:rsid w:val="008C4C32"/>
    <w:rsid w:val="008C68B5"/>
    <w:rsid w:val="008D10F5"/>
    <w:rsid w:val="008D1ADF"/>
    <w:rsid w:val="008D48FB"/>
    <w:rsid w:val="008D5F6C"/>
    <w:rsid w:val="008D6EF4"/>
    <w:rsid w:val="008E1253"/>
    <w:rsid w:val="008E3694"/>
    <w:rsid w:val="008F5C64"/>
    <w:rsid w:val="00900BA2"/>
    <w:rsid w:val="00903563"/>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D23A9"/>
    <w:rsid w:val="009D3670"/>
    <w:rsid w:val="009D5A0C"/>
    <w:rsid w:val="009E0FAC"/>
    <w:rsid w:val="009E45A3"/>
    <w:rsid w:val="009E5AAD"/>
    <w:rsid w:val="009E74E2"/>
    <w:rsid w:val="009F66EC"/>
    <w:rsid w:val="00A06874"/>
    <w:rsid w:val="00A1377B"/>
    <w:rsid w:val="00A15B39"/>
    <w:rsid w:val="00A24865"/>
    <w:rsid w:val="00A24DC6"/>
    <w:rsid w:val="00A33517"/>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3FED"/>
    <w:rsid w:val="00AB07D4"/>
    <w:rsid w:val="00AB37BA"/>
    <w:rsid w:val="00AB4385"/>
    <w:rsid w:val="00AB5FEE"/>
    <w:rsid w:val="00AC115C"/>
    <w:rsid w:val="00AC3F3E"/>
    <w:rsid w:val="00AC5C56"/>
    <w:rsid w:val="00AC61F5"/>
    <w:rsid w:val="00AC62BC"/>
    <w:rsid w:val="00AD3798"/>
    <w:rsid w:val="00AE1DBC"/>
    <w:rsid w:val="00AE2EAB"/>
    <w:rsid w:val="00AE625C"/>
    <w:rsid w:val="00AE6E2E"/>
    <w:rsid w:val="00AF124E"/>
    <w:rsid w:val="00AF1FA7"/>
    <w:rsid w:val="00AF3B4A"/>
    <w:rsid w:val="00AF4373"/>
    <w:rsid w:val="00AF6139"/>
    <w:rsid w:val="00AF6380"/>
    <w:rsid w:val="00AF71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406"/>
    <w:rsid w:val="00BB0574"/>
    <w:rsid w:val="00BB1AD7"/>
    <w:rsid w:val="00BB4BE2"/>
    <w:rsid w:val="00BB5941"/>
    <w:rsid w:val="00BB64AA"/>
    <w:rsid w:val="00BB6678"/>
    <w:rsid w:val="00BC0F31"/>
    <w:rsid w:val="00BC2E6C"/>
    <w:rsid w:val="00BD32E7"/>
    <w:rsid w:val="00BD6EB5"/>
    <w:rsid w:val="00BE1D3E"/>
    <w:rsid w:val="00BE4FE6"/>
    <w:rsid w:val="00BE5BF7"/>
    <w:rsid w:val="00BE5C19"/>
    <w:rsid w:val="00BE6220"/>
    <w:rsid w:val="00BF0BE6"/>
    <w:rsid w:val="00BF0CC4"/>
    <w:rsid w:val="00BF58AD"/>
    <w:rsid w:val="00C04AF8"/>
    <w:rsid w:val="00C06910"/>
    <w:rsid w:val="00C11926"/>
    <w:rsid w:val="00C16328"/>
    <w:rsid w:val="00C331E9"/>
    <w:rsid w:val="00C3486E"/>
    <w:rsid w:val="00C41446"/>
    <w:rsid w:val="00C46F6F"/>
    <w:rsid w:val="00C47D5E"/>
    <w:rsid w:val="00C50266"/>
    <w:rsid w:val="00C5315E"/>
    <w:rsid w:val="00C53631"/>
    <w:rsid w:val="00C57B21"/>
    <w:rsid w:val="00C62889"/>
    <w:rsid w:val="00C636C9"/>
    <w:rsid w:val="00C72B45"/>
    <w:rsid w:val="00C73FD0"/>
    <w:rsid w:val="00C76887"/>
    <w:rsid w:val="00C76C63"/>
    <w:rsid w:val="00C770B9"/>
    <w:rsid w:val="00C778AF"/>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6AE5"/>
    <w:rsid w:val="00D078C0"/>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60838"/>
    <w:rsid w:val="00D6130D"/>
    <w:rsid w:val="00D62668"/>
    <w:rsid w:val="00D640C5"/>
    <w:rsid w:val="00D700CC"/>
    <w:rsid w:val="00D75EB5"/>
    <w:rsid w:val="00D76334"/>
    <w:rsid w:val="00D8231B"/>
    <w:rsid w:val="00D844AA"/>
    <w:rsid w:val="00D85078"/>
    <w:rsid w:val="00D85917"/>
    <w:rsid w:val="00D93E73"/>
    <w:rsid w:val="00D96A42"/>
    <w:rsid w:val="00DA0309"/>
    <w:rsid w:val="00DA1D4F"/>
    <w:rsid w:val="00DA1DA9"/>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59EA"/>
    <w:rsid w:val="00ED759F"/>
    <w:rsid w:val="00EE0818"/>
    <w:rsid w:val="00EF0F82"/>
    <w:rsid w:val="00EF515D"/>
    <w:rsid w:val="00F02470"/>
    <w:rsid w:val="00F02B80"/>
    <w:rsid w:val="00F10D9E"/>
    <w:rsid w:val="00F1700A"/>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4ED4"/>
    <w:rsid w:val="00F56970"/>
    <w:rsid w:val="00F612BE"/>
    <w:rsid w:val="00F62CED"/>
    <w:rsid w:val="00F62D03"/>
    <w:rsid w:val="00F64173"/>
    <w:rsid w:val="00F66169"/>
    <w:rsid w:val="00F66AD5"/>
    <w:rsid w:val="00F672B8"/>
    <w:rsid w:val="00F74CF1"/>
    <w:rsid w:val="00F753B3"/>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jakab\AppData\Roaming\Microsoft\Windows\AppData\AppData\Local\Microsoft\Windows\AppData\Roaming\Microsoft\Windows\Start%20Menu\Programs\Startup\SJJ%20Cases\Bond%20Renewal\Bond%20Renewal\60%20Day%20Letters\Liberty%20Power%20Holdings%20LL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9E6B-EB74-435E-A4C1-00D52CAA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14</cp:revision>
  <cp:lastPrinted>2017-12-20T14:01:00Z</cp:lastPrinted>
  <dcterms:created xsi:type="dcterms:W3CDTF">2018-01-03T16:03:00Z</dcterms:created>
  <dcterms:modified xsi:type="dcterms:W3CDTF">2018-02-08T21:05:00Z</dcterms:modified>
</cp:coreProperties>
</file>