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E90FFB0" w14:textId="77777777" w:rsidTr="00EF4292">
        <w:tc>
          <w:tcPr>
            <w:tcW w:w="1363" w:type="dxa"/>
          </w:tcPr>
          <w:p w14:paraId="1EC8971A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30DE16" wp14:editId="69C4B38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0598E6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6B7A8C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ED1D093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23B76C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E48DF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B7D87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3F810D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EA9F5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940AA8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DBE29A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AE09A9" w14:textId="2744DBC1" w:rsidR="00BD3679" w:rsidRDefault="009A05FB" w:rsidP="009A05FB">
      <w:pPr>
        <w:jc w:val="center"/>
        <w:rPr>
          <w:sz w:val="24"/>
        </w:rPr>
      </w:pPr>
      <w:r>
        <w:rPr>
          <w:sz w:val="24"/>
        </w:rPr>
        <w:t>February 12, 2018</w:t>
      </w:r>
    </w:p>
    <w:p w14:paraId="7EB562A5" w14:textId="77777777" w:rsidR="00C53327" w:rsidRPr="008E39F1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8E39F1">
        <w:rPr>
          <w:sz w:val="24"/>
        </w:rPr>
        <w:t>A-</w:t>
      </w:r>
      <w:r w:rsidR="00833E8C" w:rsidRPr="008E39F1">
        <w:rPr>
          <w:sz w:val="24"/>
        </w:rPr>
        <w:t>2018-2643461</w:t>
      </w:r>
    </w:p>
    <w:p w14:paraId="0F96545F" w14:textId="77777777" w:rsidR="00C53327" w:rsidRPr="008E39F1" w:rsidRDefault="00C53327" w:rsidP="00093DF4">
      <w:pPr>
        <w:jc w:val="right"/>
        <w:rPr>
          <w:sz w:val="24"/>
        </w:rPr>
      </w:pPr>
      <w:r w:rsidRPr="008E39F1">
        <w:rPr>
          <w:sz w:val="24"/>
        </w:rPr>
        <w:t xml:space="preserve">Utility Code: </w:t>
      </w:r>
      <w:r w:rsidR="00833E8C" w:rsidRPr="008E39F1">
        <w:rPr>
          <w:sz w:val="24"/>
        </w:rPr>
        <w:t>110500</w:t>
      </w:r>
    </w:p>
    <w:p w14:paraId="152F80E1" w14:textId="77777777" w:rsidR="00093DF4" w:rsidRPr="00460375" w:rsidRDefault="00093DF4" w:rsidP="00093DF4">
      <w:pPr>
        <w:rPr>
          <w:b/>
          <w:szCs w:val="24"/>
          <w:u w:val="single"/>
        </w:rPr>
      </w:pPr>
      <w:r w:rsidRPr="008E39F1">
        <w:rPr>
          <w:b/>
          <w:sz w:val="24"/>
          <w:szCs w:val="24"/>
          <w:u w:val="single"/>
        </w:rPr>
        <w:t>CERTIFIED</w:t>
      </w:r>
    </w:p>
    <w:p w14:paraId="5A6FEC56" w14:textId="77777777" w:rsidR="00093DF4" w:rsidRPr="00460375" w:rsidRDefault="00093DF4" w:rsidP="00093DF4">
      <w:pPr>
        <w:rPr>
          <w:sz w:val="24"/>
        </w:rPr>
      </w:pPr>
    </w:p>
    <w:p w14:paraId="12CA8CB7" w14:textId="77777777" w:rsidR="00BA4EDF" w:rsidRPr="00D5475C" w:rsidRDefault="00833E8C" w:rsidP="00BA4EDF">
      <w:pPr>
        <w:rPr>
          <w:sz w:val="24"/>
        </w:rPr>
      </w:pPr>
      <w:r w:rsidRPr="00D5475C">
        <w:rPr>
          <w:sz w:val="24"/>
        </w:rPr>
        <w:t xml:space="preserve">KIMBERLY A KLOCK </w:t>
      </w:r>
    </w:p>
    <w:p w14:paraId="7F850A6A" w14:textId="77777777" w:rsidR="00BA4EDF" w:rsidRPr="00D5475C" w:rsidRDefault="00833E8C" w:rsidP="00BA4EDF">
      <w:pPr>
        <w:rPr>
          <w:sz w:val="24"/>
        </w:rPr>
      </w:pPr>
      <w:r w:rsidRPr="00D5475C">
        <w:rPr>
          <w:sz w:val="24"/>
        </w:rPr>
        <w:t>PPL ELECTRIC UTILITIES CORPORATION</w:t>
      </w:r>
    </w:p>
    <w:p w14:paraId="2DED7EB8" w14:textId="77777777" w:rsidR="006C5A9F" w:rsidRPr="00D5475C" w:rsidRDefault="00833E8C" w:rsidP="00BA4EDF">
      <w:pPr>
        <w:rPr>
          <w:sz w:val="24"/>
        </w:rPr>
      </w:pPr>
      <w:r w:rsidRPr="00D5475C">
        <w:rPr>
          <w:sz w:val="24"/>
        </w:rPr>
        <w:t>TWO NORTH NINTH STREET</w:t>
      </w:r>
    </w:p>
    <w:p w14:paraId="0B231637" w14:textId="77777777" w:rsidR="009A3371" w:rsidRPr="00460375" w:rsidRDefault="00833E8C" w:rsidP="00BA4EDF">
      <w:pPr>
        <w:rPr>
          <w:sz w:val="24"/>
        </w:rPr>
      </w:pPr>
      <w:r w:rsidRPr="00D5475C">
        <w:rPr>
          <w:sz w:val="24"/>
        </w:rPr>
        <w:t>ALLENTOWN PA  18101-1179</w:t>
      </w:r>
    </w:p>
    <w:p w14:paraId="5C17E663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1BEE5CD4" w14:textId="77777777" w:rsidR="00BA4EDF" w:rsidRPr="00460375" w:rsidRDefault="00BA4EDF" w:rsidP="00BA4EDF">
      <w:pPr>
        <w:rPr>
          <w:sz w:val="24"/>
        </w:rPr>
      </w:pPr>
    </w:p>
    <w:p w14:paraId="226BE3F8" w14:textId="032E8CB1" w:rsidR="00C53327" w:rsidRPr="008E39F1" w:rsidRDefault="00C53327" w:rsidP="00B079B6">
      <w:pPr>
        <w:rPr>
          <w:sz w:val="24"/>
        </w:rPr>
      </w:pPr>
      <w:r w:rsidRPr="00460375">
        <w:rPr>
          <w:sz w:val="24"/>
        </w:rPr>
        <w:tab/>
      </w:r>
      <w:r w:rsidRPr="008E39F1">
        <w:rPr>
          <w:sz w:val="24"/>
        </w:rPr>
        <w:t xml:space="preserve">RE: </w:t>
      </w:r>
      <w:r w:rsidR="0004595E" w:rsidRPr="008E39F1">
        <w:rPr>
          <w:sz w:val="24"/>
        </w:rPr>
        <w:t xml:space="preserve"> </w:t>
      </w:r>
      <w:r w:rsidR="009A3371" w:rsidRPr="008E39F1">
        <w:rPr>
          <w:sz w:val="24"/>
        </w:rPr>
        <w:t xml:space="preserve">Application of </w:t>
      </w:r>
      <w:r w:rsidR="002631D0" w:rsidRPr="008E39F1">
        <w:rPr>
          <w:sz w:val="24"/>
        </w:rPr>
        <w:t>PPL Electric Utilities Corporation</w:t>
      </w:r>
      <w:r w:rsidR="009A3371" w:rsidRPr="008E39F1">
        <w:rPr>
          <w:sz w:val="24"/>
        </w:rPr>
        <w:t xml:space="preserve"> to Transfer by Sale to </w:t>
      </w:r>
      <w:r w:rsidR="008E39F1" w:rsidRPr="008E39F1">
        <w:rPr>
          <w:sz w:val="24"/>
        </w:rPr>
        <w:t>the Borough of Tamaqua, Schuylkill County, Pennsylvania</w:t>
      </w:r>
      <w:r w:rsidR="009A3371" w:rsidRPr="008E39F1">
        <w:rPr>
          <w:sz w:val="24"/>
        </w:rPr>
        <w:t xml:space="preserve"> </w:t>
      </w:r>
      <w:r w:rsidR="005B1E0A" w:rsidRPr="008E39F1">
        <w:rPr>
          <w:sz w:val="24"/>
        </w:rPr>
        <w:t xml:space="preserve">all Rights, Title, and Interest in the </w:t>
      </w:r>
      <w:r w:rsidR="00E1493A" w:rsidRPr="008E39F1">
        <w:rPr>
          <w:sz w:val="24"/>
        </w:rPr>
        <w:t xml:space="preserve">Borough’s </w:t>
      </w:r>
      <w:r w:rsidR="005B1E0A" w:rsidRPr="008E39F1">
        <w:rPr>
          <w:sz w:val="24"/>
        </w:rPr>
        <w:t>Street Light System</w:t>
      </w:r>
      <w:r w:rsidR="001F0D55" w:rsidRPr="008E39F1">
        <w:rPr>
          <w:sz w:val="24"/>
        </w:rPr>
        <w:t xml:space="preserve"> </w:t>
      </w:r>
    </w:p>
    <w:p w14:paraId="2015685A" w14:textId="77777777" w:rsidR="00C53327" w:rsidRPr="008E39F1" w:rsidRDefault="00C53327" w:rsidP="00C53327">
      <w:pPr>
        <w:spacing w:line="360" w:lineRule="auto"/>
        <w:rPr>
          <w:b/>
          <w:sz w:val="24"/>
          <w:u w:val="single"/>
        </w:rPr>
      </w:pPr>
    </w:p>
    <w:p w14:paraId="70511491" w14:textId="77777777" w:rsidR="00C53327" w:rsidRPr="008E39F1" w:rsidRDefault="00C53327" w:rsidP="00C53327">
      <w:pPr>
        <w:rPr>
          <w:sz w:val="24"/>
          <w:szCs w:val="24"/>
        </w:rPr>
      </w:pPr>
      <w:r w:rsidRPr="008E39F1">
        <w:rPr>
          <w:sz w:val="24"/>
          <w:szCs w:val="24"/>
        </w:rPr>
        <w:t xml:space="preserve">Dear </w:t>
      </w:r>
      <w:r w:rsidR="00757D52" w:rsidRPr="008E39F1">
        <w:rPr>
          <w:sz w:val="24"/>
          <w:szCs w:val="24"/>
        </w:rPr>
        <w:t>Ms.</w:t>
      </w:r>
      <w:r w:rsidR="009A3371" w:rsidRPr="008E39F1">
        <w:rPr>
          <w:sz w:val="24"/>
          <w:szCs w:val="24"/>
        </w:rPr>
        <w:t xml:space="preserve"> </w:t>
      </w:r>
      <w:proofErr w:type="spellStart"/>
      <w:r w:rsidR="00D5475C" w:rsidRPr="008E39F1">
        <w:rPr>
          <w:sz w:val="24"/>
          <w:szCs w:val="24"/>
        </w:rPr>
        <w:t>Klock</w:t>
      </w:r>
      <w:proofErr w:type="spellEnd"/>
      <w:r w:rsidR="002B6AF2" w:rsidRPr="008E39F1">
        <w:rPr>
          <w:sz w:val="24"/>
          <w:szCs w:val="24"/>
        </w:rPr>
        <w:t>:</w:t>
      </w:r>
    </w:p>
    <w:p w14:paraId="718EF0A4" w14:textId="77777777" w:rsidR="00C53327" w:rsidRPr="008E39F1" w:rsidRDefault="00C53327" w:rsidP="00C53327">
      <w:pPr>
        <w:rPr>
          <w:sz w:val="24"/>
          <w:szCs w:val="24"/>
        </w:rPr>
      </w:pPr>
    </w:p>
    <w:p w14:paraId="13B2A80F" w14:textId="1958E154" w:rsidR="009A3371" w:rsidRPr="007F7F3F" w:rsidRDefault="009A3371" w:rsidP="009A3371">
      <w:pPr>
        <w:ind w:firstLine="720"/>
        <w:rPr>
          <w:sz w:val="24"/>
          <w:szCs w:val="24"/>
        </w:rPr>
      </w:pPr>
      <w:r w:rsidRPr="008E39F1">
        <w:rPr>
          <w:sz w:val="24"/>
          <w:szCs w:val="24"/>
        </w:rPr>
        <w:t xml:space="preserve">On </w:t>
      </w:r>
      <w:r w:rsidR="003144B5" w:rsidRPr="008E39F1">
        <w:rPr>
          <w:sz w:val="24"/>
          <w:szCs w:val="24"/>
        </w:rPr>
        <w:t>January 16, 2018</w:t>
      </w:r>
      <w:r w:rsidRPr="008E39F1">
        <w:rPr>
          <w:sz w:val="24"/>
          <w:szCs w:val="24"/>
        </w:rPr>
        <w:t xml:space="preserve">, </w:t>
      </w:r>
      <w:r w:rsidR="002631D0" w:rsidRPr="008E39F1">
        <w:rPr>
          <w:sz w:val="24"/>
        </w:rPr>
        <w:t>PPL Electric Utilities Corporation</w:t>
      </w:r>
      <w:r w:rsidRPr="008E39F1">
        <w:rPr>
          <w:sz w:val="24"/>
        </w:rPr>
        <w:t>’s</w:t>
      </w:r>
      <w:r w:rsidRPr="008E39F1">
        <w:rPr>
          <w:sz w:val="24"/>
          <w:szCs w:val="24"/>
        </w:rPr>
        <w:t xml:space="preserve"> application for approval of the </w:t>
      </w:r>
      <w:r w:rsidR="00460375" w:rsidRPr="008E39F1">
        <w:rPr>
          <w:sz w:val="24"/>
        </w:rPr>
        <w:t xml:space="preserve">Transfer by Sale to </w:t>
      </w:r>
      <w:r w:rsidR="008E39F1" w:rsidRPr="008E39F1">
        <w:rPr>
          <w:sz w:val="24"/>
        </w:rPr>
        <w:t>the Borough of Tamaqua, Schuylkill County, Pennsylvania</w:t>
      </w:r>
      <w:r w:rsidR="00460375" w:rsidRPr="008E39F1">
        <w:rPr>
          <w:sz w:val="24"/>
        </w:rPr>
        <w:t xml:space="preserve"> </w:t>
      </w:r>
      <w:r w:rsidR="0057045C" w:rsidRPr="008E39F1">
        <w:rPr>
          <w:sz w:val="24"/>
        </w:rPr>
        <w:t>all rights, title, and interest in the Borough’s street light system</w:t>
      </w:r>
      <w:r w:rsidR="00460375" w:rsidRPr="008E39F1">
        <w:rPr>
          <w:sz w:val="24"/>
          <w:szCs w:val="24"/>
        </w:rPr>
        <w:t xml:space="preserve"> </w:t>
      </w:r>
      <w:r w:rsidRPr="008E39F1">
        <w:rPr>
          <w:sz w:val="24"/>
          <w:szCs w:val="24"/>
        </w:rPr>
        <w:t>was accepted for filing and docketed with the Public Utility Commission</w:t>
      </w:r>
      <w:r w:rsidRPr="008E39F1">
        <w:rPr>
          <w:b/>
          <w:caps/>
          <w:sz w:val="24"/>
          <w:szCs w:val="24"/>
        </w:rPr>
        <w:t>.</w:t>
      </w:r>
      <w:r w:rsidRPr="008E39F1">
        <w:rPr>
          <w:sz w:val="24"/>
          <w:szCs w:val="24"/>
        </w:rPr>
        <w:t xml:space="preserve">  The application was incomplete.  In order for us to complete our analysis of your application, the Energy Industry Group requires answers to</w:t>
      </w:r>
      <w:r>
        <w:rPr>
          <w:sz w:val="24"/>
          <w:szCs w:val="24"/>
        </w:rPr>
        <w:t xml:space="preserve"> the attached question(s)</w:t>
      </w:r>
      <w:r w:rsidRPr="007F7F3F">
        <w:rPr>
          <w:sz w:val="24"/>
          <w:szCs w:val="24"/>
        </w:rPr>
        <w:t xml:space="preserve">.  </w:t>
      </w:r>
    </w:p>
    <w:p w14:paraId="47E61141" w14:textId="77777777" w:rsidR="00282317" w:rsidRDefault="00282317" w:rsidP="006C5A9F">
      <w:pPr>
        <w:ind w:firstLine="1440"/>
        <w:rPr>
          <w:sz w:val="24"/>
          <w:szCs w:val="24"/>
        </w:rPr>
      </w:pPr>
    </w:p>
    <w:p w14:paraId="6030C13B" w14:textId="41D7F46C" w:rsidR="00282317" w:rsidRPr="003614E5" w:rsidRDefault="00282317" w:rsidP="00E44A44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</w:t>
      </w:r>
      <w:r w:rsidRPr="00595A2D">
        <w:rPr>
          <w:sz w:val="24"/>
          <w:szCs w:val="24"/>
        </w:rPr>
        <w:t xml:space="preserve">advised that you are directed to forward the requested information to the Commission within </w:t>
      </w:r>
      <w:r w:rsidR="00460375" w:rsidRPr="00595A2D">
        <w:rPr>
          <w:b/>
          <w:sz w:val="24"/>
          <w:szCs w:val="24"/>
          <w:u w:val="single"/>
        </w:rPr>
        <w:t>1</w:t>
      </w:r>
      <w:r w:rsidR="00595A2D" w:rsidRPr="00595A2D">
        <w:rPr>
          <w:b/>
          <w:sz w:val="24"/>
          <w:szCs w:val="24"/>
          <w:u w:val="single"/>
        </w:rPr>
        <w:t>5</w:t>
      </w:r>
      <w:r w:rsidRPr="00595A2D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2631D0" w:rsidRPr="00595A2D">
        <w:rPr>
          <w:sz w:val="24"/>
        </w:rPr>
        <w:t>PPL Electric Utilities Corporation</w:t>
      </w:r>
      <w:r w:rsidRPr="00595A2D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4971CD60" w14:textId="77777777" w:rsidR="00C53327" w:rsidRDefault="00C53327" w:rsidP="00C53327">
      <w:pPr>
        <w:ind w:left="720"/>
        <w:rPr>
          <w:sz w:val="24"/>
          <w:szCs w:val="24"/>
        </w:rPr>
      </w:pPr>
    </w:p>
    <w:p w14:paraId="2DE0A6A8" w14:textId="77777777" w:rsidR="00C53327" w:rsidRDefault="00C53327" w:rsidP="00E44A44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E663926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52AB3089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71C76C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30A3C8E0" w14:textId="77777777" w:rsidTr="006F502E">
        <w:tc>
          <w:tcPr>
            <w:tcW w:w="450" w:type="dxa"/>
          </w:tcPr>
          <w:p w14:paraId="03FC30F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EE0B3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331981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1C5D2308" w14:textId="77777777" w:rsidTr="006F502E">
        <w:tc>
          <w:tcPr>
            <w:tcW w:w="450" w:type="dxa"/>
          </w:tcPr>
          <w:p w14:paraId="165E0727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452B7A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68A1A5A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6D39F94C" w14:textId="77777777" w:rsidTr="006F502E">
        <w:tc>
          <w:tcPr>
            <w:tcW w:w="450" w:type="dxa"/>
          </w:tcPr>
          <w:p w14:paraId="3C15AD3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A20EFD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3225BFC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10BFAF01" w14:textId="77777777" w:rsidTr="006F502E">
        <w:tc>
          <w:tcPr>
            <w:tcW w:w="450" w:type="dxa"/>
          </w:tcPr>
          <w:p w14:paraId="641DBC90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D7C623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67D9272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4A976CE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143F9494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6633C023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6A5EFEC4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59608F4D" w14:textId="77777777" w:rsidR="00C53327" w:rsidRPr="00D35C32" w:rsidRDefault="00C53327" w:rsidP="00442C23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8665E9A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A482DC9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E114AD0" w14:textId="77777777" w:rsidR="007034BA" w:rsidRDefault="007034BA" w:rsidP="006C5A9F">
      <w:pPr>
        <w:ind w:left="1440"/>
        <w:rPr>
          <w:sz w:val="24"/>
          <w:szCs w:val="24"/>
        </w:rPr>
      </w:pPr>
    </w:p>
    <w:p w14:paraId="787002BF" w14:textId="77777777" w:rsidR="00C53327" w:rsidRPr="00E1222D" w:rsidRDefault="00C53327" w:rsidP="00442C23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</w:t>
      </w:r>
      <w:r w:rsidRPr="00E1222D">
        <w:rPr>
          <w:sz w:val="24"/>
          <w:szCs w:val="24"/>
        </w:rPr>
        <w:t>representative, and the signature of that representative should follow the statement.</w:t>
      </w:r>
    </w:p>
    <w:p w14:paraId="7C265CE2" w14:textId="77777777" w:rsidR="002944B9" w:rsidRPr="00E1222D" w:rsidRDefault="002944B9" w:rsidP="00C53327">
      <w:pPr>
        <w:ind w:firstLine="720"/>
        <w:rPr>
          <w:sz w:val="24"/>
          <w:szCs w:val="24"/>
        </w:rPr>
      </w:pPr>
    </w:p>
    <w:p w14:paraId="66C641E9" w14:textId="48124A73" w:rsidR="00C53327" w:rsidRPr="00E1222D" w:rsidRDefault="00C53327" w:rsidP="00442C23">
      <w:pPr>
        <w:ind w:firstLine="720"/>
        <w:rPr>
          <w:sz w:val="24"/>
          <w:szCs w:val="24"/>
        </w:rPr>
      </w:pPr>
      <w:r w:rsidRPr="00E1222D">
        <w:rPr>
          <w:sz w:val="24"/>
          <w:szCs w:val="24"/>
        </w:rPr>
        <w:t xml:space="preserve">In addition, to expedite completion of the application, please also e-mail the information to </w:t>
      </w:r>
      <w:r w:rsidR="00E1222D" w:rsidRPr="00E1222D">
        <w:rPr>
          <w:sz w:val="24"/>
          <w:szCs w:val="24"/>
        </w:rPr>
        <w:t>Jeff McCracken</w:t>
      </w:r>
      <w:r w:rsidRPr="00E1222D">
        <w:rPr>
          <w:sz w:val="24"/>
          <w:szCs w:val="24"/>
        </w:rPr>
        <w:t xml:space="preserve"> at</w:t>
      </w:r>
      <w:r w:rsidR="00E376EB" w:rsidRPr="00E1222D">
        <w:rPr>
          <w:sz w:val="24"/>
          <w:szCs w:val="24"/>
        </w:rPr>
        <w:t xml:space="preserve"> </w:t>
      </w:r>
      <w:hyperlink r:id="rId11" w:history="1">
        <w:r w:rsidR="00E1222D" w:rsidRPr="00E1222D">
          <w:rPr>
            <w:rStyle w:val="Hyperlink"/>
            <w:sz w:val="24"/>
            <w:szCs w:val="24"/>
          </w:rPr>
          <w:t>jmccracken@pa.gov</w:t>
        </w:r>
      </w:hyperlink>
      <w:r w:rsidR="002944B9" w:rsidRPr="00E1222D">
        <w:rPr>
          <w:sz w:val="24"/>
          <w:szCs w:val="24"/>
        </w:rPr>
        <w:t>.  Pl</w:t>
      </w:r>
      <w:r w:rsidRPr="00E1222D">
        <w:rPr>
          <w:sz w:val="24"/>
          <w:szCs w:val="24"/>
        </w:rPr>
        <w:t xml:space="preserve">ease direct any questions to </w:t>
      </w:r>
      <w:r w:rsidR="00E1222D" w:rsidRPr="00E1222D">
        <w:rPr>
          <w:sz w:val="24"/>
          <w:szCs w:val="24"/>
        </w:rPr>
        <w:t>Jeff McCracken</w:t>
      </w:r>
      <w:r w:rsidRPr="00E1222D">
        <w:rPr>
          <w:sz w:val="24"/>
          <w:szCs w:val="24"/>
        </w:rPr>
        <w:t xml:space="preserve">, Bureau of Technical Utility Services, at </w:t>
      </w:r>
      <w:hyperlink r:id="rId12" w:history="1">
        <w:r w:rsidR="00E1222D" w:rsidRPr="00E1222D">
          <w:rPr>
            <w:rStyle w:val="Hyperlink"/>
            <w:sz w:val="24"/>
            <w:szCs w:val="24"/>
          </w:rPr>
          <w:t>jmccracken@pa.gov</w:t>
        </w:r>
      </w:hyperlink>
      <w:r w:rsidRPr="00E1222D">
        <w:rPr>
          <w:sz w:val="24"/>
          <w:szCs w:val="24"/>
        </w:rPr>
        <w:t xml:space="preserve"> </w:t>
      </w:r>
      <w:r w:rsidR="00BA4EDF" w:rsidRPr="00E1222D">
        <w:rPr>
          <w:sz w:val="24"/>
          <w:szCs w:val="24"/>
        </w:rPr>
        <w:t xml:space="preserve">(preferred) </w:t>
      </w:r>
      <w:r w:rsidRPr="00E1222D">
        <w:rPr>
          <w:sz w:val="24"/>
          <w:szCs w:val="24"/>
        </w:rPr>
        <w:t>or (717)</w:t>
      </w:r>
      <w:r w:rsidR="00E1222D" w:rsidRPr="00E1222D">
        <w:rPr>
          <w:sz w:val="24"/>
          <w:szCs w:val="24"/>
        </w:rPr>
        <w:t> 783-6163</w:t>
      </w:r>
      <w:r w:rsidRPr="00E1222D">
        <w:rPr>
          <w:sz w:val="24"/>
          <w:szCs w:val="24"/>
        </w:rPr>
        <w:t xml:space="preserve">.  </w:t>
      </w:r>
    </w:p>
    <w:p w14:paraId="5EDB7291" w14:textId="77777777" w:rsidR="00C53327" w:rsidRPr="00E1222D" w:rsidRDefault="00C53327" w:rsidP="00C53327">
      <w:pPr>
        <w:ind w:right="-90" w:firstLine="720"/>
        <w:rPr>
          <w:sz w:val="24"/>
          <w:szCs w:val="24"/>
        </w:rPr>
      </w:pPr>
    </w:p>
    <w:p w14:paraId="23C7063C" w14:textId="193619F5" w:rsidR="00C53327" w:rsidRPr="00E1222D" w:rsidRDefault="00C53327" w:rsidP="00C53327">
      <w:pPr>
        <w:ind w:right="-90" w:firstLine="720"/>
        <w:rPr>
          <w:sz w:val="24"/>
          <w:szCs w:val="24"/>
        </w:rPr>
      </w:pPr>
    </w:p>
    <w:p w14:paraId="2546F24E" w14:textId="75B46CB9" w:rsidR="00093DF4" w:rsidRPr="00093DF4" w:rsidRDefault="009A05F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A86BE18" wp14:editId="68F271B6">
            <wp:simplePos x="0" y="0"/>
            <wp:positionH relativeFrom="column">
              <wp:posOffset>2790825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C53327" w:rsidRPr="00E1222D">
        <w:rPr>
          <w:sz w:val="24"/>
          <w:szCs w:val="24"/>
        </w:rPr>
        <w:tab/>
      </w:r>
      <w:r w:rsidR="00093DF4" w:rsidRPr="00E1222D">
        <w:rPr>
          <w:color w:val="000000"/>
          <w:sz w:val="24"/>
          <w:szCs w:val="24"/>
        </w:rPr>
        <w:t>Sincerely,</w:t>
      </w:r>
    </w:p>
    <w:p w14:paraId="2DCA7141" w14:textId="75CD02B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A679910" w14:textId="7E6B4EA1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367DB7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25B70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8FA730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B1C5D50" w14:textId="77777777" w:rsidR="00C53327" w:rsidRPr="00093DF4" w:rsidRDefault="00C53327" w:rsidP="00093DF4">
      <w:pPr>
        <w:rPr>
          <w:sz w:val="32"/>
          <w:szCs w:val="24"/>
        </w:rPr>
      </w:pPr>
    </w:p>
    <w:p w14:paraId="1A34AA9E" w14:textId="77777777" w:rsidR="00BA4EDF" w:rsidRDefault="00BA4EDF" w:rsidP="00C53327">
      <w:pPr>
        <w:jc w:val="center"/>
        <w:rPr>
          <w:sz w:val="24"/>
          <w:szCs w:val="24"/>
        </w:rPr>
      </w:pPr>
    </w:p>
    <w:p w14:paraId="71824018" w14:textId="77777777" w:rsidR="00BA4EDF" w:rsidRDefault="00BA4EDF" w:rsidP="00C53327">
      <w:pPr>
        <w:jc w:val="center"/>
        <w:rPr>
          <w:sz w:val="24"/>
          <w:szCs w:val="24"/>
        </w:rPr>
      </w:pPr>
    </w:p>
    <w:p w14:paraId="2CE1CA9C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6A01B" w14:textId="77777777" w:rsidR="00BA4EDF" w:rsidRDefault="00BA4EDF" w:rsidP="00BA4EDF">
      <w:pPr>
        <w:rPr>
          <w:sz w:val="24"/>
          <w:szCs w:val="24"/>
        </w:rPr>
      </w:pPr>
    </w:p>
    <w:p w14:paraId="7DD9190D" w14:textId="4EEDAF73" w:rsidR="00C53327" w:rsidRPr="008E39F1" w:rsidRDefault="00C53327" w:rsidP="00BA4EDF">
      <w:pPr>
        <w:jc w:val="center"/>
        <w:rPr>
          <w:sz w:val="24"/>
          <w:szCs w:val="24"/>
        </w:rPr>
      </w:pPr>
      <w:r w:rsidRPr="008E39F1">
        <w:rPr>
          <w:sz w:val="24"/>
          <w:szCs w:val="24"/>
        </w:rPr>
        <w:t xml:space="preserve">Docket No.  </w:t>
      </w:r>
      <w:r w:rsidR="00E57340" w:rsidRPr="008E39F1">
        <w:rPr>
          <w:sz w:val="24"/>
        </w:rPr>
        <w:t>A-</w:t>
      </w:r>
      <w:r w:rsidR="00E1222D" w:rsidRPr="008E39F1">
        <w:rPr>
          <w:sz w:val="24"/>
        </w:rPr>
        <w:t>2018-2643461</w:t>
      </w:r>
    </w:p>
    <w:p w14:paraId="0CA301A2" w14:textId="77777777" w:rsidR="00E57340" w:rsidRPr="008E39F1" w:rsidRDefault="002631D0" w:rsidP="00C53327">
      <w:pPr>
        <w:jc w:val="center"/>
        <w:rPr>
          <w:sz w:val="24"/>
        </w:rPr>
      </w:pPr>
      <w:r w:rsidRPr="008E39F1">
        <w:rPr>
          <w:sz w:val="24"/>
        </w:rPr>
        <w:t>PPL Electric Utilities Corporation</w:t>
      </w:r>
    </w:p>
    <w:p w14:paraId="64826BB5" w14:textId="77777777" w:rsidR="00C53327" w:rsidRPr="008E39F1" w:rsidRDefault="00C53327" w:rsidP="00C53327">
      <w:pPr>
        <w:jc w:val="center"/>
        <w:rPr>
          <w:sz w:val="24"/>
          <w:szCs w:val="24"/>
        </w:rPr>
      </w:pPr>
      <w:r w:rsidRPr="008E39F1">
        <w:rPr>
          <w:sz w:val="24"/>
          <w:szCs w:val="24"/>
        </w:rPr>
        <w:t>Data Request</w:t>
      </w:r>
      <w:r w:rsidR="00BD3679" w:rsidRPr="008E39F1">
        <w:rPr>
          <w:sz w:val="24"/>
          <w:szCs w:val="24"/>
        </w:rPr>
        <w:t xml:space="preserve"> </w:t>
      </w:r>
    </w:p>
    <w:p w14:paraId="7A6AE002" w14:textId="77777777" w:rsidR="004051AB" w:rsidRPr="008E39F1" w:rsidRDefault="004051AB" w:rsidP="00C53327">
      <w:pPr>
        <w:jc w:val="center"/>
        <w:rPr>
          <w:sz w:val="24"/>
          <w:szCs w:val="24"/>
        </w:rPr>
      </w:pPr>
    </w:p>
    <w:p w14:paraId="7120A416" w14:textId="77777777" w:rsidR="00C53327" w:rsidRPr="008E39F1" w:rsidRDefault="00C53327" w:rsidP="00C53327">
      <w:pPr>
        <w:jc w:val="center"/>
        <w:rPr>
          <w:sz w:val="24"/>
          <w:szCs w:val="24"/>
        </w:rPr>
      </w:pPr>
    </w:p>
    <w:p w14:paraId="0C43C779" w14:textId="7D4B5038" w:rsidR="00D24767" w:rsidRPr="008E39F1" w:rsidRDefault="00AC0EA6" w:rsidP="00C533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E39F1">
        <w:rPr>
          <w:sz w:val="24"/>
          <w:szCs w:val="24"/>
        </w:rPr>
        <w:t xml:space="preserve">Reference Application for Transfer by Sale - </w:t>
      </w:r>
      <w:r w:rsidR="0037159D" w:rsidRPr="008E39F1">
        <w:rPr>
          <w:sz w:val="24"/>
          <w:szCs w:val="24"/>
        </w:rPr>
        <w:t xml:space="preserve">Applicant failed to provide a Certificate of Service showing proof of service </w:t>
      </w:r>
      <w:r w:rsidR="00A8725C" w:rsidRPr="008E39F1">
        <w:rPr>
          <w:sz w:val="24"/>
          <w:szCs w:val="24"/>
        </w:rPr>
        <w:t xml:space="preserve">of this application </w:t>
      </w:r>
      <w:r w:rsidR="0037159D" w:rsidRPr="008E39F1">
        <w:rPr>
          <w:sz w:val="24"/>
          <w:szCs w:val="24"/>
        </w:rPr>
        <w:t>to the Bureau of Investigation and Enforcement, the Office of Consumer Advocate, and the Office of Small Business Advocate.  Please provide the missing documentation.</w:t>
      </w:r>
    </w:p>
    <w:p w14:paraId="1F481A97" w14:textId="77777777" w:rsidR="009A3371" w:rsidRPr="009A3371" w:rsidRDefault="009A3371" w:rsidP="009A3371">
      <w:pPr>
        <w:pStyle w:val="ListParagraph"/>
        <w:rPr>
          <w:sz w:val="24"/>
          <w:szCs w:val="24"/>
        </w:rPr>
      </w:pPr>
    </w:p>
    <w:sectPr w:rsidR="009A3371" w:rsidRPr="009A337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ABF4" w14:textId="77777777" w:rsidR="000F13BE" w:rsidRDefault="000F13BE">
      <w:r>
        <w:separator/>
      </w:r>
    </w:p>
  </w:endnote>
  <w:endnote w:type="continuationSeparator" w:id="0">
    <w:p w14:paraId="069E4BB6" w14:textId="77777777" w:rsidR="000F13BE" w:rsidRDefault="000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2FD0" w14:textId="1249F0C2" w:rsidR="00E1493A" w:rsidRDefault="00E1493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A05FB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9704" w14:textId="77777777" w:rsidR="000F13BE" w:rsidRDefault="000F13BE">
      <w:r>
        <w:separator/>
      </w:r>
    </w:p>
  </w:footnote>
  <w:footnote w:type="continuationSeparator" w:id="0">
    <w:p w14:paraId="44892BCA" w14:textId="77777777" w:rsidR="000F13BE" w:rsidRDefault="000F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595E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C6553"/>
    <w:rsid w:val="000F13BE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C6905"/>
    <w:rsid w:val="001E02DF"/>
    <w:rsid w:val="001E7D09"/>
    <w:rsid w:val="001F0D55"/>
    <w:rsid w:val="0021364B"/>
    <w:rsid w:val="0021766F"/>
    <w:rsid w:val="002226D6"/>
    <w:rsid w:val="002319A4"/>
    <w:rsid w:val="00232D1A"/>
    <w:rsid w:val="00243277"/>
    <w:rsid w:val="002547DD"/>
    <w:rsid w:val="002631D0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4B5"/>
    <w:rsid w:val="00314E38"/>
    <w:rsid w:val="00323358"/>
    <w:rsid w:val="003346F2"/>
    <w:rsid w:val="00342346"/>
    <w:rsid w:val="00343058"/>
    <w:rsid w:val="003446D3"/>
    <w:rsid w:val="003523B6"/>
    <w:rsid w:val="003614E5"/>
    <w:rsid w:val="0037159D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051AB"/>
    <w:rsid w:val="00411142"/>
    <w:rsid w:val="00420608"/>
    <w:rsid w:val="0043041F"/>
    <w:rsid w:val="00431993"/>
    <w:rsid w:val="00434796"/>
    <w:rsid w:val="00435CD9"/>
    <w:rsid w:val="00442C23"/>
    <w:rsid w:val="00446991"/>
    <w:rsid w:val="00450975"/>
    <w:rsid w:val="004527A2"/>
    <w:rsid w:val="00460375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045C"/>
    <w:rsid w:val="00572316"/>
    <w:rsid w:val="005743FD"/>
    <w:rsid w:val="005820EE"/>
    <w:rsid w:val="00590A7D"/>
    <w:rsid w:val="00595A2D"/>
    <w:rsid w:val="00596FAB"/>
    <w:rsid w:val="005A24C5"/>
    <w:rsid w:val="005A7419"/>
    <w:rsid w:val="005B1E0A"/>
    <w:rsid w:val="005B370A"/>
    <w:rsid w:val="005C423D"/>
    <w:rsid w:val="005D724D"/>
    <w:rsid w:val="005D7F45"/>
    <w:rsid w:val="005E1D94"/>
    <w:rsid w:val="005E6FD1"/>
    <w:rsid w:val="005F078C"/>
    <w:rsid w:val="005F195C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A6EFF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303AE"/>
    <w:rsid w:val="00741281"/>
    <w:rsid w:val="007441F6"/>
    <w:rsid w:val="00751EB6"/>
    <w:rsid w:val="0075516F"/>
    <w:rsid w:val="00757D52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3E8C"/>
    <w:rsid w:val="00860819"/>
    <w:rsid w:val="00872678"/>
    <w:rsid w:val="00874AC0"/>
    <w:rsid w:val="00884888"/>
    <w:rsid w:val="008B6912"/>
    <w:rsid w:val="008B72C2"/>
    <w:rsid w:val="008C6117"/>
    <w:rsid w:val="008D0E3F"/>
    <w:rsid w:val="008D37DA"/>
    <w:rsid w:val="008E3360"/>
    <w:rsid w:val="008E39F1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05FB"/>
    <w:rsid w:val="009A0DDD"/>
    <w:rsid w:val="009A3371"/>
    <w:rsid w:val="009C317B"/>
    <w:rsid w:val="009D069E"/>
    <w:rsid w:val="009F27C1"/>
    <w:rsid w:val="009F65EE"/>
    <w:rsid w:val="00A01F1D"/>
    <w:rsid w:val="00A15C58"/>
    <w:rsid w:val="00A302B3"/>
    <w:rsid w:val="00A3389D"/>
    <w:rsid w:val="00A343E5"/>
    <w:rsid w:val="00A47189"/>
    <w:rsid w:val="00A55B50"/>
    <w:rsid w:val="00A61693"/>
    <w:rsid w:val="00A639AB"/>
    <w:rsid w:val="00A74C27"/>
    <w:rsid w:val="00A8725C"/>
    <w:rsid w:val="00A87DD4"/>
    <w:rsid w:val="00AA38F0"/>
    <w:rsid w:val="00AB7AC1"/>
    <w:rsid w:val="00AC0EA6"/>
    <w:rsid w:val="00AC0F91"/>
    <w:rsid w:val="00AC20DD"/>
    <w:rsid w:val="00AE273C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7B13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475C"/>
    <w:rsid w:val="00D620DC"/>
    <w:rsid w:val="00D648C0"/>
    <w:rsid w:val="00D97D62"/>
    <w:rsid w:val="00DA7001"/>
    <w:rsid w:val="00DB49B7"/>
    <w:rsid w:val="00DC2959"/>
    <w:rsid w:val="00DC49E4"/>
    <w:rsid w:val="00DD1727"/>
    <w:rsid w:val="00E036AF"/>
    <w:rsid w:val="00E1222D"/>
    <w:rsid w:val="00E1493A"/>
    <w:rsid w:val="00E20C2C"/>
    <w:rsid w:val="00E25181"/>
    <w:rsid w:val="00E376EB"/>
    <w:rsid w:val="00E430FD"/>
    <w:rsid w:val="00E44A44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93F98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843A4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1C01-413E-40E3-8D28-2700E640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27</cp:revision>
  <cp:lastPrinted>2018-02-12T16:42:00Z</cp:lastPrinted>
  <dcterms:created xsi:type="dcterms:W3CDTF">2018-02-12T14:21:00Z</dcterms:created>
  <dcterms:modified xsi:type="dcterms:W3CDTF">2018-02-12T16:42:00Z</dcterms:modified>
</cp:coreProperties>
</file>