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D7847" w14:textId="77777777" w:rsidR="00141506" w:rsidRPr="00C0718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718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0718F">
        <w:rPr>
          <w:rFonts w:ascii="Times New Roman" w:hAnsi="Times New Roman"/>
          <w:b/>
          <w:spacing w:val="-3"/>
          <w:szCs w:val="24"/>
        </w:rPr>
        <w:fldChar w:fldCharType="begin"/>
      </w:r>
      <w:r w:rsidRPr="00C0718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0718F">
        <w:rPr>
          <w:rFonts w:ascii="Times New Roman" w:hAnsi="Times New Roman"/>
          <w:b/>
          <w:spacing w:val="-3"/>
          <w:szCs w:val="24"/>
        </w:rPr>
        <w:fldChar w:fldCharType="end"/>
      </w:r>
    </w:p>
    <w:p w14:paraId="0E3C388D" w14:textId="77777777" w:rsidR="00141506" w:rsidRPr="00C0718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718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7523D42" w14:textId="385FAA6D" w:rsidR="00C0718F" w:rsidRPr="00C0718F" w:rsidRDefault="00141506" w:rsidP="00C071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718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919E48C" w14:textId="0161BD9C" w:rsidR="00C0718F" w:rsidRDefault="00C0718F" w:rsidP="00C071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DB3A89F" w14:textId="10588FEB" w:rsidR="00C0718F" w:rsidRDefault="00C0718F" w:rsidP="00C071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095D32C" w14:textId="7ED301EE" w:rsidR="00C0718F" w:rsidRDefault="00C0718F" w:rsidP="00C071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7942CE6" w14:textId="77777777" w:rsidR="00C0718F" w:rsidRPr="00C0718F" w:rsidRDefault="00C0718F" w:rsidP="00C0718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0718F">
        <w:rPr>
          <w:rFonts w:ascii="Times New Roman" w:hAnsi="Times New Roman"/>
          <w:spacing w:val="-3"/>
          <w:szCs w:val="24"/>
        </w:rPr>
        <w:t>Janice Gibson</w:t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fldChar w:fldCharType="begin"/>
      </w:r>
      <w:r w:rsidRPr="00C0718F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C0718F">
        <w:rPr>
          <w:rFonts w:ascii="Times New Roman" w:hAnsi="Times New Roman"/>
          <w:spacing w:val="-3"/>
          <w:szCs w:val="24"/>
        </w:rPr>
        <w:fldChar w:fldCharType="end"/>
      </w:r>
      <w:r w:rsidRPr="00C0718F">
        <w:rPr>
          <w:rFonts w:ascii="Times New Roman" w:hAnsi="Times New Roman"/>
          <w:spacing w:val="-3"/>
          <w:szCs w:val="24"/>
        </w:rPr>
        <w:t>:</w:t>
      </w:r>
    </w:p>
    <w:p w14:paraId="0A8B79AE" w14:textId="77777777" w:rsidR="00C0718F" w:rsidRPr="00C0718F" w:rsidRDefault="00C0718F" w:rsidP="00C0718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  <w:t>:</w:t>
      </w:r>
    </w:p>
    <w:p w14:paraId="23C7C115" w14:textId="1383329C" w:rsidR="00C0718F" w:rsidRPr="00C0718F" w:rsidRDefault="00C0718F" w:rsidP="00C0718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0718F">
        <w:rPr>
          <w:rFonts w:ascii="Times New Roman" w:hAnsi="Times New Roman"/>
          <w:spacing w:val="-3"/>
          <w:szCs w:val="24"/>
        </w:rPr>
        <w:tab/>
        <w:t>v.</w:t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  <w:t>:</w:t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>C-2017-2625375</w:t>
      </w:r>
      <w:r w:rsidRPr="00C0718F">
        <w:rPr>
          <w:rFonts w:ascii="Times New Roman" w:hAnsi="Times New Roman"/>
          <w:spacing w:val="-3"/>
          <w:szCs w:val="24"/>
        </w:rPr>
        <w:fldChar w:fldCharType="begin"/>
      </w:r>
      <w:r w:rsidRPr="00C0718F">
        <w:rPr>
          <w:rFonts w:ascii="Times New Roman" w:hAnsi="Times New Roman"/>
          <w:spacing w:val="-3"/>
          <w:szCs w:val="24"/>
        </w:rPr>
        <w:instrText>fillin "Docket No." \d ""</w:instrText>
      </w:r>
      <w:r w:rsidRPr="00C0718F">
        <w:rPr>
          <w:rFonts w:ascii="Times New Roman" w:hAnsi="Times New Roman"/>
          <w:spacing w:val="-3"/>
          <w:szCs w:val="24"/>
        </w:rPr>
        <w:fldChar w:fldCharType="end"/>
      </w:r>
    </w:p>
    <w:p w14:paraId="4147174C" w14:textId="77777777" w:rsidR="00C0718F" w:rsidRPr="00C0718F" w:rsidRDefault="00C0718F" w:rsidP="00C0718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</w:r>
      <w:r w:rsidRPr="00C0718F">
        <w:rPr>
          <w:rFonts w:ascii="Times New Roman" w:hAnsi="Times New Roman"/>
          <w:spacing w:val="-3"/>
          <w:szCs w:val="24"/>
        </w:rPr>
        <w:tab/>
        <w:t>:</w:t>
      </w:r>
    </w:p>
    <w:p w14:paraId="5F55A230" w14:textId="77777777" w:rsidR="00C0718F" w:rsidRPr="00C0718F" w:rsidRDefault="00C0718F" w:rsidP="00C0718F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0718F">
        <w:rPr>
          <w:rFonts w:ascii="Times New Roman" w:hAnsi="Times New Roman"/>
          <w:spacing w:val="-3"/>
          <w:szCs w:val="24"/>
        </w:rPr>
        <w:t>Philadelphia Gas Works</w:t>
      </w:r>
      <w:r w:rsidRPr="00C0718F">
        <w:rPr>
          <w:rFonts w:ascii="Times New Roman" w:hAnsi="Times New Roman"/>
          <w:spacing w:val="-3"/>
          <w:szCs w:val="24"/>
        </w:rPr>
        <w:tab/>
        <w:t>:</w:t>
      </w:r>
    </w:p>
    <w:p w14:paraId="7FFDFFD4" w14:textId="77D1ABBE" w:rsidR="00C0718F" w:rsidRDefault="00C0718F" w:rsidP="00C0718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1B6820C" w14:textId="11A7E11A" w:rsidR="00C0718F" w:rsidRDefault="00C0718F" w:rsidP="00C0718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07354A5" w14:textId="77777777" w:rsidR="00C0718F" w:rsidRDefault="00C0718F" w:rsidP="00C0718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E24EBF4" w14:textId="497CC848" w:rsidR="00C0718F" w:rsidRDefault="00C0718F" w:rsidP="00C0718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31C476C" w14:textId="77777777" w:rsidR="00C0718F" w:rsidRPr="000C1A59" w:rsidRDefault="00C0718F" w:rsidP="00C0718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47E21B0" w14:textId="7287682E" w:rsidR="00141506" w:rsidRPr="000C1A59" w:rsidRDefault="00141506" w:rsidP="00C071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5DF380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761FC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AD8243" w14:textId="0254596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C0718F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0718F">
        <w:rPr>
          <w:rFonts w:ascii="Times New Roman" w:hAnsi="Times New Roman"/>
          <w:spacing w:val="-3"/>
          <w:szCs w:val="24"/>
        </w:rPr>
        <w:t>January 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86B18F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A8657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A4840A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0E4D44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5B1906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9A77257" w14:textId="77777777" w:rsidR="00C0718F" w:rsidRPr="00C0718F" w:rsidRDefault="00C0718F" w:rsidP="00C071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718F">
        <w:rPr>
          <w:rFonts w:ascii="Times New Roman" w:hAnsi="Times New Roman"/>
        </w:rPr>
        <w:t>1.</w:t>
      </w:r>
      <w:r w:rsidRPr="00C0718F">
        <w:rPr>
          <w:rFonts w:ascii="Times New Roman" w:hAnsi="Times New Roman"/>
        </w:rPr>
        <w:tab/>
        <w:t>That the complaint filed by Janice Gibson against Philadelphia Gas Works at Docket Number C-2017-2625375, is denied and dismissed.</w:t>
      </w:r>
    </w:p>
    <w:p w14:paraId="27DA5FE1" w14:textId="77777777" w:rsidR="00C0718F" w:rsidRPr="00C0718F" w:rsidRDefault="00C0718F" w:rsidP="00C071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718F">
        <w:rPr>
          <w:rFonts w:ascii="Times New Roman" w:hAnsi="Times New Roman"/>
        </w:rPr>
        <w:tab/>
        <w:t xml:space="preserve"> </w:t>
      </w:r>
      <w:r w:rsidRPr="00C0718F">
        <w:rPr>
          <w:rFonts w:ascii="Times New Roman" w:hAnsi="Times New Roman"/>
        </w:rPr>
        <w:tab/>
      </w:r>
      <w:r w:rsidRPr="00C0718F">
        <w:rPr>
          <w:rFonts w:ascii="Times New Roman" w:hAnsi="Times New Roman"/>
        </w:rPr>
        <w:tab/>
      </w:r>
    </w:p>
    <w:p w14:paraId="37FE6224" w14:textId="70834A98" w:rsidR="00817AAD" w:rsidRPr="00817AAD" w:rsidRDefault="00C0718F" w:rsidP="00C0718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718F">
        <w:rPr>
          <w:rFonts w:ascii="Times New Roman" w:hAnsi="Times New Roman"/>
        </w:rPr>
        <w:t>2.</w:t>
      </w:r>
      <w:r w:rsidRPr="00C0718F">
        <w:rPr>
          <w:rFonts w:ascii="Times New Roman" w:hAnsi="Times New Roman"/>
        </w:rPr>
        <w:tab/>
        <w:t>That the record at Docket No. C-2017-2625375 is marked closed.</w:t>
      </w:r>
      <w:r w:rsidR="00C224DB">
        <w:rPr>
          <w:rFonts w:ascii="Times New Roman" w:hAnsi="Times New Roman"/>
        </w:rPr>
        <w:t xml:space="preserve"> </w:t>
      </w:r>
    </w:p>
    <w:p w14:paraId="3507CFE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7C09091" w14:textId="7FDF4486" w:rsidR="0031293C" w:rsidRDefault="0076101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DB04A85" wp14:editId="6706C8C0">
            <wp:simplePos x="0" y="0"/>
            <wp:positionH relativeFrom="column">
              <wp:posOffset>3019425</wp:posOffset>
            </wp:positionH>
            <wp:positionV relativeFrom="paragraph">
              <wp:posOffset>135255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176B983" w14:textId="756F744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2B777DC" w14:textId="4DCE9FF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7DFF47" w14:textId="64A3ED9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B709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EAE0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0C1B82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2C3AF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3385C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9FE1EF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AB61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CDA40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E003A9" w14:textId="362D57E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61019">
        <w:rPr>
          <w:rFonts w:ascii="Times New Roman" w:hAnsi="Times New Roman"/>
          <w:spacing w:val="-3"/>
          <w:szCs w:val="24"/>
        </w:rPr>
        <w:t>February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A6D2B" w14:textId="77777777" w:rsidR="00152E08" w:rsidRDefault="00152E08">
      <w:pPr>
        <w:spacing w:line="20" w:lineRule="exact"/>
      </w:pPr>
    </w:p>
  </w:endnote>
  <w:endnote w:type="continuationSeparator" w:id="0">
    <w:p w14:paraId="00ED6D51" w14:textId="77777777" w:rsidR="00152E08" w:rsidRDefault="00152E08">
      <w:r>
        <w:t xml:space="preserve"> </w:t>
      </w:r>
    </w:p>
  </w:endnote>
  <w:endnote w:type="continuationNotice" w:id="1">
    <w:p w14:paraId="7AB738C2" w14:textId="77777777" w:rsidR="00152E08" w:rsidRDefault="00152E0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906CF" w14:textId="77777777" w:rsidR="00152E08" w:rsidRDefault="00152E08">
      <w:r>
        <w:separator/>
      </w:r>
    </w:p>
  </w:footnote>
  <w:footnote w:type="continuationSeparator" w:id="0">
    <w:p w14:paraId="782F4758" w14:textId="77777777" w:rsidR="00152E08" w:rsidRDefault="0015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52E08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1019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718F"/>
    <w:rsid w:val="00C13945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7A8A44"/>
  <w15:docId w15:val="{BCB12730-86F7-4C4C-9DD4-128CAA35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61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1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2018-02-14T16:35:00Z</cp:lastPrinted>
  <dcterms:created xsi:type="dcterms:W3CDTF">2010-09-08T19:30:00Z</dcterms:created>
  <dcterms:modified xsi:type="dcterms:W3CDTF">2018-02-14T16:35:00Z</dcterms:modified>
</cp:coreProperties>
</file>