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6E823" w14:textId="77777777" w:rsidR="00141506" w:rsidRPr="00FB51D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B51D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B51D7">
        <w:rPr>
          <w:rFonts w:ascii="Times New Roman" w:hAnsi="Times New Roman"/>
          <w:b/>
          <w:spacing w:val="-3"/>
          <w:szCs w:val="24"/>
        </w:rPr>
        <w:fldChar w:fldCharType="begin"/>
      </w:r>
      <w:r w:rsidRPr="00FB51D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B51D7">
        <w:rPr>
          <w:rFonts w:ascii="Times New Roman" w:hAnsi="Times New Roman"/>
          <w:b/>
          <w:spacing w:val="-3"/>
          <w:szCs w:val="24"/>
        </w:rPr>
        <w:fldChar w:fldCharType="end"/>
      </w:r>
    </w:p>
    <w:p w14:paraId="5CA47190" w14:textId="77777777" w:rsidR="00141506" w:rsidRPr="00FB51D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B51D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BA57BE7" w14:textId="385AA8AA" w:rsidR="00FB51D7" w:rsidRPr="00FB51D7" w:rsidRDefault="00141506" w:rsidP="00FB51D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B51D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9055BD3" w14:textId="2DA06DDE" w:rsidR="00FB51D7" w:rsidRDefault="00FB51D7" w:rsidP="00FB51D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EA3AAAC" w14:textId="67D77E32" w:rsidR="00FB51D7" w:rsidRDefault="00FB51D7" w:rsidP="00FB51D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1112BCA" w14:textId="1AC9C63E" w:rsidR="00FB51D7" w:rsidRDefault="00FB51D7" w:rsidP="00FB51D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B6B8ECB" w14:textId="77777777" w:rsidR="00FB51D7" w:rsidRPr="00FB51D7" w:rsidRDefault="00FB51D7" w:rsidP="00FB51D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FB51D7">
        <w:rPr>
          <w:rFonts w:ascii="Times New Roman" w:hAnsi="Times New Roman" w:cs="CG Times"/>
          <w:spacing w:val="-3"/>
          <w:szCs w:val="24"/>
        </w:rPr>
        <w:t>Erica Parker</w:t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fldChar w:fldCharType="begin"/>
      </w:r>
      <w:r w:rsidRPr="00FB51D7">
        <w:rPr>
          <w:rFonts w:ascii="Times New Roman" w:hAnsi="Times New Roman" w:cs="CG Times"/>
          <w:spacing w:val="-3"/>
          <w:szCs w:val="24"/>
        </w:rPr>
        <w:instrText>fillin "Complainant's name" \d ""</w:instrText>
      </w:r>
      <w:r w:rsidRPr="00FB51D7">
        <w:rPr>
          <w:rFonts w:ascii="Times New Roman" w:hAnsi="Times New Roman" w:cs="CG Times"/>
          <w:spacing w:val="-3"/>
          <w:szCs w:val="24"/>
        </w:rPr>
        <w:fldChar w:fldCharType="end"/>
      </w:r>
      <w:r w:rsidRPr="00FB51D7">
        <w:rPr>
          <w:rFonts w:ascii="Times New Roman" w:hAnsi="Times New Roman" w:cs="CG Times"/>
          <w:spacing w:val="-3"/>
          <w:szCs w:val="24"/>
        </w:rPr>
        <w:t>:</w:t>
      </w:r>
    </w:p>
    <w:p w14:paraId="5851C2A2" w14:textId="77777777" w:rsidR="00FB51D7" w:rsidRPr="00FB51D7" w:rsidRDefault="00FB51D7" w:rsidP="00FB51D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  <w:t>:</w:t>
      </w:r>
    </w:p>
    <w:p w14:paraId="53A4A63B" w14:textId="0088D71B" w:rsidR="00FB51D7" w:rsidRPr="00FB51D7" w:rsidRDefault="00FB51D7" w:rsidP="00FB51D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FB51D7">
        <w:rPr>
          <w:rFonts w:ascii="Times New Roman" w:hAnsi="Times New Roman" w:cs="CG Times"/>
          <w:spacing w:val="-3"/>
          <w:szCs w:val="24"/>
        </w:rPr>
        <w:tab/>
        <w:t>v.</w:t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  <w:t>:</w:t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>F-2016-2569422</w:t>
      </w:r>
      <w:r w:rsidRPr="00FB51D7">
        <w:rPr>
          <w:rFonts w:ascii="Times New Roman" w:hAnsi="Times New Roman" w:cs="CG Times"/>
          <w:spacing w:val="-3"/>
          <w:szCs w:val="24"/>
        </w:rPr>
        <w:fldChar w:fldCharType="begin"/>
      </w:r>
      <w:r w:rsidRPr="00FB51D7">
        <w:rPr>
          <w:rFonts w:ascii="Times New Roman" w:hAnsi="Times New Roman" w:cs="CG Times"/>
          <w:spacing w:val="-3"/>
          <w:szCs w:val="24"/>
        </w:rPr>
        <w:instrText>fillin "Docket No." \d ""</w:instrText>
      </w:r>
      <w:r w:rsidRPr="00FB51D7">
        <w:rPr>
          <w:rFonts w:ascii="Times New Roman" w:hAnsi="Times New Roman" w:cs="CG Times"/>
          <w:spacing w:val="-3"/>
          <w:szCs w:val="24"/>
        </w:rPr>
        <w:fldChar w:fldCharType="end"/>
      </w:r>
    </w:p>
    <w:p w14:paraId="6E89F60E" w14:textId="77777777" w:rsidR="00FB51D7" w:rsidRPr="00FB51D7" w:rsidRDefault="00FB51D7" w:rsidP="00FB51D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  <w:t>:</w:t>
      </w:r>
    </w:p>
    <w:p w14:paraId="3DB16202" w14:textId="77777777" w:rsidR="00FB51D7" w:rsidRPr="00FB51D7" w:rsidRDefault="00FB51D7" w:rsidP="00FB51D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 w:cs="CG Times"/>
          <w:spacing w:val="-3"/>
          <w:szCs w:val="24"/>
        </w:rPr>
      </w:pPr>
      <w:r w:rsidRPr="00FB51D7">
        <w:rPr>
          <w:rFonts w:ascii="Times New Roman" w:hAnsi="Times New Roman" w:cs="CG Times"/>
          <w:spacing w:val="-3"/>
          <w:szCs w:val="24"/>
        </w:rPr>
        <w:t>PECO Energy Company</w:t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</w:r>
      <w:r w:rsidRPr="00FB51D7">
        <w:rPr>
          <w:rFonts w:ascii="Times New Roman" w:hAnsi="Times New Roman" w:cs="CG Times"/>
          <w:spacing w:val="-3"/>
          <w:szCs w:val="24"/>
        </w:rPr>
        <w:tab/>
        <w:t>:</w:t>
      </w:r>
    </w:p>
    <w:p w14:paraId="49C6F48A" w14:textId="4AC8C046" w:rsidR="00FB51D7" w:rsidRDefault="00FB51D7" w:rsidP="00FB51D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2850B22" w14:textId="1508D8B1" w:rsidR="00FB51D7" w:rsidRDefault="00FB51D7" w:rsidP="00FB51D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F6DC0C4" w14:textId="77777777" w:rsidR="00FB51D7" w:rsidRDefault="00FB51D7" w:rsidP="00FB51D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7583EE5" w14:textId="3F71D05A" w:rsidR="00FB51D7" w:rsidRDefault="00FB51D7" w:rsidP="00FB51D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C52DB86" w14:textId="77777777" w:rsidR="00FB51D7" w:rsidRPr="000C1A59" w:rsidRDefault="00FB51D7" w:rsidP="00FB51D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1826A23" w14:textId="6CE3AF65" w:rsidR="00141506" w:rsidRPr="000C1A59" w:rsidRDefault="00141506" w:rsidP="00FB51D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32E72D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F88FC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B18DD1" w14:textId="58F26D41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FB51D7">
        <w:rPr>
          <w:rFonts w:ascii="Times New Roman" w:hAnsi="Times New Roman"/>
          <w:spacing w:val="-3"/>
          <w:szCs w:val="24"/>
        </w:rPr>
        <w:t xml:space="preserve">and Adjudicated by Administrative Law Jaw F. Joseph Brady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B51D7">
        <w:rPr>
          <w:rFonts w:ascii="Times New Roman" w:hAnsi="Times New Roman"/>
          <w:spacing w:val="-3"/>
          <w:szCs w:val="24"/>
        </w:rPr>
        <w:t>December 5, 2107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79A4A0E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17C2F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B9FE8B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0B0A32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370F39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18629C6" w14:textId="77777777" w:rsidR="00FB51D7" w:rsidRPr="00FB51D7" w:rsidRDefault="00FB51D7" w:rsidP="00FB51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B51D7">
        <w:rPr>
          <w:rFonts w:ascii="Times New Roman" w:hAnsi="Times New Roman"/>
        </w:rPr>
        <w:t>1.</w:t>
      </w:r>
      <w:r w:rsidRPr="00FB51D7">
        <w:rPr>
          <w:rFonts w:ascii="Times New Roman" w:hAnsi="Times New Roman"/>
        </w:rPr>
        <w:tab/>
        <w:t>That the complaint of Erica Parker against PECO Energy Company at Docket No. F-2016-2569422 is denied; and</w:t>
      </w:r>
    </w:p>
    <w:p w14:paraId="32FD64A0" w14:textId="77777777" w:rsidR="00FB51D7" w:rsidRPr="00FB51D7" w:rsidRDefault="00FB51D7" w:rsidP="00FB51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F3E3741" w14:textId="7E7788D1" w:rsidR="00817AAD" w:rsidRPr="00817AAD" w:rsidRDefault="00FB51D7" w:rsidP="00FB51D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B51D7">
        <w:rPr>
          <w:rFonts w:ascii="Times New Roman" w:hAnsi="Times New Roman"/>
        </w:rPr>
        <w:t>2.</w:t>
      </w:r>
      <w:r w:rsidRPr="00FB51D7">
        <w:rPr>
          <w:rFonts w:ascii="Times New Roman" w:hAnsi="Times New Roman"/>
        </w:rPr>
        <w:tab/>
        <w:t>That the case at Docket No. F-2016-2569422 be marked closed.</w:t>
      </w:r>
    </w:p>
    <w:p w14:paraId="40DABBED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2684658" w14:textId="6238CAB9" w:rsidR="0031293C" w:rsidRDefault="008E570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216ACB9D" wp14:editId="33973892">
            <wp:simplePos x="0" y="0"/>
            <wp:positionH relativeFrom="column">
              <wp:posOffset>3067050</wp:posOffset>
            </wp:positionH>
            <wp:positionV relativeFrom="paragraph">
              <wp:posOffset>144780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155F703E" w14:textId="2F1BB0C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961BEF0" w14:textId="48EAC3F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E6AA73" w14:textId="2B86821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25A62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646F6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0137E3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6DEDB9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E9B7CEF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E14BC83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909F5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33DBDD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A80CBC" w14:textId="5D71697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E5707">
        <w:rPr>
          <w:rFonts w:ascii="Times New Roman" w:hAnsi="Times New Roman"/>
          <w:spacing w:val="-3"/>
          <w:szCs w:val="24"/>
        </w:rPr>
        <w:t>February 14,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77F42" w14:textId="77777777" w:rsidR="00E56157" w:rsidRDefault="00E56157">
      <w:pPr>
        <w:spacing w:line="20" w:lineRule="exact"/>
      </w:pPr>
    </w:p>
  </w:endnote>
  <w:endnote w:type="continuationSeparator" w:id="0">
    <w:p w14:paraId="65B93E4B" w14:textId="77777777" w:rsidR="00E56157" w:rsidRDefault="00E56157">
      <w:r>
        <w:t xml:space="preserve"> </w:t>
      </w:r>
    </w:p>
  </w:endnote>
  <w:endnote w:type="continuationNotice" w:id="1">
    <w:p w14:paraId="6BBF6C26" w14:textId="77777777" w:rsidR="00E56157" w:rsidRDefault="00E5615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4E5FB" w14:textId="77777777" w:rsidR="00E56157" w:rsidRDefault="00E56157">
      <w:r>
        <w:separator/>
      </w:r>
    </w:p>
  </w:footnote>
  <w:footnote w:type="continuationSeparator" w:id="0">
    <w:p w14:paraId="661D0B6F" w14:textId="77777777" w:rsidR="00E56157" w:rsidRDefault="00E56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5707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6157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51D7"/>
    <w:rsid w:val="00FB6879"/>
    <w:rsid w:val="00FC340D"/>
    <w:rsid w:val="00F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63AEEE6"/>
  <w15:docId w15:val="{4F7D8BEE-0C53-414D-B493-18ECE68E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E5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5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2018-02-14T17:39:00Z</cp:lastPrinted>
  <dcterms:created xsi:type="dcterms:W3CDTF">2010-09-08T19:30:00Z</dcterms:created>
  <dcterms:modified xsi:type="dcterms:W3CDTF">2018-02-14T17:39:00Z</dcterms:modified>
</cp:coreProperties>
</file>