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A91DF" w14:textId="77777777" w:rsidR="000D0DE4" w:rsidRPr="000F5C25" w:rsidRDefault="000D0DE4" w:rsidP="000D0DE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168AD934" w14:textId="77777777" w:rsidR="000D0DE4" w:rsidRPr="000F5C25" w:rsidRDefault="000D0DE4" w:rsidP="000D0DE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67BB546A" w14:textId="77777777" w:rsidR="000D0DE4" w:rsidRPr="000F5C25" w:rsidRDefault="000D0DE4" w:rsidP="000D0DE4">
      <w:pPr>
        <w:jc w:val="center"/>
      </w:pPr>
      <w:r>
        <w:t>400 NORTH STREET, HARRISBURG PA  17120</w:t>
      </w:r>
    </w:p>
    <w:p w14:paraId="18A24D03" w14:textId="77777777" w:rsidR="000D0DE4" w:rsidRPr="000F5C25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5713226" w14:textId="56503519" w:rsidR="000D0DE4" w:rsidRDefault="000D0DE4" w:rsidP="000D0DE4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 xml:space="preserve">Docket #: </w:t>
      </w:r>
      <w:r>
        <w:rPr>
          <w:sz w:val="20"/>
          <w:szCs w:val="20"/>
        </w:rPr>
        <w:t>C-201</w:t>
      </w:r>
      <w:r w:rsidR="009B285E">
        <w:rPr>
          <w:sz w:val="20"/>
          <w:szCs w:val="20"/>
        </w:rPr>
        <w:t>8-</w:t>
      </w:r>
      <w:r w:rsidR="00DE4383">
        <w:rPr>
          <w:sz w:val="20"/>
          <w:szCs w:val="20"/>
        </w:rPr>
        <w:t>3000207</w:t>
      </w:r>
    </w:p>
    <w:p w14:paraId="6500EE64" w14:textId="77777777" w:rsidR="009B285E" w:rsidRPr="000F5C25" w:rsidRDefault="009B285E" w:rsidP="000D0DE4">
      <w:pPr>
        <w:jc w:val="right"/>
        <w:rPr>
          <w:sz w:val="20"/>
          <w:szCs w:val="20"/>
        </w:rPr>
      </w:pPr>
    </w:p>
    <w:p w14:paraId="7659F79A" w14:textId="28D79BE0" w:rsidR="000D0DE4" w:rsidRPr="009B285E" w:rsidRDefault="000D0DE4" w:rsidP="009B285E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E4383">
        <w:t>March 5</w:t>
      </w:r>
      <w:r w:rsidR="009B285E">
        <w:t>, 2018</w:t>
      </w:r>
    </w:p>
    <w:p w14:paraId="747CD3B8" w14:textId="77777777" w:rsidR="000D0DE4" w:rsidRPr="00991818" w:rsidRDefault="000D0DE4" w:rsidP="000D0DE4">
      <w:pPr>
        <w:rPr>
          <w:sz w:val="12"/>
          <w:szCs w:val="12"/>
        </w:rPr>
      </w:pPr>
    </w:p>
    <w:p w14:paraId="73D325AA" w14:textId="77777777" w:rsidR="000D0DE4" w:rsidRPr="000F5C25" w:rsidRDefault="000D0DE4" w:rsidP="000D0DE4">
      <w:r>
        <w:t>THOMAS T. NIESEN, ESQUIRE</w:t>
      </w:r>
    </w:p>
    <w:p w14:paraId="0658D349" w14:textId="77777777" w:rsidR="000D0DE4" w:rsidRPr="000F5C25" w:rsidRDefault="000D0DE4" w:rsidP="000D0DE4">
      <w:r>
        <w:t>THOMAS, NIESEN &amp; THOMAS, LLC</w:t>
      </w:r>
    </w:p>
    <w:p w14:paraId="18AE59FC" w14:textId="77777777" w:rsidR="000D0DE4" w:rsidRPr="000F5C25" w:rsidRDefault="000D0DE4" w:rsidP="000D0DE4">
      <w:r>
        <w:t>212 LOCUST STREET, SUITE 302</w:t>
      </w:r>
    </w:p>
    <w:p w14:paraId="73BED071" w14:textId="77777777" w:rsidR="000D0DE4" w:rsidRDefault="000D0DE4" w:rsidP="000D0DE4">
      <w:r>
        <w:t>HARRISBURG, PA  17101</w:t>
      </w:r>
    </w:p>
    <w:p w14:paraId="7A4F6C38" w14:textId="77777777" w:rsidR="000D0DE4" w:rsidRDefault="000D0DE4" w:rsidP="000D0DE4"/>
    <w:p w14:paraId="53F79335" w14:textId="77777777" w:rsidR="000D0DE4" w:rsidRDefault="000D0DE4" w:rsidP="000D0DE4"/>
    <w:p w14:paraId="5BD743A0" w14:textId="77777777" w:rsidR="000D0DE4" w:rsidRDefault="000D0DE4" w:rsidP="000D0DE4">
      <w:pPr>
        <w:rPr>
          <w:sz w:val="12"/>
          <w:szCs w:val="12"/>
        </w:rPr>
      </w:pPr>
    </w:p>
    <w:p w14:paraId="6C4A3620" w14:textId="77777777" w:rsidR="000D0DE4" w:rsidRPr="00991818" w:rsidRDefault="000D0DE4" w:rsidP="000D0DE4">
      <w:pPr>
        <w:rPr>
          <w:sz w:val="12"/>
          <w:szCs w:val="12"/>
        </w:rPr>
      </w:pPr>
    </w:p>
    <w:p w14:paraId="760B6421" w14:textId="77777777" w:rsidR="000D0DE4" w:rsidRPr="000F5C25" w:rsidRDefault="000D0DE4" w:rsidP="000D0DE4">
      <w:r>
        <w:tab/>
      </w:r>
      <w:r>
        <w:tab/>
      </w:r>
      <w:r>
        <w:tab/>
      </w:r>
      <w:r>
        <w:tab/>
      </w:r>
      <w:r>
        <w:tab/>
        <w:t>RE:</w:t>
      </w:r>
      <w:r>
        <w:tab/>
        <w:t>PA PUC vs REYNOLDS WATER COMPANY</w:t>
      </w:r>
    </w:p>
    <w:p w14:paraId="2E0D4598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>
        <w:t>R-2017-2631441</w:t>
      </w:r>
    </w:p>
    <w:p w14:paraId="4E339895" w14:textId="77777777" w:rsidR="000D0DE4" w:rsidRPr="000F5C25" w:rsidRDefault="000D0DE4" w:rsidP="000D0DE4"/>
    <w:p w14:paraId="2C716718" w14:textId="77777777" w:rsidR="000D0DE4" w:rsidRPr="000F5C25" w:rsidRDefault="000D0DE4" w:rsidP="000D0DE4"/>
    <w:p w14:paraId="158CCAD4" w14:textId="77777777" w:rsidR="000D0DE4" w:rsidRPr="000F5C25" w:rsidRDefault="000D0DE4" w:rsidP="000D0DE4"/>
    <w:p w14:paraId="554DE8F4" w14:textId="77777777" w:rsidR="000D0DE4" w:rsidRPr="000F5C25" w:rsidRDefault="000D0DE4" w:rsidP="000D0DE4"/>
    <w:p w14:paraId="28EEAC7D" w14:textId="77777777" w:rsidR="000D0DE4" w:rsidRPr="000F5C25" w:rsidRDefault="000D0DE4" w:rsidP="000D0DE4">
      <w:r>
        <w:t>Dear Sir or Madam:</w:t>
      </w:r>
    </w:p>
    <w:p w14:paraId="675BF4B3" w14:textId="77777777" w:rsidR="000D0DE4" w:rsidRPr="000F5C25" w:rsidRDefault="000D0DE4" w:rsidP="000D0DE4"/>
    <w:p w14:paraId="4DC76732" w14:textId="27E1303F" w:rsidR="000D0DE4" w:rsidRPr="000F5C25" w:rsidRDefault="000D0DE4" w:rsidP="000D0DE4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</w:t>
      </w:r>
      <w:proofErr w:type="gramStart"/>
      <w:r>
        <w:t xml:space="preserve">by  </w:t>
      </w:r>
      <w:r w:rsidR="00DE4383">
        <w:t>Diana</w:t>
      </w:r>
      <w:proofErr w:type="gramEnd"/>
      <w:r w:rsidR="00DE4383">
        <w:t xml:space="preserve"> Cole</w:t>
      </w:r>
      <w:r w:rsidRPr="000F5C25">
        <w:t>.</w:t>
      </w:r>
    </w:p>
    <w:p w14:paraId="75CEBFC7" w14:textId="77777777" w:rsidR="000D0DE4" w:rsidRPr="000F5C25" w:rsidRDefault="000D0DE4" w:rsidP="000D0DE4"/>
    <w:p w14:paraId="17A03499" w14:textId="77777777" w:rsidR="000D0DE4" w:rsidRPr="000F5C25" w:rsidRDefault="000D0DE4" w:rsidP="000D0DE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80E9C6F" w14:textId="77777777" w:rsidR="000D0DE4" w:rsidRPr="000F5C25" w:rsidRDefault="000D0DE4" w:rsidP="000D0DE4"/>
    <w:p w14:paraId="639439C5" w14:textId="77777777" w:rsidR="000D0DE4" w:rsidRPr="000F5C25" w:rsidRDefault="000D0DE4" w:rsidP="000D0DE4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87926B0" w14:textId="77777777" w:rsidR="000D0DE4" w:rsidRPr="000F5C25" w:rsidRDefault="000D0DE4" w:rsidP="000D0DE4"/>
    <w:p w14:paraId="6ACE0BE5" w14:textId="77777777" w:rsidR="000D0DE4" w:rsidRPr="000F5C25" w:rsidRDefault="000D0DE4" w:rsidP="000D0DE4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7DAB47D9" w14:textId="77777777" w:rsidR="000D0DE4" w:rsidRPr="000F5C25" w:rsidRDefault="000D0DE4" w:rsidP="000D0DE4"/>
    <w:p w14:paraId="2EF0532F" w14:textId="77777777" w:rsidR="000D0DE4" w:rsidRPr="000F5C25" w:rsidRDefault="000D0DE4" w:rsidP="000D0DE4">
      <w:r>
        <w:rPr>
          <w:noProof/>
        </w:rPr>
        <w:drawing>
          <wp:anchor distT="0" distB="0" distL="114300" distR="114300" simplePos="0" relativeHeight="251659264" behindDoc="1" locked="0" layoutInCell="1" allowOverlap="1" wp14:anchorId="531FA8FC" wp14:editId="00A2A504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54B3F595" w14:textId="77777777" w:rsidR="000D0DE4" w:rsidRPr="000F5C25" w:rsidRDefault="000D0DE4" w:rsidP="000D0DE4"/>
    <w:p w14:paraId="16E14839" w14:textId="77777777" w:rsidR="000D0DE4" w:rsidRPr="000F5C25" w:rsidRDefault="000D0DE4" w:rsidP="000D0DE4"/>
    <w:p w14:paraId="5B9C662E" w14:textId="77777777" w:rsidR="000D0DE4" w:rsidRPr="000F5C25" w:rsidRDefault="000D0DE4" w:rsidP="000D0DE4"/>
    <w:p w14:paraId="1A08EAC0" w14:textId="77777777" w:rsidR="000D0DE4" w:rsidRPr="000F5C25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63227AC6" w14:textId="77777777" w:rsidR="000D0DE4" w:rsidRDefault="000D0DE4" w:rsidP="000D0DE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CCCF285" w14:textId="77777777" w:rsidR="000D0DE4" w:rsidRDefault="000D0DE4" w:rsidP="000D0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1D80A412" w14:textId="77777777" w:rsidR="000D0DE4" w:rsidRPr="000F5C25" w:rsidRDefault="000D0DE4" w:rsidP="000D0DE4">
      <w:pPr>
        <w:ind w:left="4320" w:firstLine="720"/>
      </w:pPr>
      <w:r w:rsidRPr="000F5C25">
        <w:t>Secretary</w:t>
      </w:r>
    </w:p>
    <w:p w14:paraId="6B231284" w14:textId="77777777" w:rsidR="000D0DE4" w:rsidRPr="000F5C25" w:rsidRDefault="000D0DE4" w:rsidP="000D0DE4"/>
    <w:p w14:paraId="3B8A32D6" w14:textId="77777777" w:rsidR="000D0DE4" w:rsidRPr="000F5C25" w:rsidRDefault="000D0DE4" w:rsidP="000D0DE4"/>
    <w:p w14:paraId="3FCD1056" w14:textId="77777777" w:rsidR="000D0DE4" w:rsidRPr="000F5C25" w:rsidRDefault="000D0DE4" w:rsidP="000D0DE4"/>
    <w:p w14:paraId="38F88FDB" w14:textId="1A0C61DB" w:rsidR="000D0DE4" w:rsidRPr="000F5C25" w:rsidRDefault="000D0DE4" w:rsidP="000D0DE4">
      <w:r>
        <w:t xml:space="preserve">RC: </w:t>
      </w:r>
      <w:r w:rsidR="00174FB0">
        <w:t>AEL</w:t>
      </w:r>
      <w:bookmarkStart w:id="0" w:name="_GoBack"/>
      <w:bookmarkEnd w:id="0"/>
    </w:p>
    <w:p w14:paraId="32B38B84" w14:textId="77777777" w:rsidR="000D0DE4" w:rsidRPr="000F5C25" w:rsidRDefault="000D0DE4" w:rsidP="000D0DE4"/>
    <w:p w14:paraId="2CFC2151" w14:textId="77777777" w:rsidR="000D0DE4" w:rsidRPr="000F5C25" w:rsidRDefault="000D0DE4" w:rsidP="000D0DE4">
      <w:r w:rsidRPr="000F5C25">
        <w:t>(SEAL)</w:t>
      </w:r>
    </w:p>
    <w:p w14:paraId="5F96FC83" w14:textId="77777777" w:rsidR="000D0DE4" w:rsidRPr="000F5C25" w:rsidRDefault="000D0DE4" w:rsidP="000D0DE4">
      <w:r w:rsidRPr="000F5C25">
        <w:t>Certified Mail</w:t>
      </w:r>
    </w:p>
    <w:p w14:paraId="3E62107F" w14:textId="77777777" w:rsidR="009F50D4" w:rsidRDefault="000D0DE4">
      <w:r w:rsidRPr="000F5C25">
        <w:t>Return Receipt Requested</w:t>
      </w:r>
    </w:p>
    <w:sectPr w:rsidR="009F50D4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E4"/>
    <w:rsid w:val="000D0DE4"/>
    <w:rsid w:val="00174FB0"/>
    <w:rsid w:val="00370400"/>
    <w:rsid w:val="003A1EAE"/>
    <w:rsid w:val="0074383F"/>
    <w:rsid w:val="009B285E"/>
    <w:rsid w:val="009F50D4"/>
    <w:rsid w:val="00D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EAB490F"/>
  <w15:chartTrackingRefBased/>
  <w15:docId w15:val="{7F06AA5E-160C-4543-8E90-9B55F11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0DE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3</cp:revision>
  <dcterms:created xsi:type="dcterms:W3CDTF">2018-03-02T18:54:00Z</dcterms:created>
  <dcterms:modified xsi:type="dcterms:W3CDTF">2018-03-02T18:57:00Z</dcterms:modified>
</cp:coreProperties>
</file>