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293FF"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454185F1" w14:textId="77777777" w:rsidTr="00A45538">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12589617" w:rsidR="00D346F9" w:rsidRDefault="00570E3D" w:rsidP="00EE547F">
      <w:pPr>
        <w:pStyle w:val="Heading5"/>
        <w:spacing w:before="0" w:after="0"/>
        <w:ind w:right="-630"/>
        <w:jc w:val="center"/>
        <w:rPr>
          <w:b w:val="0"/>
          <w:bCs w:val="0"/>
          <w:i w:val="0"/>
          <w:iCs w:val="0"/>
          <w:sz w:val="20"/>
          <w:szCs w:val="20"/>
        </w:rPr>
      </w:pPr>
      <w:r>
        <w:rPr>
          <w:b w:val="0"/>
          <w:bCs w:val="0"/>
          <w:i w:val="0"/>
          <w:iCs w:val="0"/>
          <w:sz w:val="20"/>
          <w:szCs w:val="20"/>
        </w:rPr>
        <w:t>March 12, 2018</w:t>
      </w:r>
    </w:p>
    <w:p w14:paraId="3D1D7FE3" w14:textId="21AEC72B" w:rsidR="00DC68FA" w:rsidRPr="006A2AFD" w:rsidRDefault="00DC68FA" w:rsidP="00024CFC">
      <w:pPr>
        <w:pStyle w:val="Heading5"/>
        <w:spacing w:before="0" w:after="0"/>
        <w:jc w:val="right"/>
        <w:rPr>
          <w:i w:val="0"/>
          <w:sz w:val="24"/>
          <w:szCs w:val="24"/>
        </w:rPr>
      </w:pPr>
      <w:r w:rsidRPr="006A2AFD">
        <w:rPr>
          <w:i w:val="0"/>
          <w:sz w:val="24"/>
          <w:szCs w:val="24"/>
        </w:rPr>
        <w:t>A-</w:t>
      </w:r>
      <w:r w:rsidR="00961CCB" w:rsidRPr="00961CCB">
        <w:t xml:space="preserve"> </w:t>
      </w:r>
      <w:r w:rsidR="00961CCB" w:rsidRPr="00961CCB">
        <w:rPr>
          <w:i w:val="0"/>
          <w:sz w:val="24"/>
          <w:szCs w:val="24"/>
        </w:rPr>
        <w:t>8920742</w:t>
      </w:r>
    </w:p>
    <w:p w14:paraId="2FBFF2C5" w14:textId="1FE74871" w:rsidR="00DC68FA" w:rsidRDefault="00961CCB" w:rsidP="00024CFC">
      <w:pPr>
        <w:pStyle w:val="Heading5"/>
        <w:spacing w:before="0" w:after="0"/>
        <w:jc w:val="right"/>
        <w:rPr>
          <w:i w:val="0"/>
          <w:sz w:val="24"/>
          <w:szCs w:val="24"/>
        </w:rPr>
      </w:pPr>
      <w:r w:rsidRPr="00961CCB">
        <w:rPr>
          <w:i w:val="0"/>
          <w:sz w:val="24"/>
          <w:szCs w:val="24"/>
        </w:rPr>
        <w:t>A-2018-3000314</w:t>
      </w:r>
    </w:p>
    <w:p w14:paraId="71D13818" w14:textId="323075F3" w:rsidR="00771C31" w:rsidRPr="00771C31" w:rsidRDefault="00961CCB" w:rsidP="00771C31">
      <w:pPr>
        <w:jc w:val="right"/>
        <w:rPr>
          <w:b/>
        </w:rPr>
      </w:pPr>
      <w:r>
        <w:rPr>
          <w:b/>
        </w:rPr>
        <w:t>3106119</w:t>
      </w:r>
    </w:p>
    <w:p w14:paraId="0261EA55" w14:textId="77777777" w:rsidR="00DC68FA" w:rsidRPr="006A2AFD" w:rsidRDefault="00DC68FA" w:rsidP="00DC68FA">
      <w:pPr>
        <w:rPr>
          <w:sz w:val="24"/>
          <w:szCs w:val="24"/>
        </w:rPr>
      </w:pPr>
    </w:p>
    <w:p w14:paraId="01676ADE" w14:textId="4B76876E" w:rsidR="00771C31" w:rsidRDefault="00961CCB" w:rsidP="001B0B3B">
      <w:pPr>
        <w:rPr>
          <w:b/>
          <w:sz w:val="24"/>
          <w:szCs w:val="24"/>
        </w:rPr>
      </w:pPr>
      <w:r w:rsidRPr="00961CCB">
        <w:rPr>
          <w:b/>
          <w:sz w:val="24"/>
          <w:szCs w:val="24"/>
        </w:rPr>
        <w:t xml:space="preserve">HUFFORD TOWING &amp; SERVICES LLC </w:t>
      </w:r>
    </w:p>
    <w:p w14:paraId="67684274" w14:textId="77777777" w:rsidR="00961CCB" w:rsidRDefault="00961CCB" w:rsidP="001B0B3B">
      <w:pPr>
        <w:rPr>
          <w:b/>
          <w:sz w:val="24"/>
          <w:szCs w:val="24"/>
        </w:rPr>
      </w:pPr>
      <w:r>
        <w:rPr>
          <w:b/>
          <w:sz w:val="24"/>
          <w:szCs w:val="24"/>
        </w:rPr>
        <w:t>100 MORAN LANE</w:t>
      </w:r>
    </w:p>
    <w:p w14:paraId="7B05CE3D" w14:textId="25CA5048" w:rsidR="00961CCB" w:rsidRDefault="00961CCB" w:rsidP="001B0B3B">
      <w:pPr>
        <w:rPr>
          <w:b/>
          <w:sz w:val="24"/>
          <w:szCs w:val="24"/>
        </w:rPr>
      </w:pPr>
      <w:r>
        <w:rPr>
          <w:b/>
          <w:sz w:val="24"/>
          <w:szCs w:val="24"/>
        </w:rPr>
        <w:t>HONEY BROOK PA  19344</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45E7E501" w:rsidR="00B52B80" w:rsidRPr="00961CCB" w:rsidRDefault="00DC68FA" w:rsidP="00994C62">
      <w:pPr>
        <w:pStyle w:val="Heading5"/>
        <w:spacing w:before="0" w:after="0"/>
        <w:ind w:left="1440" w:hanging="720"/>
        <w:rPr>
          <w:b w:val="0"/>
          <w:i w:val="0"/>
          <w:sz w:val="24"/>
          <w:szCs w:val="24"/>
        </w:rPr>
      </w:pPr>
      <w:r w:rsidRPr="00961CCB">
        <w:rPr>
          <w:b w:val="0"/>
          <w:i w:val="0"/>
          <w:sz w:val="24"/>
          <w:szCs w:val="24"/>
        </w:rPr>
        <w:t>Re:</w:t>
      </w:r>
      <w:r w:rsidR="00994C62" w:rsidRPr="00961CCB">
        <w:rPr>
          <w:b w:val="0"/>
          <w:i w:val="0"/>
          <w:sz w:val="24"/>
          <w:szCs w:val="24"/>
        </w:rPr>
        <w:tab/>
      </w:r>
      <w:r w:rsidR="00E272AF" w:rsidRPr="00961CCB">
        <w:rPr>
          <w:b w:val="0"/>
          <w:i w:val="0"/>
          <w:sz w:val="24"/>
          <w:szCs w:val="24"/>
        </w:rPr>
        <w:t xml:space="preserve">Application of </w:t>
      </w:r>
      <w:r w:rsidR="00961CCB" w:rsidRPr="00961CCB">
        <w:rPr>
          <w:b w:val="0"/>
          <w:i w:val="0"/>
          <w:sz w:val="24"/>
          <w:szCs w:val="24"/>
        </w:rPr>
        <w:t>Hufford Towing &amp; Services LLC</w:t>
      </w:r>
      <w:r w:rsidR="00E272AF" w:rsidRPr="00961CCB">
        <w:rPr>
          <w:b w:val="0"/>
          <w:i w:val="0"/>
          <w:sz w:val="24"/>
          <w:szCs w:val="24"/>
        </w:rPr>
        <w:t xml:space="preserve"> for Common Carrier </w:t>
      </w:r>
      <w:r w:rsidR="006A2AFD" w:rsidRPr="00961CCB">
        <w:rPr>
          <w:b w:val="0"/>
          <w:i w:val="0"/>
          <w:sz w:val="24"/>
          <w:szCs w:val="24"/>
        </w:rPr>
        <w:t>of Property</w:t>
      </w:r>
      <w:r w:rsidRPr="00961CCB">
        <w:rPr>
          <w:b w:val="0"/>
          <w:i w:val="0"/>
          <w:sz w:val="24"/>
          <w:szCs w:val="24"/>
        </w:rPr>
        <w:t xml:space="preserve">, </w:t>
      </w:r>
      <w:r w:rsidR="00961CCB" w:rsidRPr="00961CCB">
        <w:rPr>
          <w:b w:val="0"/>
          <w:i w:val="0"/>
          <w:sz w:val="24"/>
          <w:szCs w:val="24"/>
        </w:rPr>
        <w:t>100 Moran Lane, Honey Brook, Chester County, PA  19344</w:t>
      </w:r>
      <w:r w:rsidR="00221DB6" w:rsidRPr="00961CCB">
        <w:rPr>
          <w:b w:val="0"/>
          <w:i w:val="0"/>
          <w:sz w:val="24"/>
          <w:szCs w:val="24"/>
        </w:rPr>
        <w:t xml:space="preserve">. </w:t>
      </w:r>
      <w:r w:rsidR="00BC19B1" w:rsidRPr="00961CCB">
        <w:rPr>
          <w:b w:val="0"/>
          <w:i w:val="0"/>
          <w:sz w:val="24"/>
          <w:szCs w:val="24"/>
        </w:rPr>
        <w:t xml:space="preserve"> </w:t>
      </w:r>
      <w:r w:rsidR="00961CCB" w:rsidRPr="00961CCB">
        <w:rPr>
          <w:b w:val="0"/>
          <w:i w:val="0"/>
          <w:sz w:val="24"/>
          <w:szCs w:val="24"/>
        </w:rPr>
        <w:t>610.636.0965</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646F1B22"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3375E7" w:rsidRPr="003375E7">
        <w:rPr>
          <w:b/>
          <w:spacing w:val="-3"/>
          <w:sz w:val="24"/>
          <w:szCs w:val="24"/>
        </w:rPr>
        <w:t>8920742</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0375D81E" w:rsidR="00793B93" w:rsidRPr="00024CFC" w:rsidRDefault="00793B93" w:rsidP="00C67EFA">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w:t>
      </w:r>
      <w:r w:rsidRPr="00C67EFA">
        <w:rPr>
          <w:b/>
          <w:sz w:val="24"/>
          <w:szCs w:val="24"/>
        </w:rPr>
        <w:t xml:space="preserve">act name of the applicant as it appears on this Letter – </w:t>
      </w:r>
      <w:r w:rsidR="00C67EFA" w:rsidRPr="00C67EFA">
        <w:rPr>
          <w:b/>
          <w:sz w:val="24"/>
          <w:szCs w:val="24"/>
        </w:rPr>
        <w:t>Hufford Towing &amp; Services LLC</w:t>
      </w:r>
      <w:r w:rsidRPr="00C67EFA">
        <w:rPr>
          <w:b/>
          <w:sz w:val="24"/>
          <w:szCs w:val="24"/>
        </w:rPr>
        <w:t>.  You should also advise your insurance company to place the following numbers at the top of your insurance form</w:t>
      </w:r>
      <w:r w:rsidR="000F4D2C" w:rsidRPr="00C67EFA">
        <w:rPr>
          <w:b/>
          <w:sz w:val="24"/>
          <w:szCs w:val="24"/>
        </w:rPr>
        <w:t>:</w:t>
      </w:r>
      <w:r w:rsidRPr="00C67EFA">
        <w:rPr>
          <w:b/>
          <w:sz w:val="24"/>
          <w:szCs w:val="24"/>
        </w:rPr>
        <w:t xml:space="preserve"> </w:t>
      </w:r>
      <w:r w:rsidR="00024CFC" w:rsidRPr="00C67EFA">
        <w:rPr>
          <w:b/>
          <w:sz w:val="24"/>
          <w:szCs w:val="24"/>
        </w:rPr>
        <w:t xml:space="preserve"> </w:t>
      </w:r>
      <w:r w:rsidR="00C67EFA" w:rsidRPr="00C67EFA">
        <w:rPr>
          <w:b/>
          <w:sz w:val="24"/>
          <w:szCs w:val="24"/>
        </w:rPr>
        <w:t>A-2018-3000314</w:t>
      </w:r>
      <w:r w:rsidR="001554E0" w:rsidRPr="00C67EFA">
        <w:rPr>
          <w:b/>
          <w:sz w:val="24"/>
          <w:szCs w:val="24"/>
        </w:rPr>
        <w:t xml:space="preserve"> </w:t>
      </w:r>
      <w:r w:rsidRPr="00C67EFA">
        <w:rPr>
          <w:b/>
          <w:sz w:val="24"/>
          <w:szCs w:val="24"/>
        </w:rPr>
        <w:t>and A-</w:t>
      </w:r>
      <w:r w:rsidR="00C67EFA" w:rsidRPr="00C67EFA">
        <w:rPr>
          <w:b/>
          <w:sz w:val="24"/>
          <w:szCs w:val="24"/>
        </w:rPr>
        <w:t>8920742</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4E2F435" w14:textId="1168EACD" w:rsidR="001B0B3B" w:rsidRPr="00024CFC" w:rsidRDefault="001B0B3B" w:rsidP="00C67EFA">
      <w:pPr>
        <w:pStyle w:val="ListParagraph"/>
        <w:widowControl w:val="0"/>
        <w:numPr>
          <w:ilvl w:val="1"/>
          <w:numId w:val="6"/>
        </w:numPr>
        <w:autoSpaceDE w:val="0"/>
        <w:autoSpaceDN w:val="0"/>
        <w:ind w:right="144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 xml:space="preserve">Your insurance company must file a Form </w:t>
      </w:r>
      <w:r w:rsidR="00570E3D">
        <w:rPr>
          <w:b/>
          <w:sz w:val="24"/>
          <w:szCs w:val="24"/>
        </w:rPr>
        <w:t>H</w:t>
      </w:r>
      <w:r w:rsidR="00771C31" w:rsidRPr="00024CFC">
        <w:rPr>
          <w:b/>
          <w:sz w:val="24"/>
          <w:szCs w:val="24"/>
        </w:rPr>
        <w:t xml:space="preserve"> with the exact name of the applicant as it appears on this Lett</w:t>
      </w:r>
      <w:r w:rsidR="00771C31" w:rsidRPr="00C67EFA">
        <w:rPr>
          <w:b/>
          <w:sz w:val="24"/>
          <w:szCs w:val="24"/>
        </w:rPr>
        <w:t xml:space="preserve">er – </w:t>
      </w:r>
      <w:r w:rsidR="00C67EFA" w:rsidRPr="00C67EFA">
        <w:rPr>
          <w:b/>
          <w:sz w:val="24"/>
          <w:szCs w:val="24"/>
        </w:rPr>
        <w:t>Hufford Towing &amp; Services LLC</w:t>
      </w:r>
      <w:r w:rsidR="00771C31" w:rsidRPr="00C67EFA">
        <w:rPr>
          <w:b/>
          <w:sz w:val="24"/>
          <w:szCs w:val="24"/>
        </w:rPr>
        <w:t xml:space="preserve">.  You should also advise your insurance company to place the following numbers at the top of your insurance form:  </w:t>
      </w:r>
      <w:r w:rsidR="00C67EFA" w:rsidRPr="00C67EFA">
        <w:rPr>
          <w:b/>
          <w:sz w:val="24"/>
          <w:szCs w:val="24"/>
        </w:rPr>
        <w:t>A-2018-3000314</w:t>
      </w:r>
      <w:r w:rsidR="00771C31" w:rsidRPr="00C67EFA">
        <w:rPr>
          <w:b/>
          <w:sz w:val="24"/>
          <w:szCs w:val="24"/>
        </w:rPr>
        <w:t xml:space="preserve"> and A-</w:t>
      </w:r>
      <w:r w:rsidR="00C67EFA" w:rsidRPr="00C67EFA">
        <w:rPr>
          <w:b/>
          <w:sz w:val="24"/>
          <w:szCs w:val="24"/>
        </w:rPr>
        <w:t>8920742</w:t>
      </w:r>
      <w:r w:rsidR="00771C31" w:rsidRPr="00024CFC">
        <w:rPr>
          <w:i/>
          <w:sz w:val="24"/>
          <w:szCs w:val="24"/>
        </w:rPr>
        <w:t xml:space="preserve">.  </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058C31A0" w14:textId="77777777"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lastRenderedPageBreak/>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4674596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C67EFA">
        <w:rPr>
          <w:b/>
          <w:i/>
          <w:sz w:val="24"/>
          <w:szCs w:val="24"/>
        </w:rPr>
        <w:t>Hufford Towing &amp; Services</w:t>
      </w:r>
      <w:r w:rsidR="00C67EFA">
        <w:rPr>
          <w:sz w:val="24"/>
          <w:szCs w:val="24"/>
        </w:rPr>
        <w:t xml:space="preserve"> </w:t>
      </w:r>
      <w:r w:rsidR="00C67EFA" w:rsidRPr="00C67EFA">
        <w:rPr>
          <w:b/>
          <w:i/>
          <w:sz w:val="24"/>
          <w:szCs w:val="24"/>
        </w:rPr>
        <w:t>LLC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4A6B05"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5DB9FC17" w:rsidR="00116E6D" w:rsidRPr="00067DC7" w:rsidRDefault="00116E6D" w:rsidP="005B3CAD">
      <w:pPr>
        <w:tabs>
          <w:tab w:val="left" w:pos="-720"/>
        </w:tabs>
        <w:suppressAutoHyphens/>
        <w:rPr>
          <w:spacing w:val="-3"/>
          <w:sz w:val="24"/>
          <w:szCs w:val="24"/>
        </w:rPr>
      </w:pPr>
    </w:p>
    <w:p w14:paraId="7B9706E9" w14:textId="0A6F675A" w:rsidR="00A45538" w:rsidRPr="00067DC7" w:rsidRDefault="00570E3D" w:rsidP="00A45538">
      <w:pPr>
        <w:tabs>
          <w:tab w:val="left" w:pos="-720"/>
        </w:tabs>
        <w:suppressAutoHyphens/>
        <w:jc w:val="both"/>
        <w:rPr>
          <w:spacing w:val="-3"/>
          <w:sz w:val="24"/>
          <w:szCs w:val="24"/>
        </w:rPr>
      </w:pPr>
      <w:bookmarkStart w:id="0" w:name="_GoBack"/>
      <w:bookmarkEnd w:id="0"/>
      <w:r>
        <w:rPr>
          <w:noProof/>
        </w:rPr>
        <w:drawing>
          <wp:anchor distT="0" distB="0" distL="114300" distR="114300" simplePos="0" relativeHeight="251659264" behindDoc="1" locked="0" layoutInCell="1" allowOverlap="1" wp14:anchorId="0AA196A9" wp14:editId="070916A2">
            <wp:simplePos x="0" y="0"/>
            <wp:positionH relativeFrom="column">
              <wp:posOffset>3162300</wp:posOffset>
            </wp:positionH>
            <wp:positionV relativeFrom="paragraph">
              <wp:posOffset>47625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4F16B" w14:textId="77777777" w:rsidR="004A6B05" w:rsidRDefault="004A6B05" w:rsidP="008E5778">
      <w:r>
        <w:separator/>
      </w:r>
    </w:p>
  </w:endnote>
  <w:endnote w:type="continuationSeparator" w:id="0">
    <w:p w14:paraId="48CC8382" w14:textId="77777777" w:rsidR="004A6B05" w:rsidRDefault="004A6B05"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703F345C" w:rsidR="008E5778" w:rsidRPr="001951F4" w:rsidRDefault="008E5778">
    <w:pPr>
      <w:pStyle w:val="Footer"/>
      <w:rPr>
        <w:sz w:val="16"/>
      </w:rPr>
    </w:pPr>
    <w:r w:rsidRPr="001951F4">
      <w:rPr>
        <w:sz w:val="16"/>
      </w:rPr>
      <w:t>Property Compliance 02/18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E8358" w14:textId="77777777" w:rsidR="004A6B05" w:rsidRDefault="004A6B05" w:rsidP="008E5778">
      <w:r>
        <w:separator/>
      </w:r>
    </w:p>
  </w:footnote>
  <w:footnote w:type="continuationSeparator" w:id="0">
    <w:p w14:paraId="1BAF3D74" w14:textId="77777777" w:rsidR="004A6B05" w:rsidRDefault="004A6B05"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5E7"/>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B05"/>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0E3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736"/>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1CCB"/>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EFA"/>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BF2"/>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4308</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2018-03-12T17:11:00Z</cp:lastPrinted>
  <dcterms:created xsi:type="dcterms:W3CDTF">2018-03-12T17:51:00Z</dcterms:created>
  <dcterms:modified xsi:type="dcterms:W3CDTF">2018-03-12T17:51:00Z</dcterms:modified>
</cp:coreProperties>
</file>