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95E054" w14:textId="77777777" w:rsidR="00141506" w:rsidRPr="00652FE7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52FE7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652FE7">
        <w:rPr>
          <w:rFonts w:ascii="Times New Roman" w:hAnsi="Times New Roman"/>
          <w:b/>
          <w:spacing w:val="-3"/>
          <w:szCs w:val="24"/>
        </w:rPr>
        <w:fldChar w:fldCharType="begin"/>
      </w:r>
      <w:r w:rsidRPr="00652FE7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652FE7">
        <w:rPr>
          <w:rFonts w:ascii="Times New Roman" w:hAnsi="Times New Roman"/>
          <w:b/>
          <w:spacing w:val="-3"/>
          <w:szCs w:val="24"/>
        </w:rPr>
        <w:fldChar w:fldCharType="end"/>
      </w:r>
    </w:p>
    <w:p w14:paraId="62CBDEAA" w14:textId="77777777" w:rsidR="00141506" w:rsidRPr="00652FE7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52FE7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422A0C2E" w14:textId="435DDA91" w:rsidR="00652FE7" w:rsidRPr="00652FE7" w:rsidRDefault="00141506" w:rsidP="00652FE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52FE7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0296B7E8" w14:textId="6B1A00D7" w:rsidR="00652FE7" w:rsidRDefault="00652FE7" w:rsidP="00652FE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5F9F35D6" w14:textId="79E13BB7" w:rsidR="00652FE7" w:rsidRDefault="00652FE7" w:rsidP="00652FE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50BCC7AD" w14:textId="75451CC6" w:rsidR="00652FE7" w:rsidRDefault="00652FE7" w:rsidP="00652FE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214C0C80" w14:textId="77777777" w:rsidR="00652FE7" w:rsidRPr="00652FE7" w:rsidRDefault="00652FE7" w:rsidP="00652FE7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 w:cs="CG Times"/>
          <w:spacing w:val="-3"/>
          <w:szCs w:val="24"/>
        </w:rPr>
      </w:pPr>
      <w:r w:rsidRPr="00652FE7">
        <w:rPr>
          <w:rFonts w:ascii="Times New Roman" w:hAnsi="Times New Roman" w:cs="CG Times"/>
          <w:spacing w:val="-3"/>
          <w:szCs w:val="24"/>
        </w:rPr>
        <w:t>Rakia Paul</w:t>
      </w:r>
      <w:r w:rsidRPr="00652FE7">
        <w:rPr>
          <w:rFonts w:ascii="Times New Roman" w:hAnsi="Times New Roman" w:cs="CG Times"/>
          <w:spacing w:val="-3"/>
          <w:szCs w:val="24"/>
        </w:rPr>
        <w:tab/>
      </w:r>
      <w:r w:rsidRPr="00652FE7">
        <w:rPr>
          <w:rFonts w:ascii="Times New Roman" w:hAnsi="Times New Roman" w:cs="CG Times"/>
          <w:spacing w:val="-3"/>
          <w:szCs w:val="24"/>
        </w:rPr>
        <w:tab/>
      </w:r>
      <w:r w:rsidRPr="00652FE7">
        <w:rPr>
          <w:rFonts w:ascii="Times New Roman" w:hAnsi="Times New Roman" w:cs="CG Times"/>
          <w:spacing w:val="-3"/>
          <w:szCs w:val="24"/>
        </w:rPr>
        <w:tab/>
      </w:r>
      <w:r w:rsidRPr="00652FE7">
        <w:rPr>
          <w:rFonts w:ascii="Times New Roman" w:hAnsi="Times New Roman" w:cs="CG Times"/>
          <w:spacing w:val="-3"/>
          <w:szCs w:val="24"/>
        </w:rPr>
        <w:tab/>
      </w:r>
      <w:r w:rsidRPr="00652FE7">
        <w:rPr>
          <w:rFonts w:ascii="Times New Roman" w:hAnsi="Times New Roman" w:cs="CG Times"/>
          <w:spacing w:val="-3"/>
          <w:szCs w:val="24"/>
        </w:rPr>
        <w:tab/>
      </w:r>
      <w:r w:rsidRPr="00652FE7">
        <w:rPr>
          <w:rFonts w:ascii="Times New Roman" w:hAnsi="Times New Roman" w:cs="CG Times"/>
          <w:spacing w:val="-3"/>
          <w:szCs w:val="24"/>
        </w:rPr>
        <w:tab/>
      </w:r>
      <w:r w:rsidRPr="00652FE7">
        <w:rPr>
          <w:rFonts w:ascii="Times New Roman" w:hAnsi="Times New Roman" w:cs="CG Times"/>
          <w:spacing w:val="-3"/>
          <w:szCs w:val="24"/>
        </w:rPr>
        <w:fldChar w:fldCharType="begin"/>
      </w:r>
      <w:r w:rsidRPr="00652FE7">
        <w:rPr>
          <w:rFonts w:ascii="Times New Roman" w:hAnsi="Times New Roman" w:cs="CG Times"/>
          <w:spacing w:val="-3"/>
          <w:szCs w:val="24"/>
        </w:rPr>
        <w:instrText>fillin "Complainant's name" \d ""</w:instrText>
      </w:r>
      <w:r w:rsidRPr="00652FE7">
        <w:rPr>
          <w:rFonts w:ascii="Times New Roman" w:hAnsi="Times New Roman" w:cs="CG Times"/>
          <w:spacing w:val="-3"/>
          <w:szCs w:val="24"/>
        </w:rPr>
        <w:fldChar w:fldCharType="end"/>
      </w:r>
      <w:r w:rsidRPr="00652FE7">
        <w:rPr>
          <w:rFonts w:ascii="Times New Roman" w:hAnsi="Times New Roman" w:cs="CG Times"/>
          <w:spacing w:val="-3"/>
          <w:szCs w:val="24"/>
        </w:rPr>
        <w:t>:</w:t>
      </w:r>
    </w:p>
    <w:p w14:paraId="7D885DE4" w14:textId="77777777" w:rsidR="00652FE7" w:rsidRPr="00652FE7" w:rsidRDefault="00652FE7" w:rsidP="00652FE7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 w:cs="CG Times"/>
          <w:spacing w:val="-3"/>
          <w:szCs w:val="24"/>
        </w:rPr>
      </w:pPr>
      <w:r w:rsidRPr="00652FE7">
        <w:rPr>
          <w:rFonts w:ascii="Times New Roman" w:hAnsi="Times New Roman" w:cs="CG Times"/>
          <w:spacing w:val="-3"/>
          <w:szCs w:val="24"/>
        </w:rPr>
        <w:tab/>
      </w:r>
      <w:r w:rsidRPr="00652FE7">
        <w:rPr>
          <w:rFonts w:ascii="Times New Roman" w:hAnsi="Times New Roman" w:cs="CG Times"/>
          <w:spacing w:val="-3"/>
          <w:szCs w:val="24"/>
        </w:rPr>
        <w:tab/>
      </w:r>
      <w:r w:rsidRPr="00652FE7">
        <w:rPr>
          <w:rFonts w:ascii="Times New Roman" w:hAnsi="Times New Roman" w:cs="CG Times"/>
          <w:spacing w:val="-3"/>
          <w:szCs w:val="24"/>
        </w:rPr>
        <w:tab/>
      </w:r>
      <w:r w:rsidRPr="00652FE7">
        <w:rPr>
          <w:rFonts w:ascii="Times New Roman" w:hAnsi="Times New Roman" w:cs="CG Times"/>
          <w:spacing w:val="-3"/>
          <w:szCs w:val="24"/>
        </w:rPr>
        <w:tab/>
      </w:r>
      <w:r w:rsidRPr="00652FE7">
        <w:rPr>
          <w:rFonts w:ascii="Times New Roman" w:hAnsi="Times New Roman" w:cs="CG Times"/>
          <w:spacing w:val="-3"/>
          <w:szCs w:val="24"/>
        </w:rPr>
        <w:tab/>
      </w:r>
      <w:r w:rsidRPr="00652FE7">
        <w:rPr>
          <w:rFonts w:ascii="Times New Roman" w:hAnsi="Times New Roman" w:cs="CG Times"/>
          <w:spacing w:val="-3"/>
          <w:szCs w:val="24"/>
        </w:rPr>
        <w:tab/>
      </w:r>
      <w:r w:rsidRPr="00652FE7">
        <w:rPr>
          <w:rFonts w:ascii="Times New Roman" w:hAnsi="Times New Roman" w:cs="CG Times"/>
          <w:spacing w:val="-3"/>
          <w:szCs w:val="24"/>
        </w:rPr>
        <w:tab/>
        <w:t>:</w:t>
      </w:r>
    </w:p>
    <w:p w14:paraId="7386FA66" w14:textId="04CA07F8" w:rsidR="00652FE7" w:rsidRPr="00652FE7" w:rsidRDefault="00652FE7" w:rsidP="00652FE7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 w:cs="CG Times"/>
          <w:spacing w:val="-3"/>
          <w:szCs w:val="24"/>
        </w:rPr>
      </w:pPr>
      <w:r w:rsidRPr="00652FE7">
        <w:rPr>
          <w:rFonts w:ascii="Times New Roman" w:hAnsi="Times New Roman" w:cs="CG Times"/>
          <w:spacing w:val="-3"/>
          <w:szCs w:val="24"/>
        </w:rPr>
        <w:tab/>
        <w:t>v.</w:t>
      </w:r>
      <w:r w:rsidRPr="00652FE7">
        <w:rPr>
          <w:rFonts w:ascii="Times New Roman" w:hAnsi="Times New Roman" w:cs="CG Times"/>
          <w:spacing w:val="-3"/>
          <w:szCs w:val="24"/>
        </w:rPr>
        <w:tab/>
      </w:r>
      <w:r w:rsidRPr="00652FE7">
        <w:rPr>
          <w:rFonts w:ascii="Times New Roman" w:hAnsi="Times New Roman" w:cs="CG Times"/>
          <w:spacing w:val="-3"/>
          <w:szCs w:val="24"/>
        </w:rPr>
        <w:tab/>
      </w:r>
      <w:r w:rsidRPr="00652FE7">
        <w:rPr>
          <w:rFonts w:ascii="Times New Roman" w:hAnsi="Times New Roman" w:cs="CG Times"/>
          <w:spacing w:val="-3"/>
          <w:szCs w:val="24"/>
        </w:rPr>
        <w:tab/>
      </w:r>
      <w:r w:rsidRPr="00652FE7">
        <w:rPr>
          <w:rFonts w:ascii="Times New Roman" w:hAnsi="Times New Roman" w:cs="CG Times"/>
          <w:spacing w:val="-3"/>
          <w:szCs w:val="24"/>
        </w:rPr>
        <w:tab/>
      </w:r>
      <w:r w:rsidRPr="00652FE7">
        <w:rPr>
          <w:rFonts w:ascii="Times New Roman" w:hAnsi="Times New Roman" w:cs="CG Times"/>
          <w:spacing w:val="-3"/>
          <w:szCs w:val="24"/>
        </w:rPr>
        <w:tab/>
      </w:r>
      <w:r w:rsidRPr="00652FE7">
        <w:rPr>
          <w:rFonts w:ascii="Times New Roman" w:hAnsi="Times New Roman" w:cs="CG Times"/>
          <w:spacing w:val="-3"/>
          <w:szCs w:val="24"/>
        </w:rPr>
        <w:tab/>
        <w:t>:</w:t>
      </w:r>
      <w:r w:rsidRPr="00652FE7">
        <w:rPr>
          <w:rFonts w:ascii="Times New Roman" w:hAnsi="Times New Roman" w:cs="CG Times"/>
          <w:spacing w:val="-3"/>
          <w:szCs w:val="24"/>
        </w:rPr>
        <w:tab/>
      </w:r>
      <w:r w:rsidRPr="00652FE7">
        <w:rPr>
          <w:rFonts w:ascii="Times New Roman" w:hAnsi="Times New Roman" w:cs="CG Times"/>
          <w:spacing w:val="-3"/>
          <w:szCs w:val="24"/>
        </w:rPr>
        <w:tab/>
      </w:r>
      <w:r>
        <w:rPr>
          <w:rFonts w:ascii="Times New Roman" w:hAnsi="Times New Roman" w:cs="CG Times"/>
          <w:spacing w:val="-3"/>
          <w:szCs w:val="24"/>
        </w:rPr>
        <w:tab/>
      </w:r>
      <w:r w:rsidRPr="00652FE7">
        <w:rPr>
          <w:rFonts w:ascii="Times New Roman" w:hAnsi="Times New Roman" w:cs="CG Times"/>
          <w:spacing w:val="-3"/>
          <w:szCs w:val="24"/>
        </w:rPr>
        <w:t>F-2017-2586003</w:t>
      </w:r>
      <w:r w:rsidRPr="00652FE7">
        <w:rPr>
          <w:rFonts w:ascii="Times New Roman" w:hAnsi="Times New Roman" w:cs="CG Times"/>
          <w:spacing w:val="-3"/>
          <w:szCs w:val="24"/>
        </w:rPr>
        <w:fldChar w:fldCharType="begin"/>
      </w:r>
      <w:r w:rsidRPr="00652FE7">
        <w:rPr>
          <w:rFonts w:ascii="Times New Roman" w:hAnsi="Times New Roman" w:cs="CG Times"/>
          <w:spacing w:val="-3"/>
          <w:szCs w:val="24"/>
        </w:rPr>
        <w:instrText>fillin "Docket No." \d ""</w:instrText>
      </w:r>
      <w:r w:rsidRPr="00652FE7">
        <w:rPr>
          <w:rFonts w:ascii="Times New Roman" w:hAnsi="Times New Roman" w:cs="CG Times"/>
          <w:spacing w:val="-3"/>
          <w:szCs w:val="24"/>
        </w:rPr>
        <w:fldChar w:fldCharType="end"/>
      </w:r>
    </w:p>
    <w:p w14:paraId="1C40FD97" w14:textId="77777777" w:rsidR="00652FE7" w:rsidRPr="00652FE7" w:rsidRDefault="00652FE7" w:rsidP="00652FE7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 w:cs="CG Times"/>
          <w:spacing w:val="-3"/>
          <w:szCs w:val="24"/>
        </w:rPr>
      </w:pPr>
      <w:r w:rsidRPr="00652FE7">
        <w:rPr>
          <w:rFonts w:ascii="Times New Roman" w:hAnsi="Times New Roman" w:cs="CG Times"/>
          <w:spacing w:val="-3"/>
          <w:szCs w:val="24"/>
        </w:rPr>
        <w:tab/>
      </w:r>
      <w:r w:rsidRPr="00652FE7">
        <w:rPr>
          <w:rFonts w:ascii="Times New Roman" w:hAnsi="Times New Roman" w:cs="CG Times"/>
          <w:spacing w:val="-3"/>
          <w:szCs w:val="24"/>
        </w:rPr>
        <w:tab/>
      </w:r>
      <w:r w:rsidRPr="00652FE7">
        <w:rPr>
          <w:rFonts w:ascii="Times New Roman" w:hAnsi="Times New Roman" w:cs="CG Times"/>
          <w:spacing w:val="-3"/>
          <w:szCs w:val="24"/>
        </w:rPr>
        <w:tab/>
      </w:r>
      <w:r w:rsidRPr="00652FE7">
        <w:rPr>
          <w:rFonts w:ascii="Times New Roman" w:hAnsi="Times New Roman" w:cs="CG Times"/>
          <w:spacing w:val="-3"/>
          <w:szCs w:val="24"/>
        </w:rPr>
        <w:tab/>
      </w:r>
      <w:r w:rsidRPr="00652FE7">
        <w:rPr>
          <w:rFonts w:ascii="Times New Roman" w:hAnsi="Times New Roman" w:cs="CG Times"/>
          <w:spacing w:val="-3"/>
          <w:szCs w:val="24"/>
        </w:rPr>
        <w:tab/>
      </w:r>
      <w:r w:rsidRPr="00652FE7">
        <w:rPr>
          <w:rFonts w:ascii="Times New Roman" w:hAnsi="Times New Roman" w:cs="CG Times"/>
          <w:spacing w:val="-3"/>
          <w:szCs w:val="24"/>
        </w:rPr>
        <w:tab/>
      </w:r>
      <w:r w:rsidRPr="00652FE7">
        <w:rPr>
          <w:rFonts w:ascii="Times New Roman" w:hAnsi="Times New Roman" w:cs="CG Times"/>
          <w:spacing w:val="-3"/>
          <w:szCs w:val="24"/>
        </w:rPr>
        <w:tab/>
        <w:t>:</w:t>
      </w:r>
    </w:p>
    <w:p w14:paraId="044D37F1" w14:textId="77777777" w:rsidR="00652FE7" w:rsidRPr="00652FE7" w:rsidRDefault="00652FE7" w:rsidP="00652FE7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 w:cs="CG Times"/>
          <w:spacing w:val="-3"/>
          <w:szCs w:val="24"/>
        </w:rPr>
      </w:pPr>
      <w:r w:rsidRPr="00652FE7">
        <w:rPr>
          <w:rFonts w:ascii="Times New Roman" w:hAnsi="Times New Roman" w:cs="CG Times"/>
          <w:spacing w:val="-3"/>
          <w:szCs w:val="24"/>
        </w:rPr>
        <w:t>Philadelphia Gas Works</w:t>
      </w:r>
      <w:r w:rsidRPr="00652FE7">
        <w:rPr>
          <w:rFonts w:ascii="Times New Roman" w:hAnsi="Times New Roman" w:cs="CG Times"/>
          <w:spacing w:val="-3"/>
          <w:szCs w:val="24"/>
        </w:rPr>
        <w:tab/>
      </w:r>
      <w:r w:rsidRPr="00652FE7">
        <w:rPr>
          <w:rFonts w:ascii="Times New Roman" w:hAnsi="Times New Roman" w:cs="CG Times"/>
          <w:spacing w:val="-3"/>
          <w:szCs w:val="24"/>
        </w:rPr>
        <w:tab/>
      </w:r>
      <w:r w:rsidRPr="00652FE7">
        <w:rPr>
          <w:rFonts w:ascii="Times New Roman" w:hAnsi="Times New Roman" w:cs="CG Times"/>
          <w:spacing w:val="-3"/>
          <w:szCs w:val="24"/>
        </w:rPr>
        <w:tab/>
      </w:r>
      <w:r w:rsidRPr="00652FE7">
        <w:rPr>
          <w:rFonts w:ascii="Times New Roman" w:hAnsi="Times New Roman" w:cs="CG Times"/>
          <w:spacing w:val="-3"/>
          <w:szCs w:val="24"/>
        </w:rPr>
        <w:tab/>
        <w:t>:</w:t>
      </w:r>
    </w:p>
    <w:p w14:paraId="776DCB77" w14:textId="2167C0DD" w:rsidR="00652FE7" w:rsidRDefault="00652FE7" w:rsidP="00652FE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245EAD7D" w14:textId="5F3247A9" w:rsidR="00652FE7" w:rsidRDefault="00652FE7" w:rsidP="00652FE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26F40187" w14:textId="77777777" w:rsidR="00652FE7" w:rsidRPr="000C1A59" w:rsidRDefault="00652FE7" w:rsidP="00652FE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1AAA6FF2" w14:textId="58D8819A" w:rsidR="00141506" w:rsidRPr="000C1A59" w:rsidRDefault="00141506" w:rsidP="00652FE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1795508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63F656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921B46C" w14:textId="298F4F97" w:rsidR="007C0D22" w:rsidRPr="00FB6879" w:rsidRDefault="00141506" w:rsidP="00652FE7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</w:t>
      </w:r>
      <w:r w:rsidR="00652FE7">
        <w:rPr>
          <w:rFonts w:ascii="Times New Roman" w:hAnsi="Times New Roman"/>
          <w:spacing w:val="-3"/>
          <w:szCs w:val="24"/>
        </w:rPr>
        <w:t>Initial Decision</w:t>
      </w:r>
      <w:r w:rsidRPr="00FB6879">
        <w:rPr>
          <w:rFonts w:ascii="Times New Roman" w:hAnsi="Times New Roman"/>
          <w:spacing w:val="-3"/>
          <w:szCs w:val="24"/>
        </w:rPr>
        <w:t xml:space="preserve">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Marta Guhl</w:t>
      </w:r>
      <w:bookmarkEnd w:id="0"/>
      <w:r w:rsidR="00652FE7">
        <w:rPr>
          <w:rFonts w:ascii="Times New Roman" w:hAnsi="Times New Roman"/>
          <w:spacing w:val="-3"/>
          <w:szCs w:val="24"/>
        </w:rPr>
        <w:t>, Adjudicated by Administrative Law Judge F. Joseph Brady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652FE7">
        <w:rPr>
          <w:rFonts w:ascii="Times New Roman" w:hAnsi="Times New Roman"/>
          <w:spacing w:val="-3"/>
          <w:szCs w:val="24"/>
        </w:rPr>
        <w:t>December 11,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7D13802D" w14:textId="77777777" w:rsidR="007C0D22" w:rsidRPr="00FB6879" w:rsidRDefault="007C0D22" w:rsidP="00652FE7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14:paraId="70294298" w14:textId="77777777" w:rsidR="00141506" w:rsidRPr="00FB6879" w:rsidRDefault="00141506" w:rsidP="00652FE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79ECB1FC" w14:textId="77777777" w:rsidR="00141506" w:rsidRPr="00FB6879" w:rsidRDefault="00141506" w:rsidP="00652FE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0874F8A0" w14:textId="77777777" w:rsidR="00141506" w:rsidRPr="00FB6879" w:rsidRDefault="00141506" w:rsidP="00652FE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0A72D125" w14:textId="77777777" w:rsidR="00141506" w:rsidRPr="00FB6879" w:rsidRDefault="00141506" w:rsidP="00652FE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2DFE6588" w14:textId="77777777" w:rsidR="00652FE7" w:rsidRPr="00652FE7" w:rsidRDefault="00652FE7" w:rsidP="00652FE7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652FE7">
        <w:rPr>
          <w:rFonts w:ascii="Times New Roman" w:hAnsi="Times New Roman"/>
        </w:rPr>
        <w:t>1.</w:t>
      </w:r>
      <w:r w:rsidRPr="00652FE7">
        <w:rPr>
          <w:rFonts w:ascii="Times New Roman" w:hAnsi="Times New Roman"/>
        </w:rPr>
        <w:tab/>
        <w:t>That the complaint of Rakia Paul against Philadelphia Gas Works at Docket No. F-2017-2586003 is dismissed; and</w:t>
      </w:r>
    </w:p>
    <w:p w14:paraId="1389E80D" w14:textId="77777777" w:rsidR="00652FE7" w:rsidRPr="00652FE7" w:rsidRDefault="00652FE7" w:rsidP="00652FE7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14:paraId="71CE22B3" w14:textId="6BAB8579" w:rsidR="00817AAD" w:rsidRPr="00817AAD" w:rsidRDefault="00652FE7" w:rsidP="00652FE7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652FE7">
        <w:rPr>
          <w:rFonts w:ascii="Times New Roman" w:hAnsi="Times New Roman"/>
        </w:rPr>
        <w:t>2.</w:t>
      </w:r>
      <w:r w:rsidRPr="00652FE7">
        <w:rPr>
          <w:rFonts w:ascii="Times New Roman" w:hAnsi="Times New Roman"/>
        </w:rPr>
        <w:tab/>
        <w:t>That the case at Docket No. F-2017-2586003 be marked closed.</w:t>
      </w:r>
      <w:r w:rsidR="00C224DB">
        <w:rPr>
          <w:rFonts w:ascii="Times New Roman" w:hAnsi="Times New Roman"/>
        </w:rPr>
        <w:t xml:space="preserve"> </w:t>
      </w:r>
    </w:p>
    <w:p w14:paraId="0C1617F4" w14:textId="77777777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46A1A6E9" w14:textId="77777777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428D061F" w14:textId="7BDE630A" w:rsidR="00141506" w:rsidRPr="00FB6879" w:rsidRDefault="00E814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8240" behindDoc="1" locked="0" layoutInCell="1" allowOverlap="1" wp14:anchorId="4F642004" wp14:editId="5863FAAB">
            <wp:simplePos x="0" y="0"/>
            <wp:positionH relativeFrom="column">
              <wp:posOffset>2905125</wp:posOffset>
            </wp:positionH>
            <wp:positionV relativeFrom="paragraph">
              <wp:posOffset>7620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3730A60F" w14:textId="2FE1143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05F5C46" w14:textId="23793476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563C69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FC57A0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75E8023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17A330C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6A9335A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C7F49ED" w14:textId="3F168596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E814CD">
        <w:rPr>
          <w:rFonts w:ascii="Times New Roman" w:hAnsi="Times New Roman"/>
          <w:spacing w:val="-3"/>
          <w:szCs w:val="24"/>
        </w:rPr>
        <w:t>March 13, 2018</w:t>
      </w:r>
    </w:p>
    <w:sectPr w:rsidR="00141506" w:rsidRPr="00FB6879" w:rsidSect="00652FE7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9D7F45" w14:textId="77777777" w:rsidR="00166200" w:rsidRDefault="00166200">
      <w:pPr>
        <w:spacing w:line="20" w:lineRule="exact"/>
      </w:pPr>
    </w:p>
  </w:endnote>
  <w:endnote w:type="continuationSeparator" w:id="0">
    <w:p w14:paraId="365ACCA9" w14:textId="77777777" w:rsidR="00166200" w:rsidRDefault="00166200">
      <w:r>
        <w:t xml:space="preserve"> </w:t>
      </w:r>
    </w:p>
  </w:endnote>
  <w:endnote w:type="continuationNotice" w:id="1">
    <w:p w14:paraId="0C8294BB" w14:textId="77777777" w:rsidR="00166200" w:rsidRDefault="0016620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241EB1" w14:textId="77777777" w:rsidR="00166200" w:rsidRDefault="00166200">
      <w:r>
        <w:separator/>
      </w:r>
    </w:p>
  </w:footnote>
  <w:footnote w:type="continuationSeparator" w:id="0">
    <w:p w14:paraId="5A68FF0F" w14:textId="77777777" w:rsidR="00166200" w:rsidRDefault="00166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47F"/>
    <w:rsid w:val="00003A6F"/>
    <w:rsid w:val="000C1A59"/>
    <w:rsid w:val="000F2734"/>
    <w:rsid w:val="00102A0C"/>
    <w:rsid w:val="00141506"/>
    <w:rsid w:val="00166200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C5D4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52FE7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14CD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162E2D31"/>
  <w15:docId w15:val="{E477BD60-5637-4E77-9B50-D9F1898E3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68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2</cp:revision>
  <cp:lastPrinted>2008-04-03T14:44:00Z</cp:lastPrinted>
  <dcterms:created xsi:type="dcterms:W3CDTF">2018-03-13T11:35:00Z</dcterms:created>
  <dcterms:modified xsi:type="dcterms:W3CDTF">2018-03-13T11:35:00Z</dcterms:modified>
</cp:coreProperties>
</file>