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68120B31" w14:textId="77777777" w:rsidTr="003F5DDC">
        <w:trPr>
          <w:trHeight w:val="990"/>
        </w:trPr>
        <w:tc>
          <w:tcPr>
            <w:tcW w:w="1363" w:type="dxa"/>
          </w:tcPr>
          <w:p w14:paraId="659D145E" w14:textId="77777777"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891F8B" wp14:editId="238BD0AB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2350FC" w14:textId="77777777"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623EDAE" w14:textId="77777777" w:rsidR="00CC3CF4" w:rsidRDefault="00CC3CF4" w:rsidP="00CC3C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2B61E4C9" w14:textId="77777777" w:rsidR="00CC3CF4" w:rsidRDefault="00CC3CF4" w:rsidP="00CC3C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92ABD0" w14:textId="77777777" w:rsidR="00CC3CF4" w:rsidRDefault="00CC3CF4" w:rsidP="00CC3C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75F2603" w14:textId="46D63EA0" w:rsidR="00EF57CA" w:rsidRDefault="00CC3CF4" w:rsidP="00CC3CF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58421F0C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7BAE0704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5E5027BA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4410ED67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5870524C" w14:textId="77777777"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74451FC" w14:textId="3B10CE2A" w:rsidR="002552AD" w:rsidRDefault="009E2ACC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13, 2018</w:t>
      </w:r>
    </w:p>
    <w:p w14:paraId="3309FBB3" w14:textId="77777777" w:rsidR="000704FD" w:rsidRPr="0067519A" w:rsidRDefault="000704F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2109E2FD" w14:textId="77777777"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BRANDON J PIERCE</w:t>
      </w:r>
    </w:p>
    <w:p w14:paraId="1355B90A" w14:textId="77777777" w:rsid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ATTORNEY</w:t>
      </w:r>
    </w:p>
    <w:p w14:paraId="5AA85FCA" w14:textId="77777777" w:rsidR="00607437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086FBA34" w14:textId="77777777"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AVENUE</w:t>
      </w:r>
    </w:p>
    <w:p w14:paraId="41470CFF" w14:textId="77777777"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PHILADELPHIA, PA 19122</w:t>
      </w:r>
    </w:p>
    <w:p w14:paraId="5DCA5DA3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37772F99" w14:textId="77777777" w:rsidR="00FF5FD0" w:rsidRDefault="0067519A" w:rsidP="0067519A">
      <w:pPr>
        <w:ind w:left="720" w:hanging="720"/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FF5FD0" w:rsidRPr="00FF5FD0">
        <w:rPr>
          <w:rFonts w:ascii="Arial" w:hAnsi="Arial" w:cs="Arial"/>
          <w:b/>
          <w:sz w:val="24"/>
          <w:szCs w:val="24"/>
        </w:rPr>
        <w:t>Philadelphia Gas Works</w:t>
      </w:r>
    </w:p>
    <w:p w14:paraId="7269E44F" w14:textId="77777777" w:rsidR="0067519A" w:rsidRPr="004B6C39" w:rsidRDefault="003F5DDC" w:rsidP="00FF5FD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6368A1D5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0156163" w14:textId="128E7FAE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77C40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9B5225">
        <w:rPr>
          <w:rFonts w:ascii="Arial" w:hAnsi="Arial" w:cs="Arial"/>
          <w:b/>
          <w:sz w:val="24"/>
          <w:szCs w:val="24"/>
        </w:rPr>
        <w:t>7</w:t>
      </w:r>
    </w:p>
    <w:p w14:paraId="0F45FA38" w14:textId="0ADA33B5"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9B522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-</w:t>
      </w:r>
      <w:r w:rsidR="008450D6" w:rsidRPr="008450D6">
        <w:rPr>
          <w:rFonts w:ascii="Arial" w:hAnsi="Arial" w:cs="Arial"/>
          <w:b/>
          <w:sz w:val="24"/>
          <w:szCs w:val="24"/>
        </w:rPr>
        <w:t>2</w:t>
      </w:r>
      <w:r w:rsidR="009B5225">
        <w:rPr>
          <w:rFonts w:ascii="Arial" w:hAnsi="Arial" w:cs="Arial"/>
          <w:b/>
          <w:sz w:val="24"/>
          <w:szCs w:val="24"/>
        </w:rPr>
        <w:t>645231</w:t>
      </w:r>
    </w:p>
    <w:p w14:paraId="0A9CF55D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27D9B0B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 xml:space="preserve">Mr. </w:t>
      </w:r>
      <w:r w:rsidR="00607437">
        <w:rPr>
          <w:rFonts w:ascii="Arial" w:hAnsi="Arial" w:cs="Arial"/>
          <w:sz w:val="24"/>
          <w:szCs w:val="24"/>
        </w:rPr>
        <w:t>Pierce</w:t>
      </w:r>
      <w:r w:rsidR="00775E26">
        <w:rPr>
          <w:rFonts w:ascii="Arial" w:hAnsi="Arial" w:cs="Arial"/>
          <w:sz w:val="24"/>
          <w:szCs w:val="24"/>
        </w:rPr>
        <w:t>:</w:t>
      </w:r>
    </w:p>
    <w:p w14:paraId="67B1DFEB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DE81BEE" w14:textId="5002BCC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d </w:t>
      </w:r>
      <w:r w:rsidR="007639DF">
        <w:rPr>
          <w:rFonts w:ascii="Arial" w:hAnsi="Arial" w:cs="Arial"/>
          <w:spacing w:val="-2"/>
          <w:sz w:val="24"/>
          <w:szCs w:val="24"/>
        </w:rPr>
        <w:t>Philadelphia Gas Work</w:t>
      </w:r>
      <w:r w:rsidR="00775E26">
        <w:rPr>
          <w:rFonts w:ascii="Arial" w:hAnsi="Arial" w:cs="Arial"/>
          <w:spacing w:val="-2"/>
          <w:sz w:val="24"/>
          <w:szCs w:val="24"/>
        </w:rPr>
        <w:t>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E77C40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</w:t>
      </w:r>
      <w:r w:rsidR="009B5225">
        <w:rPr>
          <w:rFonts w:ascii="Arial" w:hAnsi="Arial" w:cs="Arial"/>
          <w:sz w:val="24"/>
          <w:szCs w:val="24"/>
        </w:rPr>
        <w:t>7</w:t>
      </w:r>
      <w:r w:rsidR="00775E26">
        <w:rPr>
          <w:rFonts w:ascii="Arial" w:hAnsi="Arial" w:cs="Arial"/>
          <w:sz w:val="24"/>
          <w:szCs w:val="24"/>
        </w:rPr>
        <w:t>.</w:t>
      </w:r>
    </w:p>
    <w:p w14:paraId="3C843FF8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896E403" w14:textId="39BF1494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8450D6">
        <w:rPr>
          <w:rFonts w:ascii="Arial" w:hAnsi="Arial" w:cs="Arial"/>
          <w:spacing w:val="-2"/>
          <w:sz w:val="24"/>
          <w:szCs w:val="24"/>
        </w:rPr>
        <w:t>January 31, 201</w:t>
      </w:r>
      <w:r w:rsidR="009B5225">
        <w:rPr>
          <w:rFonts w:ascii="Arial" w:hAnsi="Arial" w:cs="Arial"/>
          <w:spacing w:val="-2"/>
          <w:sz w:val="24"/>
          <w:szCs w:val="24"/>
        </w:rPr>
        <w:t>8</w:t>
      </w:r>
      <w:r w:rsidR="00492302">
        <w:rPr>
          <w:rFonts w:ascii="Arial" w:hAnsi="Arial" w:cs="Arial"/>
          <w:spacing w:val="-2"/>
          <w:sz w:val="24"/>
          <w:szCs w:val="24"/>
        </w:rPr>
        <w:t>,</w:t>
      </w:r>
      <w:r w:rsidR="00891948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B38F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B40B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0FB6158B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7652FCA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FE73E5C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4550316E" w14:textId="48562609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9B5225">
        <w:rPr>
          <w:rFonts w:ascii="Arial" w:hAnsi="Arial" w:cs="Arial"/>
          <w:spacing w:val="-2"/>
          <w:sz w:val="24"/>
          <w:szCs w:val="24"/>
        </w:rPr>
        <w:t>8</w:t>
      </w:r>
      <w:r w:rsidR="00775E26">
        <w:rPr>
          <w:rFonts w:ascii="Arial" w:hAnsi="Arial" w:cs="Arial"/>
          <w:spacing w:val="-2"/>
          <w:sz w:val="24"/>
          <w:szCs w:val="24"/>
        </w:rPr>
        <w:t>-</w:t>
      </w:r>
      <w:r w:rsidR="008450D6" w:rsidRPr="008450D6">
        <w:rPr>
          <w:rFonts w:ascii="Arial" w:hAnsi="Arial" w:cs="Arial"/>
          <w:spacing w:val="-2"/>
          <w:sz w:val="24"/>
          <w:szCs w:val="24"/>
        </w:rPr>
        <w:t>264</w:t>
      </w:r>
      <w:r w:rsidR="009B5225">
        <w:rPr>
          <w:rFonts w:ascii="Arial" w:hAnsi="Arial" w:cs="Arial"/>
          <w:spacing w:val="-2"/>
          <w:sz w:val="24"/>
          <w:szCs w:val="24"/>
        </w:rPr>
        <w:t>5231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</w:p>
    <w:p w14:paraId="308512EB" w14:textId="6BCCB579" w:rsidR="00CD5063" w:rsidRDefault="009E2ACC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CF44AE" wp14:editId="443DB0C2">
            <wp:simplePos x="0" y="0"/>
            <wp:positionH relativeFrom="column">
              <wp:posOffset>2990850</wp:posOffset>
            </wp:positionH>
            <wp:positionV relativeFrom="paragraph">
              <wp:posOffset>38735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C337F8F" w14:textId="669D8AAA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EB18802" w14:textId="2A58BE5D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BBBA6B1" w14:textId="38248345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8F6B8B4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C18BA84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BB82DBA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3BEEEE6" w14:textId="77777777" w:rsidR="00AC598B" w:rsidRDefault="00AC598B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4EDF951E" w14:textId="74812335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9B5225">
        <w:rPr>
          <w:rFonts w:ascii="Arial" w:hAnsi="Arial" w:cs="Arial"/>
          <w:sz w:val="24"/>
          <w:szCs w:val="24"/>
        </w:rPr>
        <w:t>Michael Savage</w:t>
      </w:r>
    </w:p>
    <w:p w14:paraId="72687623" w14:textId="0957F9BA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</w:t>
      </w:r>
      <w:r w:rsidR="007639DF">
        <w:rPr>
          <w:rFonts w:ascii="Arial" w:hAnsi="Arial" w:cs="Arial"/>
          <w:sz w:val="24"/>
          <w:szCs w:val="24"/>
        </w:rPr>
        <w:t>03</w:t>
      </w:r>
      <w:r w:rsidR="009B5225">
        <w:rPr>
          <w:rFonts w:ascii="Arial" w:hAnsi="Arial" w:cs="Arial"/>
          <w:sz w:val="24"/>
          <w:szCs w:val="24"/>
        </w:rPr>
        <w:t>09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04FD"/>
    <w:rsid w:val="000878C6"/>
    <w:rsid w:val="000B1A3A"/>
    <w:rsid w:val="000D62E6"/>
    <w:rsid w:val="000E2A2C"/>
    <w:rsid w:val="000F3885"/>
    <w:rsid w:val="0016025D"/>
    <w:rsid w:val="0016427E"/>
    <w:rsid w:val="001755FD"/>
    <w:rsid w:val="001D3E00"/>
    <w:rsid w:val="001D58D6"/>
    <w:rsid w:val="001F0494"/>
    <w:rsid w:val="001F6B42"/>
    <w:rsid w:val="001F71CE"/>
    <w:rsid w:val="00226691"/>
    <w:rsid w:val="00227AAD"/>
    <w:rsid w:val="00234B3A"/>
    <w:rsid w:val="002411AE"/>
    <w:rsid w:val="002552AD"/>
    <w:rsid w:val="0027679A"/>
    <w:rsid w:val="00334352"/>
    <w:rsid w:val="003379F3"/>
    <w:rsid w:val="00361E4C"/>
    <w:rsid w:val="00375624"/>
    <w:rsid w:val="0038192B"/>
    <w:rsid w:val="003F5DDC"/>
    <w:rsid w:val="00492302"/>
    <w:rsid w:val="004B6C39"/>
    <w:rsid w:val="00501268"/>
    <w:rsid w:val="0051362E"/>
    <w:rsid w:val="00607437"/>
    <w:rsid w:val="00653BA2"/>
    <w:rsid w:val="0067519A"/>
    <w:rsid w:val="00681A5F"/>
    <w:rsid w:val="00693012"/>
    <w:rsid w:val="00742334"/>
    <w:rsid w:val="007639DF"/>
    <w:rsid w:val="00775E26"/>
    <w:rsid w:val="007A3858"/>
    <w:rsid w:val="007B40B4"/>
    <w:rsid w:val="00805353"/>
    <w:rsid w:val="00815BCD"/>
    <w:rsid w:val="008450D6"/>
    <w:rsid w:val="0089188B"/>
    <w:rsid w:val="00891948"/>
    <w:rsid w:val="008935A5"/>
    <w:rsid w:val="008F62B1"/>
    <w:rsid w:val="008F7FD2"/>
    <w:rsid w:val="009B5225"/>
    <w:rsid w:val="009E2ACC"/>
    <w:rsid w:val="00A46FF8"/>
    <w:rsid w:val="00A76B9C"/>
    <w:rsid w:val="00AB731C"/>
    <w:rsid w:val="00AC598B"/>
    <w:rsid w:val="00B3496B"/>
    <w:rsid w:val="00B67377"/>
    <w:rsid w:val="00B9435F"/>
    <w:rsid w:val="00C0162A"/>
    <w:rsid w:val="00C81522"/>
    <w:rsid w:val="00CB38F0"/>
    <w:rsid w:val="00CC3CF4"/>
    <w:rsid w:val="00CD5063"/>
    <w:rsid w:val="00CE0167"/>
    <w:rsid w:val="00DE1679"/>
    <w:rsid w:val="00E32483"/>
    <w:rsid w:val="00E656EF"/>
    <w:rsid w:val="00E77C40"/>
    <w:rsid w:val="00EA26CF"/>
    <w:rsid w:val="00EC6C69"/>
    <w:rsid w:val="00EF57CA"/>
    <w:rsid w:val="00F111F3"/>
    <w:rsid w:val="00F37425"/>
    <w:rsid w:val="00F53EA9"/>
    <w:rsid w:val="00F734D7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2308"/>
  <w15:docId w15:val="{FE2F218B-007B-4D1C-9D4E-E81FE346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A1A2-3DAE-44FF-9E28-9BCEC85C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2018-03-13T12:19:00Z</cp:lastPrinted>
  <dcterms:created xsi:type="dcterms:W3CDTF">2018-03-13T12:19:00Z</dcterms:created>
  <dcterms:modified xsi:type="dcterms:W3CDTF">2018-03-13T12:19:00Z</dcterms:modified>
</cp:coreProperties>
</file>