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8CB09" w14:textId="77777777" w:rsidR="005E4EE0" w:rsidRPr="00BD5BD2" w:rsidRDefault="005E4EE0" w:rsidP="005E4EE0">
      <w:pPr>
        <w:spacing w:after="0" w:line="240" w:lineRule="auto"/>
        <w:jc w:val="center"/>
        <w:rPr>
          <w:rFonts w:ascii="Times New Roman" w:hAnsi="Times New Roman" w:cs="Times New Roman"/>
          <w:b/>
          <w:sz w:val="24"/>
          <w:szCs w:val="24"/>
        </w:rPr>
      </w:pPr>
      <w:r w:rsidRPr="00BD5BD2">
        <w:rPr>
          <w:rFonts w:ascii="Times New Roman" w:hAnsi="Times New Roman" w:cs="Times New Roman"/>
          <w:b/>
          <w:sz w:val="24"/>
          <w:szCs w:val="24"/>
        </w:rPr>
        <w:t>BEFORE THE</w:t>
      </w:r>
    </w:p>
    <w:p w14:paraId="74020F67" w14:textId="77777777" w:rsidR="005E4EE0" w:rsidRPr="00BD5BD2" w:rsidRDefault="005E4EE0" w:rsidP="005E4EE0">
      <w:pPr>
        <w:spacing w:after="0" w:line="240" w:lineRule="auto"/>
        <w:jc w:val="center"/>
        <w:rPr>
          <w:rFonts w:ascii="Times New Roman" w:hAnsi="Times New Roman" w:cs="Times New Roman"/>
          <w:sz w:val="24"/>
          <w:szCs w:val="24"/>
        </w:rPr>
      </w:pPr>
      <w:r w:rsidRPr="00BD5BD2">
        <w:rPr>
          <w:rFonts w:ascii="Times New Roman" w:hAnsi="Times New Roman" w:cs="Times New Roman"/>
          <w:b/>
          <w:sz w:val="24"/>
          <w:szCs w:val="24"/>
        </w:rPr>
        <w:t>PENNSYLVANIA PUBLIC UTILITY COMMISSION</w:t>
      </w:r>
    </w:p>
    <w:p w14:paraId="0E15DB6E" w14:textId="77777777" w:rsidR="005E4EE0" w:rsidRPr="00BD5BD2" w:rsidRDefault="005E4EE0" w:rsidP="000A2D05">
      <w:pPr>
        <w:spacing w:after="0" w:line="240" w:lineRule="auto"/>
        <w:rPr>
          <w:rFonts w:ascii="Times New Roman" w:hAnsi="Times New Roman" w:cs="Times New Roman"/>
          <w:sz w:val="24"/>
          <w:szCs w:val="24"/>
        </w:rPr>
      </w:pPr>
    </w:p>
    <w:p w14:paraId="778FCBEC" w14:textId="77777777" w:rsidR="000A2D05" w:rsidRPr="00BD5BD2" w:rsidRDefault="000A2D05" w:rsidP="000A2D05">
      <w:pPr>
        <w:spacing w:after="0" w:line="240" w:lineRule="auto"/>
        <w:rPr>
          <w:rFonts w:ascii="Times New Roman" w:hAnsi="Times New Roman" w:cs="Times New Roman"/>
          <w:sz w:val="24"/>
          <w:szCs w:val="24"/>
        </w:rPr>
      </w:pPr>
    </w:p>
    <w:p w14:paraId="628F0914" w14:textId="77777777" w:rsidR="005E4EE0" w:rsidRPr="00BD5BD2" w:rsidRDefault="005E4EE0" w:rsidP="000A2D05">
      <w:pPr>
        <w:spacing w:after="0" w:line="240" w:lineRule="auto"/>
        <w:rPr>
          <w:rFonts w:ascii="Times New Roman" w:hAnsi="Times New Roman" w:cs="Times New Roman"/>
          <w:sz w:val="24"/>
          <w:szCs w:val="24"/>
        </w:rPr>
      </w:pPr>
    </w:p>
    <w:p w14:paraId="245C3748" w14:textId="77777777" w:rsidR="005E4EE0" w:rsidRPr="00BD5BD2" w:rsidRDefault="000A2D05" w:rsidP="000A2D05">
      <w:pPr>
        <w:tabs>
          <w:tab w:val="left" w:pos="-720"/>
        </w:tabs>
        <w:suppressAutoHyphens/>
        <w:spacing w:after="0" w:line="240" w:lineRule="auto"/>
        <w:rPr>
          <w:rFonts w:ascii="Times New Roman" w:hAnsi="Times New Roman" w:cs="Times New Roman"/>
          <w:sz w:val="24"/>
          <w:szCs w:val="24"/>
        </w:rPr>
      </w:pPr>
      <w:r w:rsidRPr="00BD5BD2">
        <w:rPr>
          <w:rFonts w:ascii="Times New Roman" w:hAnsi="Times New Roman" w:cs="Times New Roman"/>
          <w:sz w:val="24"/>
          <w:szCs w:val="24"/>
        </w:rPr>
        <w:t>Alexia McKnight</w:t>
      </w:r>
      <w:r w:rsidR="005E4EE0" w:rsidRPr="00BD5BD2">
        <w:rPr>
          <w:rFonts w:ascii="Times New Roman" w:hAnsi="Times New Roman" w:cs="Times New Roman"/>
          <w:sz w:val="24"/>
          <w:szCs w:val="24"/>
        </w:rPr>
        <w:tab/>
      </w:r>
      <w:r w:rsidR="005E4EE0" w:rsidRPr="00BD5BD2">
        <w:rPr>
          <w:rFonts w:ascii="Times New Roman" w:hAnsi="Times New Roman" w:cs="Times New Roman"/>
          <w:sz w:val="24"/>
          <w:szCs w:val="24"/>
        </w:rPr>
        <w:tab/>
      </w:r>
      <w:r w:rsidR="005E4EE0" w:rsidRPr="00BD5BD2">
        <w:rPr>
          <w:rFonts w:ascii="Times New Roman" w:hAnsi="Times New Roman" w:cs="Times New Roman"/>
          <w:sz w:val="24"/>
          <w:szCs w:val="24"/>
        </w:rPr>
        <w:tab/>
      </w:r>
      <w:r w:rsidRPr="00BD5BD2">
        <w:rPr>
          <w:rFonts w:ascii="Times New Roman" w:hAnsi="Times New Roman" w:cs="Times New Roman"/>
          <w:sz w:val="24"/>
          <w:szCs w:val="24"/>
        </w:rPr>
        <w:tab/>
      </w:r>
      <w:r w:rsidRPr="00BD5BD2">
        <w:rPr>
          <w:rFonts w:ascii="Times New Roman" w:hAnsi="Times New Roman" w:cs="Times New Roman"/>
          <w:sz w:val="24"/>
          <w:szCs w:val="24"/>
        </w:rPr>
        <w:tab/>
      </w:r>
      <w:r w:rsidR="005E4EE0" w:rsidRPr="00BD5BD2">
        <w:rPr>
          <w:rFonts w:ascii="Times New Roman" w:hAnsi="Times New Roman" w:cs="Times New Roman"/>
          <w:noProof/>
          <w:sz w:val="24"/>
          <w:szCs w:val="24"/>
        </w:rPr>
        <w:t>:</w:t>
      </w:r>
    </w:p>
    <w:p w14:paraId="00C19808" w14:textId="77777777" w:rsidR="005E4EE0" w:rsidRPr="00BD5BD2" w:rsidRDefault="005E4EE0" w:rsidP="000A2D05">
      <w:pPr>
        <w:tabs>
          <w:tab w:val="left" w:pos="-720"/>
        </w:tabs>
        <w:suppressAutoHyphens/>
        <w:spacing w:after="0" w:line="240" w:lineRule="auto"/>
        <w:rPr>
          <w:rFonts w:ascii="Times New Roman" w:hAnsi="Times New Roman" w:cs="Times New Roman"/>
          <w:sz w:val="24"/>
          <w:szCs w:val="24"/>
        </w:rPr>
      </w:pPr>
      <w:r w:rsidRPr="00BD5BD2">
        <w:rPr>
          <w:rFonts w:ascii="Times New Roman" w:hAnsi="Times New Roman" w:cs="Times New Roman"/>
          <w:sz w:val="24"/>
          <w:szCs w:val="24"/>
        </w:rPr>
        <w:tab/>
      </w:r>
      <w:r w:rsidRPr="00BD5BD2">
        <w:rPr>
          <w:rFonts w:ascii="Times New Roman" w:hAnsi="Times New Roman" w:cs="Times New Roman"/>
          <w:sz w:val="24"/>
          <w:szCs w:val="24"/>
        </w:rPr>
        <w:tab/>
      </w:r>
      <w:r w:rsidRPr="00BD5BD2">
        <w:rPr>
          <w:rFonts w:ascii="Times New Roman" w:hAnsi="Times New Roman" w:cs="Times New Roman"/>
          <w:sz w:val="24"/>
          <w:szCs w:val="24"/>
        </w:rPr>
        <w:tab/>
      </w:r>
      <w:r w:rsidRPr="00BD5BD2">
        <w:rPr>
          <w:rFonts w:ascii="Times New Roman" w:hAnsi="Times New Roman" w:cs="Times New Roman"/>
          <w:sz w:val="24"/>
          <w:szCs w:val="24"/>
        </w:rPr>
        <w:tab/>
      </w:r>
      <w:r w:rsidR="000A2D05" w:rsidRPr="00BD5BD2">
        <w:rPr>
          <w:rFonts w:ascii="Times New Roman" w:hAnsi="Times New Roman" w:cs="Times New Roman"/>
          <w:sz w:val="24"/>
          <w:szCs w:val="24"/>
        </w:rPr>
        <w:tab/>
      </w:r>
      <w:r w:rsidR="000A2D05" w:rsidRPr="00BD5BD2">
        <w:rPr>
          <w:rFonts w:ascii="Times New Roman" w:hAnsi="Times New Roman" w:cs="Times New Roman"/>
          <w:sz w:val="24"/>
          <w:szCs w:val="24"/>
        </w:rPr>
        <w:tab/>
      </w:r>
      <w:r w:rsidR="000A2D05" w:rsidRPr="00BD5BD2">
        <w:rPr>
          <w:rFonts w:ascii="Times New Roman" w:hAnsi="Times New Roman" w:cs="Times New Roman"/>
          <w:sz w:val="24"/>
          <w:szCs w:val="24"/>
        </w:rPr>
        <w:tab/>
      </w:r>
      <w:r w:rsidRPr="00BD5BD2">
        <w:rPr>
          <w:rFonts w:ascii="Times New Roman" w:hAnsi="Times New Roman" w:cs="Times New Roman"/>
          <w:sz w:val="24"/>
          <w:szCs w:val="24"/>
        </w:rPr>
        <w:t>:</w:t>
      </w:r>
    </w:p>
    <w:p w14:paraId="1DF21A57" w14:textId="77777777" w:rsidR="005E4EE0" w:rsidRPr="00BD5BD2" w:rsidRDefault="005E4EE0" w:rsidP="000A2D05">
      <w:pPr>
        <w:tabs>
          <w:tab w:val="left" w:pos="-720"/>
        </w:tabs>
        <w:suppressAutoHyphens/>
        <w:spacing w:after="0" w:line="240" w:lineRule="auto"/>
        <w:rPr>
          <w:rFonts w:ascii="Times New Roman" w:hAnsi="Times New Roman" w:cs="Times New Roman"/>
          <w:sz w:val="24"/>
          <w:szCs w:val="24"/>
        </w:rPr>
      </w:pPr>
      <w:r w:rsidRPr="00BD5BD2">
        <w:rPr>
          <w:rFonts w:ascii="Times New Roman" w:hAnsi="Times New Roman" w:cs="Times New Roman"/>
          <w:sz w:val="24"/>
          <w:szCs w:val="24"/>
        </w:rPr>
        <w:tab/>
      </w:r>
      <w:r w:rsidR="000A2D05" w:rsidRPr="00BD5BD2">
        <w:rPr>
          <w:rFonts w:ascii="Times New Roman" w:hAnsi="Times New Roman" w:cs="Times New Roman"/>
          <w:sz w:val="24"/>
          <w:szCs w:val="24"/>
        </w:rPr>
        <w:t>v.</w:t>
      </w:r>
      <w:r w:rsidRPr="00BD5BD2">
        <w:rPr>
          <w:rFonts w:ascii="Times New Roman" w:hAnsi="Times New Roman" w:cs="Times New Roman"/>
          <w:sz w:val="24"/>
          <w:szCs w:val="24"/>
        </w:rPr>
        <w:tab/>
      </w:r>
      <w:r w:rsidRPr="00BD5BD2">
        <w:rPr>
          <w:rFonts w:ascii="Times New Roman" w:hAnsi="Times New Roman" w:cs="Times New Roman"/>
          <w:sz w:val="24"/>
          <w:szCs w:val="24"/>
        </w:rPr>
        <w:tab/>
      </w:r>
      <w:r w:rsidRPr="00BD5BD2">
        <w:rPr>
          <w:rFonts w:ascii="Times New Roman" w:hAnsi="Times New Roman" w:cs="Times New Roman"/>
          <w:sz w:val="24"/>
          <w:szCs w:val="24"/>
        </w:rPr>
        <w:tab/>
      </w:r>
      <w:r w:rsidRPr="00BD5BD2">
        <w:rPr>
          <w:rFonts w:ascii="Times New Roman" w:hAnsi="Times New Roman" w:cs="Times New Roman"/>
          <w:sz w:val="24"/>
          <w:szCs w:val="24"/>
        </w:rPr>
        <w:tab/>
      </w:r>
      <w:r w:rsidRPr="00BD5BD2">
        <w:rPr>
          <w:rFonts w:ascii="Times New Roman" w:hAnsi="Times New Roman" w:cs="Times New Roman"/>
          <w:sz w:val="24"/>
          <w:szCs w:val="24"/>
        </w:rPr>
        <w:tab/>
      </w:r>
      <w:r w:rsidRPr="00BD5BD2">
        <w:rPr>
          <w:rFonts w:ascii="Times New Roman" w:hAnsi="Times New Roman" w:cs="Times New Roman"/>
          <w:sz w:val="24"/>
          <w:szCs w:val="24"/>
        </w:rPr>
        <w:tab/>
      </w:r>
      <w:r w:rsidR="000A2D05" w:rsidRPr="00BD5BD2">
        <w:rPr>
          <w:rFonts w:ascii="Times New Roman" w:hAnsi="Times New Roman" w:cs="Times New Roman"/>
          <w:sz w:val="24"/>
          <w:szCs w:val="24"/>
        </w:rPr>
        <w:t>:</w:t>
      </w:r>
      <w:r w:rsidR="000A2D05" w:rsidRPr="00BD5BD2">
        <w:rPr>
          <w:rFonts w:ascii="Times New Roman" w:hAnsi="Times New Roman" w:cs="Times New Roman"/>
          <w:sz w:val="24"/>
          <w:szCs w:val="24"/>
        </w:rPr>
        <w:tab/>
      </w:r>
      <w:r w:rsidR="000A2D05" w:rsidRPr="00BD5BD2">
        <w:rPr>
          <w:rFonts w:ascii="Times New Roman" w:hAnsi="Times New Roman" w:cs="Times New Roman"/>
          <w:sz w:val="24"/>
          <w:szCs w:val="24"/>
        </w:rPr>
        <w:tab/>
      </w:r>
      <w:r w:rsidRPr="00BD5BD2">
        <w:rPr>
          <w:rFonts w:ascii="Times New Roman" w:hAnsi="Times New Roman" w:cs="Times New Roman"/>
          <w:sz w:val="24"/>
          <w:szCs w:val="24"/>
        </w:rPr>
        <w:t>C-2017-2621057</w:t>
      </w:r>
    </w:p>
    <w:p w14:paraId="6BE92E41" w14:textId="77777777" w:rsidR="005E4EE0" w:rsidRPr="00BD5BD2" w:rsidRDefault="005E4EE0" w:rsidP="000A2D05">
      <w:pPr>
        <w:tabs>
          <w:tab w:val="left" w:pos="-720"/>
        </w:tabs>
        <w:suppressAutoHyphens/>
        <w:spacing w:after="0" w:line="240" w:lineRule="auto"/>
        <w:rPr>
          <w:rFonts w:ascii="Times New Roman" w:hAnsi="Times New Roman" w:cs="Times New Roman"/>
          <w:sz w:val="24"/>
          <w:szCs w:val="24"/>
        </w:rPr>
      </w:pPr>
      <w:r w:rsidRPr="00BD5BD2">
        <w:rPr>
          <w:rFonts w:ascii="Times New Roman" w:hAnsi="Times New Roman" w:cs="Times New Roman"/>
          <w:sz w:val="24"/>
          <w:szCs w:val="24"/>
        </w:rPr>
        <w:tab/>
      </w:r>
      <w:r w:rsidRPr="00BD5BD2">
        <w:rPr>
          <w:rFonts w:ascii="Times New Roman" w:hAnsi="Times New Roman" w:cs="Times New Roman"/>
          <w:sz w:val="24"/>
          <w:szCs w:val="24"/>
        </w:rPr>
        <w:tab/>
      </w:r>
      <w:r w:rsidRPr="00BD5BD2">
        <w:rPr>
          <w:rFonts w:ascii="Times New Roman" w:hAnsi="Times New Roman" w:cs="Times New Roman"/>
          <w:sz w:val="24"/>
          <w:szCs w:val="24"/>
        </w:rPr>
        <w:tab/>
      </w:r>
      <w:r w:rsidRPr="00BD5BD2">
        <w:rPr>
          <w:rFonts w:ascii="Times New Roman" w:hAnsi="Times New Roman" w:cs="Times New Roman"/>
          <w:sz w:val="24"/>
          <w:szCs w:val="24"/>
        </w:rPr>
        <w:tab/>
      </w:r>
      <w:r w:rsidR="000A2D05" w:rsidRPr="00BD5BD2">
        <w:rPr>
          <w:rFonts w:ascii="Times New Roman" w:hAnsi="Times New Roman" w:cs="Times New Roman"/>
          <w:sz w:val="24"/>
          <w:szCs w:val="24"/>
        </w:rPr>
        <w:tab/>
      </w:r>
      <w:r w:rsidRPr="00BD5BD2">
        <w:rPr>
          <w:rFonts w:ascii="Times New Roman" w:hAnsi="Times New Roman" w:cs="Times New Roman"/>
          <w:sz w:val="24"/>
          <w:szCs w:val="24"/>
        </w:rPr>
        <w:tab/>
      </w:r>
      <w:r w:rsidRPr="00BD5BD2">
        <w:rPr>
          <w:rFonts w:ascii="Times New Roman" w:hAnsi="Times New Roman" w:cs="Times New Roman"/>
          <w:sz w:val="24"/>
          <w:szCs w:val="24"/>
        </w:rPr>
        <w:tab/>
        <w:t>:</w:t>
      </w:r>
    </w:p>
    <w:p w14:paraId="6BA07739" w14:textId="77777777" w:rsidR="005E4EE0" w:rsidRPr="00BD5BD2" w:rsidRDefault="005E4EE0" w:rsidP="000A2D05">
      <w:pPr>
        <w:tabs>
          <w:tab w:val="left" w:pos="-720"/>
        </w:tabs>
        <w:suppressAutoHyphens/>
        <w:spacing w:after="0" w:line="240" w:lineRule="auto"/>
        <w:rPr>
          <w:rFonts w:ascii="Times New Roman" w:hAnsi="Times New Roman" w:cs="Times New Roman"/>
          <w:sz w:val="24"/>
          <w:szCs w:val="24"/>
        </w:rPr>
      </w:pPr>
      <w:r w:rsidRPr="00BD5BD2">
        <w:rPr>
          <w:rFonts w:ascii="Times New Roman" w:hAnsi="Times New Roman" w:cs="Times New Roman"/>
          <w:sz w:val="24"/>
          <w:szCs w:val="24"/>
        </w:rPr>
        <w:t xml:space="preserve">PECO </w:t>
      </w:r>
      <w:r w:rsidR="000A2D05" w:rsidRPr="00BD5BD2">
        <w:rPr>
          <w:rFonts w:ascii="Times New Roman" w:hAnsi="Times New Roman" w:cs="Times New Roman"/>
          <w:sz w:val="24"/>
          <w:szCs w:val="24"/>
        </w:rPr>
        <w:t xml:space="preserve">Energy Company </w:t>
      </w:r>
      <w:r w:rsidRPr="00BD5BD2">
        <w:rPr>
          <w:rFonts w:ascii="Times New Roman" w:hAnsi="Times New Roman" w:cs="Times New Roman"/>
          <w:sz w:val="24"/>
          <w:szCs w:val="24"/>
        </w:rPr>
        <w:tab/>
      </w:r>
      <w:r w:rsidR="000A2D05" w:rsidRPr="00BD5BD2">
        <w:rPr>
          <w:rFonts w:ascii="Times New Roman" w:hAnsi="Times New Roman" w:cs="Times New Roman"/>
          <w:sz w:val="24"/>
          <w:szCs w:val="24"/>
        </w:rPr>
        <w:tab/>
      </w:r>
      <w:r w:rsidR="000A2D05" w:rsidRPr="00BD5BD2">
        <w:rPr>
          <w:rFonts w:ascii="Times New Roman" w:hAnsi="Times New Roman" w:cs="Times New Roman"/>
          <w:sz w:val="24"/>
          <w:szCs w:val="24"/>
        </w:rPr>
        <w:tab/>
      </w:r>
      <w:r w:rsidRPr="00BD5BD2">
        <w:rPr>
          <w:rFonts w:ascii="Times New Roman" w:hAnsi="Times New Roman" w:cs="Times New Roman"/>
          <w:sz w:val="24"/>
          <w:szCs w:val="24"/>
        </w:rPr>
        <w:tab/>
        <w:t>:</w:t>
      </w:r>
    </w:p>
    <w:p w14:paraId="060AB4D4" w14:textId="77777777" w:rsidR="005E4EE0" w:rsidRPr="00BD5BD2" w:rsidRDefault="005E4EE0" w:rsidP="000A2D05">
      <w:pPr>
        <w:tabs>
          <w:tab w:val="left" w:pos="-720"/>
        </w:tabs>
        <w:suppressAutoHyphens/>
        <w:spacing w:after="0" w:line="240" w:lineRule="auto"/>
        <w:rPr>
          <w:rFonts w:ascii="Times New Roman" w:hAnsi="Times New Roman" w:cs="Times New Roman"/>
          <w:sz w:val="24"/>
          <w:szCs w:val="24"/>
        </w:rPr>
      </w:pPr>
    </w:p>
    <w:p w14:paraId="63C7EAE0" w14:textId="77777777" w:rsidR="005E4EE0" w:rsidRPr="00BD5BD2" w:rsidRDefault="005E4EE0" w:rsidP="000A2D05">
      <w:pPr>
        <w:spacing w:after="0" w:line="240" w:lineRule="auto"/>
        <w:rPr>
          <w:rFonts w:ascii="Times New Roman" w:hAnsi="Times New Roman" w:cs="Times New Roman"/>
          <w:sz w:val="24"/>
          <w:szCs w:val="24"/>
        </w:rPr>
      </w:pPr>
    </w:p>
    <w:p w14:paraId="078A869E" w14:textId="77777777" w:rsidR="000A2D05" w:rsidRPr="00BD5BD2" w:rsidRDefault="000A2D05" w:rsidP="000A2D05">
      <w:pPr>
        <w:spacing w:after="0" w:line="240" w:lineRule="auto"/>
        <w:rPr>
          <w:rFonts w:ascii="Times New Roman" w:hAnsi="Times New Roman" w:cs="Times New Roman"/>
          <w:sz w:val="24"/>
          <w:szCs w:val="24"/>
        </w:rPr>
      </w:pPr>
    </w:p>
    <w:p w14:paraId="685B1CCF" w14:textId="77777777" w:rsidR="0044011D" w:rsidRPr="00BD5BD2" w:rsidRDefault="00A51CA0" w:rsidP="0085448F">
      <w:pPr>
        <w:spacing w:after="0" w:line="240" w:lineRule="auto"/>
        <w:jc w:val="center"/>
        <w:rPr>
          <w:rFonts w:ascii="Times New Roman" w:hAnsi="Times New Roman" w:cs="Times New Roman"/>
          <w:b/>
          <w:sz w:val="24"/>
          <w:szCs w:val="24"/>
          <w:u w:val="single"/>
        </w:rPr>
      </w:pPr>
      <w:r w:rsidRPr="00BD5BD2">
        <w:rPr>
          <w:rFonts w:ascii="Times New Roman" w:hAnsi="Times New Roman" w:cs="Times New Roman"/>
          <w:b/>
          <w:sz w:val="24"/>
          <w:szCs w:val="24"/>
          <w:u w:val="single"/>
        </w:rPr>
        <w:t xml:space="preserve">ORDER GRANTING APPLICATION </w:t>
      </w:r>
      <w:r w:rsidR="00B37C41" w:rsidRPr="00BD5BD2">
        <w:rPr>
          <w:rFonts w:ascii="Times New Roman" w:hAnsi="Times New Roman" w:cs="Times New Roman"/>
          <w:b/>
          <w:sz w:val="24"/>
          <w:szCs w:val="24"/>
          <w:u w:val="single"/>
        </w:rPr>
        <w:t xml:space="preserve">FOR APPROVAL TO TAKE THE </w:t>
      </w:r>
      <w:r w:rsidRPr="00BD5BD2">
        <w:rPr>
          <w:rFonts w:ascii="Times New Roman" w:hAnsi="Times New Roman" w:cs="Times New Roman"/>
          <w:b/>
          <w:sz w:val="24"/>
          <w:szCs w:val="24"/>
          <w:u w:val="single"/>
        </w:rPr>
        <w:t>ORAL DEPOSITION OF DEPOSITION OF D</w:t>
      </w:r>
      <w:r w:rsidR="00AB324F">
        <w:rPr>
          <w:rFonts w:ascii="Times New Roman" w:hAnsi="Times New Roman" w:cs="Times New Roman"/>
          <w:b/>
          <w:sz w:val="24"/>
          <w:szCs w:val="24"/>
          <w:u w:val="single"/>
        </w:rPr>
        <w:t>R</w:t>
      </w:r>
      <w:r w:rsidRPr="00BD5BD2">
        <w:rPr>
          <w:rFonts w:ascii="Times New Roman" w:hAnsi="Times New Roman" w:cs="Times New Roman"/>
          <w:b/>
          <w:sz w:val="24"/>
          <w:szCs w:val="24"/>
          <w:u w:val="single"/>
        </w:rPr>
        <w:t xml:space="preserve">. </w:t>
      </w:r>
      <w:r w:rsidR="000A2D05" w:rsidRPr="00BD5BD2">
        <w:rPr>
          <w:rFonts w:ascii="Times New Roman" w:hAnsi="Times New Roman" w:cs="Times New Roman"/>
          <w:b/>
          <w:sz w:val="24"/>
          <w:szCs w:val="24"/>
          <w:u w:val="single"/>
        </w:rPr>
        <w:t>SAMUEL MILHAM</w:t>
      </w:r>
    </w:p>
    <w:p w14:paraId="0A6D20FF" w14:textId="77777777" w:rsidR="005E4EE0" w:rsidRPr="00BD5BD2" w:rsidRDefault="005E4EE0" w:rsidP="00BD5BD2">
      <w:pPr>
        <w:spacing w:after="0" w:line="360" w:lineRule="auto"/>
        <w:jc w:val="center"/>
        <w:rPr>
          <w:rFonts w:ascii="Times New Roman" w:hAnsi="Times New Roman" w:cs="Times New Roman"/>
          <w:sz w:val="24"/>
          <w:szCs w:val="24"/>
        </w:rPr>
      </w:pPr>
    </w:p>
    <w:p w14:paraId="17978A6A" w14:textId="77777777" w:rsidR="00A51CA0" w:rsidRPr="00BD5BD2" w:rsidRDefault="00A51CA0" w:rsidP="0085448F">
      <w:pPr>
        <w:tabs>
          <w:tab w:val="left" w:pos="1440"/>
        </w:tabs>
        <w:spacing w:line="360" w:lineRule="auto"/>
        <w:rPr>
          <w:rFonts w:ascii="Times New Roman" w:hAnsi="Times New Roman" w:cs="Times New Roman"/>
          <w:sz w:val="24"/>
          <w:szCs w:val="24"/>
        </w:rPr>
      </w:pPr>
      <w:r w:rsidRPr="00BD5BD2">
        <w:rPr>
          <w:rFonts w:ascii="Times New Roman" w:hAnsi="Times New Roman" w:cs="Times New Roman"/>
          <w:sz w:val="24"/>
          <w:szCs w:val="24"/>
        </w:rPr>
        <w:tab/>
        <w:t xml:space="preserve">On August 27, 2017, the Complainant, Alexia McKnight, filed a complaint against PECO Energy Company seeking to prohibit the installation of a smart meter at her home, </w:t>
      </w:r>
      <w:r w:rsidR="00AB324F">
        <w:rPr>
          <w:rFonts w:ascii="Times New Roman" w:hAnsi="Times New Roman" w:cs="Times New Roman"/>
          <w:sz w:val="24"/>
          <w:szCs w:val="24"/>
        </w:rPr>
        <w:t>asserting</w:t>
      </w:r>
      <w:r w:rsidRPr="00BD5BD2">
        <w:rPr>
          <w:rFonts w:ascii="Times New Roman" w:hAnsi="Times New Roman" w:cs="Times New Roman"/>
          <w:sz w:val="24"/>
          <w:szCs w:val="24"/>
        </w:rPr>
        <w:t xml:space="preserve"> </w:t>
      </w:r>
      <w:r w:rsidR="00AB324F">
        <w:rPr>
          <w:rFonts w:ascii="Times New Roman" w:hAnsi="Times New Roman" w:cs="Times New Roman"/>
          <w:sz w:val="24"/>
          <w:szCs w:val="24"/>
        </w:rPr>
        <w:t>health</w:t>
      </w:r>
      <w:r w:rsidRPr="00BD5BD2">
        <w:rPr>
          <w:rFonts w:ascii="Times New Roman" w:hAnsi="Times New Roman" w:cs="Times New Roman"/>
          <w:sz w:val="24"/>
          <w:szCs w:val="24"/>
        </w:rPr>
        <w:t xml:space="preserve"> reasons. </w:t>
      </w:r>
      <w:r w:rsidR="00DD48B8">
        <w:rPr>
          <w:rFonts w:ascii="Times New Roman" w:hAnsi="Times New Roman" w:cs="Times New Roman"/>
          <w:sz w:val="24"/>
          <w:szCs w:val="24"/>
        </w:rPr>
        <w:t xml:space="preserve"> </w:t>
      </w:r>
      <w:r w:rsidRPr="00BD5BD2">
        <w:rPr>
          <w:rFonts w:ascii="Times New Roman" w:hAnsi="Times New Roman" w:cs="Times New Roman"/>
          <w:sz w:val="24"/>
          <w:szCs w:val="24"/>
        </w:rPr>
        <w:t xml:space="preserve">A hearing in this matter is scheduled for April 10, 2018. </w:t>
      </w:r>
    </w:p>
    <w:p w14:paraId="2BA5CBB1" w14:textId="77777777" w:rsidR="00BD5BD2" w:rsidRPr="00BD5BD2" w:rsidRDefault="00BD5BD2" w:rsidP="00434D18">
      <w:pPr>
        <w:tabs>
          <w:tab w:val="left" w:pos="1440"/>
        </w:tabs>
        <w:spacing w:after="0" w:line="360" w:lineRule="auto"/>
        <w:rPr>
          <w:rFonts w:ascii="Times New Roman" w:hAnsi="Times New Roman" w:cs="Times New Roman"/>
          <w:sz w:val="24"/>
          <w:szCs w:val="24"/>
        </w:rPr>
      </w:pPr>
    </w:p>
    <w:p w14:paraId="12840E36" w14:textId="77777777" w:rsidR="00A51CA0" w:rsidRPr="00BD5BD2" w:rsidRDefault="00A51CA0" w:rsidP="00434D18">
      <w:pPr>
        <w:tabs>
          <w:tab w:val="left" w:pos="1440"/>
        </w:tabs>
        <w:spacing w:after="0" w:line="360" w:lineRule="auto"/>
        <w:rPr>
          <w:rFonts w:ascii="Times New Roman" w:hAnsi="Times New Roman" w:cs="Times New Roman"/>
          <w:sz w:val="24"/>
          <w:szCs w:val="24"/>
        </w:rPr>
      </w:pPr>
      <w:r w:rsidRPr="00BD5BD2">
        <w:rPr>
          <w:rFonts w:ascii="Times New Roman" w:hAnsi="Times New Roman" w:cs="Times New Roman"/>
          <w:sz w:val="24"/>
          <w:szCs w:val="24"/>
        </w:rPr>
        <w:tab/>
        <w:t xml:space="preserve">On February 13, 2018, the Complainant identified Dr. Milham as an expert witness expected to testify on her behalf at the hearing, also stating that he was unable to travel and would testify by teleconference. </w:t>
      </w:r>
      <w:r w:rsidR="00DD48B8">
        <w:rPr>
          <w:rFonts w:ascii="Times New Roman" w:hAnsi="Times New Roman" w:cs="Times New Roman"/>
          <w:sz w:val="24"/>
          <w:szCs w:val="24"/>
        </w:rPr>
        <w:t xml:space="preserve"> </w:t>
      </w:r>
      <w:r w:rsidRPr="00BD5BD2">
        <w:rPr>
          <w:rFonts w:ascii="Times New Roman" w:hAnsi="Times New Roman" w:cs="Times New Roman"/>
          <w:sz w:val="24"/>
          <w:szCs w:val="24"/>
        </w:rPr>
        <w:t xml:space="preserve">On February 16, 2018, PECO filed a Motion to Require In-Person Testimony of Dr. Milham, On February 28, 2018, the undersigned issued an order that </w:t>
      </w:r>
      <w:r w:rsidR="00AB324F">
        <w:rPr>
          <w:rFonts w:ascii="Times New Roman" w:hAnsi="Times New Roman" w:cs="Times New Roman"/>
          <w:sz w:val="24"/>
          <w:szCs w:val="24"/>
        </w:rPr>
        <w:t xml:space="preserve">allows Dr. </w:t>
      </w:r>
      <w:proofErr w:type="spellStart"/>
      <w:r w:rsidR="00AB324F">
        <w:rPr>
          <w:rFonts w:ascii="Times New Roman" w:hAnsi="Times New Roman" w:cs="Times New Roman"/>
          <w:sz w:val="24"/>
          <w:szCs w:val="24"/>
        </w:rPr>
        <w:t>Milham</w:t>
      </w:r>
      <w:proofErr w:type="spellEnd"/>
      <w:r w:rsidR="00AB324F">
        <w:rPr>
          <w:rFonts w:ascii="Times New Roman" w:hAnsi="Times New Roman" w:cs="Times New Roman"/>
          <w:sz w:val="24"/>
          <w:szCs w:val="24"/>
        </w:rPr>
        <w:t xml:space="preserve"> to </w:t>
      </w:r>
      <w:r w:rsidR="002A40EF">
        <w:rPr>
          <w:rFonts w:ascii="Times New Roman" w:hAnsi="Times New Roman" w:cs="Times New Roman"/>
          <w:sz w:val="24"/>
          <w:szCs w:val="24"/>
        </w:rPr>
        <w:t>by video conference by video conference is not in person</w:t>
      </w:r>
      <w:r w:rsidRPr="00BD5BD2">
        <w:rPr>
          <w:rFonts w:ascii="Times New Roman" w:hAnsi="Times New Roman" w:cs="Times New Roman"/>
          <w:sz w:val="24"/>
          <w:szCs w:val="24"/>
        </w:rPr>
        <w:t xml:space="preserve">. </w:t>
      </w:r>
      <w:r w:rsidR="00DD48B8">
        <w:rPr>
          <w:rFonts w:ascii="Times New Roman" w:hAnsi="Times New Roman" w:cs="Times New Roman"/>
          <w:sz w:val="24"/>
          <w:szCs w:val="24"/>
        </w:rPr>
        <w:t xml:space="preserve"> </w:t>
      </w:r>
      <w:r w:rsidRPr="00BD5BD2">
        <w:rPr>
          <w:rFonts w:ascii="Times New Roman" w:hAnsi="Times New Roman" w:cs="Times New Roman"/>
          <w:sz w:val="24"/>
          <w:szCs w:val="24"/>
        </w:rPr>
        <w:t xml:space="preserve">Upon receiving such order, PECO filed a Notice of Oral Deposition </w:t>
      </w:r>
      <w:r w:rsidR="00DD48B8">
        <w:rPr>
          <w:rFonts w:ascii="Times New Roman" w:hAnsi="Times New Roman" w:cs="Times New Roman"/>
          <w:sz w:val="24"/>
          <w:szCs w:val="24"/>
        </w:rPr>
        <w:t>o</w:t>
      </w:r>
      <w:r w:rsidRPr="00BD5BD2">
        <w:rPr>
          <w:rFonts w:ascii="Times New Roman" w:hAnsi="Times New Roman" w:cs="Times New Roman"/>
          <w:sz w:val="24"/>
          <w:szCs w:val="24"/>
        </w:rPr>
        <w:t>f Dr.</w:t>
      </w:r>
      <w:r w:rsidR="00DD48B8">
        <w:rPr>
          <w:rFonts w:ascii="Times New Roman" w:hAnsi="Times New Roman" w:cs="Times New Roman"/>
          <w:sz w:val="24"/>
          <w:szCs w:val="24"/>
        </w:rPr>
        <w:t> </w:t>
      </w:r>
      <w:r w:rsidR="00B37C41" w:rsidRPr="00BD5BD2">
        <w:rPr>
          <w:rFonts w:ascii="Times New Roman" w:hAnsi="Times New Roman" w:cs="Times New Roman"/>
          <w:sz w:val="24"/>
          <w:szCs w:val="24"/>
        </w:rPr>
        <w:t>M</w:t>
      </w:r>
      <w:r w:rsidRPr="00BD5BD2">
        <w:rPr>
          <w:rFonts w:ascii="Times New Roman" w:hAnsi="Times New Roman" w:cs="Times New Roman"/>
          <w:sz w:val="24"/>
          <w:szCs w:val="24"/>
        </w:rPr>
        <w:t xml:space="preserve">ilham. </w:t>
      </w:r>
    </w:p>
    <w:p w14:paraId="6F21D6FA" w14:textId="77777777" w:rsidR="00BD5BD2" w:rsidRPr="00BD5BD2" w:rsidRDefault="00BD5BD2" w:rsidP="00434D18">
      <w:pPr>
        <w:tabs>
          <w:tab w:val="left" w:pos="1440"/>
        </w:tabs>
        <w:spacing w:after="0" w:line="360" w:lineRule="auto"/>
        <w:rPr>
          <w:rFonts w:ascii="Times New Roman" w:hAnsi="Times New Roman" w:cs="Times New Roman"/>
          <w:sz w:val="24"/>
          <w:szCs w:val="24"/>
        </w:rPr>
      </w:pPr>
    </w:p>
    <w:p w14:paraId="004118DB" w14:textId="77777777" w:rsidR="00BD5BD2" w:rsidRPr="00BD5BD2" w:rsidRDefault="00A51CA0" w:rsidP="00434D18">
      <w:pPr>
        <w:tabs>
          <w:tab w:val="left" w:pos="1440"/>
        </w:tabs>
        <w:spacing w:after="0" w:line="360" w:lineRule="auto"/>
        <w:rPr>
          <w:rFonts w:ascii="Times New Roman" w:hAnsi="Times New Roman" w:cs="Times New Roman"/>
          <w:sz w:val="24"/>
          <w:szCs w:val="24"/>
        </w:rPr>
      </w:pPr>
      <w:r w:rsidRPr="00BD5BD2">
        <w:rPr>
          <w:rFonts w:ascii="Times New Roman" w:hAnsi="Times New Roman" w:cs="Times New Roman"/>
          <w:sz w:val="24"/>
          <w:szCs w:val="24"/>
        </w:rPr>
        <w:tab/>
        <w:t>Complainant filed a response to the notice, objecting to PECO's statement on the Notice that the deposition examination time "will not exceed 8 hours" and argues that 2 hours of deposition should suffice.</w:t>
      </w:r>
    </w:p>
    <w:p w14:paraId="5C63298D" w14:textId="77777777" w:rsidR="00A51CA0" w:rsidRPr="00BD5BD2" w:rsidRDefault="00A51CA0" w:rsidP="00434D18">
      <w:pPr>
        <w:tabs>
          <w:tab w:val="left" w:pos="1440"/>
        </w:tabs>
        <w:spacing w:after="0" w:line="360" w:lineRule="auto"/>
        <w:rPr>
          <w:rFonts w:ascii="Times New Roman" w:hAnsi="Times New Roman" w:cs="Times New Roman"/>
          <w:sz w:val="24"/>
          <w:szCs w:val="24"/>
        </w:rPr>
      </w:pPr>
    </w:p>
    <w:p w14:paraId="633DF591" w14:textId="77777777" w:rsidR="00A51CA0" w:rsidRDefault="00A51CA0" w:rsidP="00434D18">
      <w:pPr>
        <w:tabs>
          <w:tab w:val="left" w:pos="1440"/>
        </w:tabs>
        <w:spacing w:after="0" w:line="360" w:lineRule="auto"/>
        <w:rPr>
          <w:rFonts w:ascii="Times New Roman" w:hAnsi="Times New Roman" w:cs="Times New Roman"/>
          <w:sz w:val="24"/>
          <w:szCs w:val="24"/>
        </w:rPr>
      </w:pPr>
      <w:r w:rsidRPr="00BD5BD2">
        <w:rPr>
          <w:rFonts w:ascii="Times New Roman" w:hAnsi="Times New Roman" w:cs="Times New Roman"/>
          <w:sz w:val="24"/>
          <w:szCs w:val="24"/>
        </w:rPr>
        <w:tab/>
        <w:t>PECO has followed and met all requirements of the procedure</w:t>
      </w:r>
      <w:r w:rsidR="00AB324F">
        <w:rPr>
          <w:rFonts w:ascii="Times New Roman" w:hAnsi="Times New Roman" w:cs="Times New Roman"/>
          <w:sz w:val="24"/>
          <w:szCs w:val="24"/>
        </w:rPr>
        <w:t>s</w:t>
      </w:r>
      <w:r w:rsidRPr="00BD5BD2">
        <w:rPr>
          <w:rFonts w:ascii="Times New Roman" w:hAnsi="Times New Roman" w:cs="Times New Roman"/>
          <w:sz w:val="24"/>
          <w:szCs w:val="24"/>
        </w:rPr>
        <w:t xml:space="preserve"> for taking depositions by oral examination </w:t>
      </w:r>
      <w:r w:rsidR="00AB324F">
        <w:rPr>
          <w:rFonts w:ascii="Times New Roman" w:hAnsi="Times New Roman" w:cs="Times New Roman"/>
          <w:sz w:val="24"/>
          <w:szCs w:val="24"/>
        </w:rPr>
        <w:t>a</w:t>
      </w:r>
      <w:r w:rsidRPr="00BD5BD2">
        <w:rPr>
          <w:rFonts w:ascii="Times New Roman" w:hAnsi="Times New Roman" w:cs="Times New Roman"/>
          <w:sz w:val="24"/>
          <w:szCs w:val="24"/>
        </w:rPr>
        <w:t xml:space="preserve">s set forth at 52 </w:t>
      </w:r>
      <w:proofErr w:type="gramStart"/>
      <w:r w:rsidRPr="00BD5BD2">
        <w:rPr>
          <w:rFonts w:ascii="Times New Roman" w:hAnsi="Times New Roman" w:cs="Times New Roman"/>
          <w:sz w:val="24"/>
          <w:szCs w:val="24"/>
        </w:rPr>
        <w:t>Pa.Code</w:t>
      </w:r>
      <w:proofErr w:type="gramEnd"/>
      <w:r w:rsidRPr="00BD5BD2">
        <w:rPr>
          <w:rFonts w:ascii="Times New Roman" w:hAnsi="Times New Roman" w:cs="Times New Roman"/>
          <w:sz w:val="24"/>
          <w:szCs w:val="24"/>
        </w:rPr>
        <w:t xml:space="preserve"> § 5.343. </w:t>
      </w:r>
      <w:r w:rsidR="00AB324F">
        <w:rPr>
          <w:rFonts w:ascii="Times New Roman" w:hAnsi="Times New Roman" w:cs="Times New Roman"/>
          <w:sz w:val="24"/>
          <w:szCs w:val="24"/>
        </w:rPr>
        <w:t>N</w:t>
      </w:r>
      <w:r w:rsidRPr="00BD5BD2">
        <w:rPr>
          <w:rFonts w:ascii="Times New Roman" w:hAnsi="Times New Roman" w:cs="Times New Roman"/>
          <w:sz w:val="24"/>
          <w:szCs w:val="24"/>
        </w:rPr>
        <w:t>ot exceeding 8 hours is a reasonable time frame for deposition of a</w:t>
      </w:r>
      <w:r w:rsidR="00B37C41" w:rsidRPr="00BD5BD2">
        <w:rPr>
          <w:rFonts w:ascii="Times New Roman" w:hAnsi="Times New Roman" w:cs="Times New Roman"/>
          <w:sz w:val="24"/>
          <w:szCs w:val="24"/>
        </w:rPr>
        <w:t xml:space="preserve">n epidemiologist </w:t>
      </w:r>
      <w:r w:rsidR="00AB324F">
        <w:rPr>
          <w:rFonts w:ascii="Times New Roman" w:hAnsi="Times New Roman" w:cs="Times New Roman"/>
          <w:sz w:val="24"/>
          <w:szCs w:val="24"/>
        </w:rPr>
        <w:t xml:space="preserve">to be presented as an </w:t>
      </w:r>
      <w:r w:rsidRPr="00BD5BD2">
        <w:rPr>
          <w:rFonts w:ascii="Times New Roman" w:hAnsi="Times New Roman" w:cs="Times New Roman"/>
          <w:sz w:val="24"/>
          <w:szCs w:val="24"/>
        </w:rPr>
        <w:t>expert</w:t>
      </w:r>
      <w:r w:rsidR="00AB324F">
        <w:rPr>
          <w:rFonts w:ascii="Times New Roman" w:hAnsi="Times New Roman" w:cs="Times New Roman"/>
          <w:sz w:val="24"/>
          <w:szCs w:val="24"/>
        </w:rPr>
        <w:t xml:space="preserve"> witness</w:t>
      </w:r>
      <w:r w:rsidRPr="00BD5BD2">
        <w:rPr>
          <w:rFonts w:ascii="Times New Roman" w:hAnsi="Times New Roman" w:cs="Times New Roman"/>
          <w:sz w:val="24"/>
          <w:szCs w:val="24"/>
        </w:rPr>
        <w:t>.</w:t>
      </w:r>
      <w:r w:rsidR="00434D18">
        <w:rPr>
          <w:rFonts w:ascii="Times New Roman" w:hAnsi="Times New Roman" w:cs="Times New Roman"/>
          <w:sz w:val="24"/>
          <w:szCs w:val="24"/>
        </w:rPr>
        <w:t xml:space="preserve">  </w:t>
      </w:r>
    </w:p>
    <w:p w14:paraId="5B02A0C1" w14:textId="77777777" w:rsidR="00AB324F" w:rsidRPr="00BD5BD2" w:rsidRDefault="00AB324F" w:rsidP="00434D18">
      <w:pPr>
        <w:tabs>
          <w:tab w:val="left" w:pos="1440"/>
        </w:tabs>
        <w:spacing w:after="0" w:line="360" w:lineRule="auto"/>
        <w:rPr>
          <w:rFonts w:ascii="Times New Roman" w:hAnsi="Times New Roman" w:cs="Times New Roman"/>
          <w:sz w:val="24"/>
          <w:szCs w:val="24"/>
        </w:rPr>
      </w:pPr>
    </w:p>
    <w:p w14:paraId="0EDDE73B" w14:textId="77777777" w:rsidR="005E4EE0" w:rsidRPr="00BD5BD2" w:rsidRDefault="00A51CA0" w:rsidP="0085448F">
      <w:pPr>
        <w:tabs>
          <w:tab w:val="left" w:pos="1440"/>
        </w:tabs>
        <w:spacing w:line="360" w:lineRule="auto"/>
        <w:rPr>
          <w:rFonts w:ascii="Times New Roman" w:hAnsi="Times New Roman" w:cs="Times New Roman"/>
          <w:sz w:val="24"/>
          <w:szCs w:val="24"/>
        </w:rPr>
      </w:pPr>
      <w:r w:rsidRPr="00BD5BD2">
        <w:rPr>
          <w:rFonts w:ascii="Times New Roman" w:hAnsi="Times New Roman" w:cs="Times New Roman"/>
          <w:sz w:val="24"/>
          <w:szCs w:val="24"/>
        </w:rPr>
        <w:lastRenderedPageBreak/>
        <w:tab/>
        <w:t>The Complainant also wishes to participate in the deposition by telephone or video</w:t>
      </w:r>
      <w:r w:rsidR="00AB324F">
        <w:rPr>
          <w:rFonts w:ascii="Times New Roman" w:hAnsi="Times New Roman" w:cs="Times New Roman"/>
          <w:sz w:val="24"/>
          <w:szCs w:val="24"/>
        </w:rPr>
        <w:t>conference</w:t>
      </w:r>
      <w:r w:rsidRPr="00BD5BD2">
        <w:rPr>
          <w:rFonts w:ascii="Times New Roman" w:hAnsi="Times New Roman" w:cs="Times New Roman"/>
          <w:sz w:val="24"/>
          <w:szCs w:val="24"/>
        </w:rPr>
        <w:t>. Nothing in the rules prevents the Complainant from setting up a video link. In the absence of such participation, PECO will be ordered to have a tele</w:t>
      </w:r>
      <w:r w:rsidR="00B37C41" w:rsidRPr="00BD5BD2">
        <w:rPr>
          <w:rFonts w:ascii="Times New Roman" w:hAnsi="Times New Roman" w:cs="Times New Roman"/>
          <w:sz w:val="24"/>
          <w:szCs w:val="24"/>
        </w:rPr>
        <w:t>phone</w:t>
      </w:r>
      <w:r w:rsidRPr="00BD5BD2">
        <w:rPr>
          <w:rFonts w:ascii="Times New Roman" w:hAnsi="Times New Roman" w:cs="Times New Roman"/>
          <w:sz w:val="24"/>
          <w:szCs w:val="24"/>
        </w:rPr>
        <w:t xml:space="preserve"> </w:t>
      </w:r>
      <w:r w:rsidR="00B37C41" w:rsidRPr="00BD5BD2">
        <w:rPr>
          <w:rFonts w:ascii="Times New Roman" w:hAnsi="Times New Roman" w:cs="Times New Roman"/>
          <w:sz w:val="24"/>
          <w:szCs w:val="24"/>
        </w:rPr>
        <w:t>at the place of the deposition that will allow the Complainant to participate by teleconference</w:t>
      </w:r>
    </w:p>
    <w:p w14:paraId="71FC711C" w14:textId="77777777" w:rsidR="00B37C41" w:rsidRPr="00BD5BD2" w:rsidRDefault="00B37C41" w:rsidP="00434D18">
      <w:pPr>
        <w:spacing w:after="0" w:line="360" w:lineRule="auto"/>
        <w:rPr>
          <w:rFonts w:ascii="Times New Roman" w:hAnsi="Times New Roman" w:cs="Times New Roman"/>
          <w:sz w:val="24"/>
          <w:szCs w:val="24"/>
        </w:rPr>
      </w:pPr>
    </w:p>
    <w:p w14:paraId="7C8C4597" w14:textId="77777777" w:rsidR="00B37C41" w:rsidRPr="00BD5BD2" w:rsidRDefault="00B37C41" w:rsidP="0085448F">
      <w:pPr>
        <w:tabs>
          <w:tab w:val="left" w:pos="1440"/>
        </w:tabs>
        <w:spacing w:line="360" w:lineRule="auto"/>
        <w:ind w:firstLine="1440"/>
        <w:rPr>
          <w:rFonts w:ascii="Times New Roman" w:hAnsi="Times New Roman" w:cs="Times New Roman"/>
          <w:sz w:val="24"/>
          <w:szCs w:val="24"/>
        </w:rPr>
      </w:pPr>
      <w:r w:rsidRPr="00BD5BD2">
        <w:rPr>
          <w:rFonts w:ascii="Times New Roman" w:hAnsi="Times New Roman" w:cs="Times New Roman"/>
          <w:sz w:val="24"/>
          <w:szCs w:val="24"/>
        </w:rPr>
        <w:t>THEREFORE</w:t>
      </w:r>
      <w:r w:rsidR="008519B0">
        <w:rPr>
          <w:rFonts w:ascii="Times New Roman" w:hAnsi="Times New Roman" w:cs="Times New Roman"/>
          <w:sz w:val="24"/>
          <w:szCs w:val="24"/>
        </w:rPr>
        <w:t>,</w:t>
      </w:r>
    </w:p>
    <w:p w14:paraId="2C56ACF7" w14:textId="77777777" w:rsidR="00B37C41" w:rsidRPr="00BD5BD2" w:rsidRDefault="00B37C41" w:rsidP="00434D18">
      <w:pPr>
        <w:spacing w:after="0" w:line="360" w:lineRule="auto"/>
        <w:rPr>
          <w:rFonts w:ascii="Times New Roman" w:hAnsi="Times New Roman" w:cs="Times New Roman"/>
          <w:sz w:val="24"/>
          <w:szCs w:val="24"/>
        </w:rPr>
      </w:pPr>
    </w:p>
    <w:p w14:paraId="143643FE" w14:textId="77777777" w:rsidR="00B37C41" w:rsidRPr="00BD5BD2" w:rsidRDefault="00B37C41" w:rsidP="0085448F">
      <w:pPr>
        <w:tabs>
          <w:tab w:val="left" w:pos="1440"/>
        </w:tabs>
        <w:spacing w:line="360" w:lineRule="auto"/>
        <w:ind w:firstLine="1440"/>
        <w:rPr>
          <w:rFonts w:ascii="Times New Roman" w:hAnsi="Times New Roman" w:cs="Times New Roman"/>
          <w:sz w:val="24"/>
          <w:szCs w:val="24"/>
        </w:rPr>
      </w:pPr>
      <w:r w:rsidRPr="00BD5BD2">
        <w:rPr>
          <w:rFonts w:ascii="Times New Roman" w:hAnsi="Times New Roman" w:cs="Times New Roman"/>
          <w:sz w:val="24"/>
          <w:szCs w:val="24"/>
        </w:rPr>
        <w:t>IT IS ORDERED</w:t>
      </w:r>
      <w:r w:rsidR="008519B0">
        <w:rPr>
          <w:rFonts w:ascii="Times New Roman" w:hAnsi="Times New Roman" w:cs="Times New Roman"/>
          <w:sz w:val="24"/>
          <w:szCs w:val="24"/>
        </w:rPr>
        <w:t>:</w:t>
      </w:r>
    </w:p>
    <w:p w14:paraId="00DB2CF6" w14:textId="77777777" w:rsidR="00B37C41" w:rsidRPr="00BD5BD2" w:rsidRDefault="00B37C41" w:rsidP="0085448F">
      <w:pPr>
        <w:spacing w:after="0" w:line="360" w:lineRule="auto"/>
        <w:rPr>
          <w:rFonts w:ascii="Times New Roman" w:hAnsi="Times New Roman" w:cs="Times New Roman"/>
          <w:sz w:val="24"/>
          <w:szCs w:val="24"/>
        </w:rPr>
      </w:pPr>
    </w:p>
    <w:p w14:paraId="735889FE" w14:textId="77777777" w:rsidR="00B37C41" w:rsidRPr="00BD5BD2" w:rsidRDefault="00BD5BD2" w:rsidP="00BD5BD2">
      <w:pPr>
        <w:pStyle w:val="ListParagraph"/>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B37C41" w:rsidRPr="00BD5BD2">
        <w:rPr>
          <w:rFonts w:ascii="Times New Roman" w:hAnsi="Times New Roman" w:cs="Times New Roman"/>
          <w:sz w:val="24"/>
          <w:szCs w:val="24"/>
        </w:rPr>
        <w:t xml:space="preserve">That the application for </w:t>
      </w:r>
      <w:r w:rsidR="002A40EF">
        <w:rPr>
          <w:rFonts w:ascii="Times New Roman" w:hAnsi="Times New Roman" w:cs="Times New Roman"/>
          <w:sz w:val="24"/>
          <w:szCs w:val="24"/>
        </w:rPr>
        <w:t>a</w:t>
      </w:r>
      <w:r w:rsidR="00B37C41" w:rsidRPr="00BD5BD2">
        <w:rPr>
          <w:rFonts w:ascii="Times New Roman" w:hAnsi="Times New Roman" w:cs="Times New Roman"/>
          <w:sz w:val="24"/>
          <w:szCs w:val="24"/>
        </w:rPr>
        <w:t xml:space="preserve">pproval to take the oral deposition of </w:t>
      </w:r>
      <w:r w:rsidR="002A40EF">
        <w:rPr>
          <w:rFonts w:ascii="Times New Roman" w:hAnsi="Times New Roman" w:cs="Times New Roman"/>
          <w:sz w:val="24"/>
          <w:szCs w:val="24"/>
        </w:rPr>
        <w:t xml:space="preserve">Dr. </w:t>
      </w:r>
      <w:r w:rsidR="00B37C41" w:rsidRPr="00BD5BD2">
        <w:rPr>
          <w:rFonts w:ascii="Times New Roman" w:hAnsi="Times New Roman" w:cs="Times New Roman"/>
          <w:sz w:val="24"/>
          <w:szCs w:val="24"/>
        </w:rPr>
        <w:t xml:space="preserve">Samuel </w:t>
      </w:r>
      <w:proofErr w:type="spellStart"/>
      <w:r w:rsidR="00B37C41" w:rsidRPr="00BD5BD2">
        <w:rPr>
          <w:rFonts w:ascii="Times New Roman" w:hAnsi="Times New Roman" w:cs="Times New Roman"/>
          <w:sz w:val="24"/>
          <w:szCs w:val="24"/>
        </w:rPr>
        <w:t>Milham</w:t>
      </w:r>
      <w:proofErr w:type="spellEnd"/>
      <w:r w:rsidR="00B37C41" w:rsidRPr="00BD5BD2">
        <w:rPr>
          <w:rFonts w:ascii="Times New Roman" w:hAnsi="Times New Roman" w:cs="Times New Roman"/>
          <w:sz w:val="24"/>
          <w:szCs w:val="24"/>
        </w:rPr>
        <w:t xml:space="preserve"> in the above-captioned matter is granted.</w:t>
      </w:r>
    </w:p>
    <w:p w14:paraId="26B2D10F" w14:textId="77777777" w:rsidR="00BD5BD2" w:rsidRPr="00BD5BD2" w:rsidRDefault="00BD5BD2" w:rsidP="00BD5BD2">
      <w:pPr>
        <w:pStyle w:val="ListParagraph"/>
        <w:spacing w:after="0" w:line="360" w:lineRule="auto"/>
        <w:ind w:left="1440"/>
        <w:rPr>
          <w:rFonts w:ascii="Times New Roman" w:hAnsi="Times New Roman" w:cs="Times New Roman"/>
          <w:sz w:val="24"/>
          <w:szCs w:val="24"/>
        </w:rPr>
      </w:pPr>
    </w:p>
    <w:p w14:paraId="350AEE2A" w14:textId="77777777" w:rsidR="00BD5BD2" w:rsidRPr="00BD5BD2" w:rsidRDefault="00BD5BD2" w:rsidP="00DD48B8">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BD5BD2">
        <w:rPr>
          <w:rFonts w:ascii="Times New Roman" w:hAnsi="Times New Roman" w:cs="Times New Roman"/>
          <w:sz w:val="24"/>
          <w:szCs w:val="24"/>
        </w:rPr>
        <w:t>That during the deposition, PECO will make a telephone for teleconference available for the participation of the Complainant if the Complainant do</w:t>
      </w:r>
      <w:r w:rsidR="002A40EF">
        <w:rPr>
          <w:rFonts w:ascii="Times New Roman" w:hAnsi="Times New Roman" w:cs="Times New Roman"/>
          <w:sz w:val="24"/>
          <w:szCs w:val="24"/>
        </w:rPr>
        <w:t>es</w:t>
      </w:r>
      <w:r w:rsidRPr="00BD5BD2">
        <w:rPr>
          <w:rFonts w:ascii="Times New Roman" w:hAnsi="Times New Roman" w:cs="Times New Roman"/>
          <w:sz w:val="24"/>
          <w:szCs w:val="24"/>
        </w:rPr>
        <w:t xml:space="preserve"> not set up a video conference or appear in person.</w:t>
      </w:r>
    </w:p>
    <w:p w14:paraId="7F5F8032" w14:textId="77777777" w:rsidR="00B37C41" w:rsidRPr="00BD5BD2" w:rsidRDefault="00B37C41" w:rsidP="00BD5BD2">
      <w:pPr>
        <w:spacing w:after="0" w:line="360" w:lineRule="auto"/>
        <w:rPr>
          <w:rFonts w:ascii="Times New Roman" w:hAnsi="Times New Roman" w:cs="Times New Roman"/>
          <w:sz w:val="24"/>
          <w:szCs w:val="24"/>
        </w:rPr>
      </w:pPr>
    </w:p>
    <w:p w14:paraId="0DC5EE2F" w14:textId="77777777" w:rsidR="005E4EE0" w:rsidRPr="00BD5BD2" w:rsidRDefault="005E4EE0" w:rsidP="005E4EE0">
      <w:pPr>
        <w:spacing w:line="360" w:lineRule="auto"/>
        <w:rPr>
          <w:rFonts w:ascii="Times New Roman" w:hAnsi="Times New Roman" w:cs="Times New Roman"/>
          <w:sz w:val="24"/>
          <w:szCs w:val="24"/>
        </w:rPr>
      </w:pPr>
    </w:p>
    <w:p w14:paraId="7D4F49D4" w14:textId="77777777" w:rsidR="00BD5BD2" w:rsidRPr="00BD5BD2" w:rsidRDefault="005E4EE0" w:rsidP="00BD5BD2">
      <w:pPr>
        <w:pStyle w:val="NoSpacing"/>
        <w:rPr>
          <w:rFonts w:ascii="Times New Roman" w:hAnsi="Times New Roman" w:cs="Times New Roman"/>
          <w:sz w:val="24"/>
          <w:szCs w:val="24"/>
        </w:rPr>
      </w:pPr>
      <w:r w:rsidRPr="00BD5BD2">
        <w:rPr>
          <w:rFonts w:ascii="Times New Roman" w:hAnsi="Times New Roman" w:cs="Times New Roman"/>
          <w:sz w:val="24"/>
          <w:szCs w:val="24"/>
        </w:rPr>
        <w:t xml:space="preserve">Date:  </w:t>
      </w:r>
      <w:r w:rsidR="00BD5BD2" w:rsidRPr="00BD5BD2">
        <w:rPr>
          <w:rFonts w:ascii="Times New Roman" w:hAnsi="Times New Roman" w:cs="Times New Roman"/>
          <w:sz w:val="24"/>
          <w:szCs w:val="24"/>
          <w:u w:val="single"/>
        </w:rPr>
        <w:t>March 14, 2018</w:t>
      </w:r>
      <w:r w:rsidR="00B37C41" w:rsidRPr="00BD5BD2">
        <w:rPr>
          <w:rFonts w:ascii="Times New Roman" w:hAnsi="Times New Roman" w:cs="Times New Roman"/>
          <w:sz w:val="24"/>
          <w:szCs w:val="24"/>
        </w:rPr>
        <w:tab/>
      </w:r>
      <w:r w:rsidR="00B37C41" w:rsidRPr="00BD5BD2">
        <w:rPr>
          <w:rFonts w:ascii="Times New Roman" w:hAnsi="Times New Roman" w:cs="Times New Roman"/>
          <w:sz w:val="24"/>
          <w:szCs w:val="24"/>
        </w:rPr>
        <w:tab/>
      </w:r>
      <w:r w:rsidRPr="00BD5BD2">
        <w:rPr>
          <w:rFonts w:ascii="Times New Roman" w:hAnsi="Times New Roman" w:cs="Times New Roman"/>
          <w:sz w:val="24"/>
          <w:szCs w:val="24"/>
        </w:rPr>
        <w:tab/>
      </w:r>
      <w:r w:rsidRPr="00BD5BD2">
        <w:rPr>
          <w:rFonts w:ascii="Times New Roman" w:hAnsi="Times New Roman" w:cs="Times New Roman"/>
          <w:sz w:val="24"/>
          <w:szCs w:val="24"/>
        </w:rPr>
        <w:tab/>
      </w:r>
      <w:r w:rsidR="00BD5BD2" w:rsidRPr="00BD5BD2">
        <w:rPr>
          <w:rFonts w:ascii="Times New Roman" w:hAnsi="Times New Roman" w:cs="Times New Roman"/>
          <w:sz w:val="24"/>
          <w:szCs w:val="24"/>
          <w:u w:val="single"/>
        </w:rPr>
        <w:tab/>
      </w:r>
      <w:r w:rsidR="00BD5BD2" w:rsidRPr="00BD5BD2">
        <w:rPr>
          <w:rFonts w:ascii="Times New Roman" w:hAnsi="Times New Roman" w:cs="Times New Roman"/>
          <w:sz w:val="24"/>
          <w:szCs w:val="24"/>
          <w:u w:val="single"/>
        </w:rPr>
        <w:tab/>
        <w:t>/s/</w:t>
      </w:r>
      <w:r w:rsidR="00BD5BD2" w:rsidRPr="00BD5BD2">
        <w:rPr>
          <w:rFonts w:ascii="Times New Roman" w:hAnsi="Times New Roman" w:cs="Times New Roman"/>
          <w:sz w:val="24"/>
          <w:szCs w:val="24"/>
          <w:u w:val="single"/>
        </w:rPr>
        <w:tab/>
      </w:r>
      <w:r w:rsidR="00BD5BD2" w:rsidRPr="00BD5BD2">
        <w:rPr>
          <w:rFonts w:ascii="Times New Roman" w:hAnsi="Times New Roman" w:cs="Times New Roman"/>
          <w:sz w:val="24"/>
          <w:szCs w:val="24"/>
          <w:u w:val="single"/>
        </w:rPr>
        <w:tab/>
      </w:r>
      <w:r w:rsidR="00BD5BD2" w:rsidRPr="00BD5BD2">
        <w:rPr>
          <w:rFonts w:ascii="Times New Roman" w:hAnsi="Times New Roman" w:cs="Times New Roman"/>
          <w:sz w:val="24"/>
          <w:szCs w:val="24"/>
          <w:u w:val="single"/>
        </w:rPr>
        <w:tab/>
      </w:r>
      <w:r w:rsidR="00BD5BD2" w:rsidRPr="00BD5BD2">
        <w:rPr>
          <w:rFonts w:ascii="Times New Roman" w:hAnsi="Times New Roman" w:cs="Times New Roman"/>
          <w:sz w:val="24"/>
          <w:szCs w:val="24"/>
          <w:u w:val="single"/>
        </w:rPr>
        <w:tab/>
      </w:r>
      <w:r w:rsidRPr="00BD5BD2">
        <w:rPr>
          <w:rFonts w:ascii="Times New Roman" w:hAnsi="Times New Roman" w:cs="Times New Roman"/>
          <w:sz w:val="24"/>
          <w:szCs w:val="24"/>
        </w:rPr>
        <w:tab/>
      </w:r>
      <w:r w:rsidRPr="00BD5BD2">
        <w:rPr>
          <w:rFonts w:ascii="Times New Roman" w:hAnsi="Times New Roman" w:cs="Times New Roman"/>
          <w:sz w:val="24"/>
          <w:szCs w:val="24"/>
        </w:rPr>
        <w:tab/>
      </w:r>
      <w:r w:rsidRPr="00BD5BD2">
        <w:rPr>
          <w:rFonts w:ascii="Times New Roman" w:hAnsi="Times New Roman" w:cs="Times New Roman"/>
          <w:sz w:val="24"/>
          <w:szCs w:val="24"/>
        </w:rPr>
        <w:tab/>
      </w:r>
      <w:r w:rsidRPr="00BD5BD2">
        <w:rPr>
          <w:rFonts w:ascii="Times New Roman" w:hAnsi="Times New Roman" w:cs="Times New Roman"/>
          <w:sz w:val="24"/>
          <w:szCs w:val="24"/>
        </w:rPr>
        <w:tab/>
      </w:r>
      <w:r w:rsidRPr="00BD5BD2">
        <w:rPr>
          <w:rFonts w:ascii="Times New Roman" w:hAnsi="Times New Roman" w:cs="Times New Roman"/>
          <w:sz w:val="24"/>
          <w:szCs w:val="24"/>
        </w:rPr>
        <w:tab/>
      </w:r>
      <w:r w:rsidRPr="00BD5BD2">
        <w:rPr>
          <w:rFonts w:ascii="Times New Roman" w:hAnsi="Times New Roman" w:cs="Times New Roman"/>
          <w:sz w:val="24"/>
          <w:szCs w:val="24"/>
        </w:rPr>
        <w:tab/>
      </w:r>
      <w:r w:rsidR="00BD5BD2" w:rsidRPr="00BD5BD2">
        <w:rPr>
          <w:rFonts w:ascii="Times New Roman" w:hAnsi="Times New Roman" w:cs="Times New Roman"/>
          <w:sz w:val="24"/>
          <w:szCs w:val="24"/>
        </w:rPr>
        <w:tab/>
      </w:r>
      <w:r w:rsidRPr="00BD5BD2">
        <w:rPr>
          <w:rFonts w:ascii="Times New Roman" w:hAnsi="Times New Roman" w:cs="Times New Roman"/>
          <w:sz w:val="24"/>
          <w:szCs w:val="24"/>
        </w:rPr>
        <w:t>Darlene D. Heep</w:t>
      </w:r>
    </w:p>
    <w:p w14:paraId="65D0322A" w14:textId="77777777" w:rsidR="005E4EE0" w:rsidRPr="00BD5BD2" w:rsidRDefault="005E4EE0" w:rsidP="00BD5BD2">
      <w:pPr>
        <w:pStyle w:val="NoSpacing"/>
        <w:ind w:left="4320" w:firstLine="720"/>
        <w:rPr>
          <w:rFonts w:ascii="Times New Roman" w:hAnsi="Times New Roman" w:cs="Times New Roman"/>
          <w:sz w:val="24"/>
          <w:szCs w:val="24"/>
        </w:rPr>
      </w:pPr>
      <w:r w:rsidRPr="00BD5BD2">
        <w:rPr>
          <w:rFonts w:ascii="Times New Roman" w:hAnsi="Times New Roman" w:cs="Times New Roman"/>
          <w:sz w:val="24"/>
          <w:szCs w:val="24"/>
        </w:rPr>
        <w:t>Administrative Law Judge</w:t>
      </w:r>
    </w:p>
    <w:p w14:paraId="7F2161AD" w14:textId="77777777" w:rsidR="00DD48B8" w:rsidRDefault="00DD48B8" w:rsidP="00434D18">
      <w:pPr>
        <w:spacing w:after="0" w:line="276" w:lineRule="auto"/>
        <w:rPr>
          <w:rFonts w:ascii="Times New Roman" w:hAnsi="Times New Roman" w:cs="Times New Roman"/>
          <w:sz w:val="24"/>
          <w:szCs w:val="24"/>
        </w:rPr>
      </w:pPr>
      <w:r>
        <w:rPr>
          <w:rFonts w:ascii="Times New Roman" w:hAnsi="Times New Roman" w:cs="Times New Roman"/>
          <w:sz w:val="24"/>
          <w:szCs w:val="24"/>
        </w:rPr>
        <w:br w:type="page"/>
      </w:r>
    </w:p>
    <w:p w14:paraId="3EAD23AE" w14:textId="77777777" w:rsidR="007926D6" w:rsidRPr="007926D6" w:rsidRDefault="007926D6" w:rsidP="007926D6">
      <w:pPr>
        <w:spacing w:after="0" w:line="240" w:lineRule="auto"/>
        <w:contextualSpacing/>
        <w:rPr>
          <w:rFonts w:ascii="Times New Roman" w:hAnsi="Times New Roman" w:cs="Times New Roman"/>
          <w:sz w:val="24"/>
          <w:u w:val="single"/>
        </w:rPr>
      </w:pPr>
      <w:r w:rsidRPr="007926D6">
        <w:rPr>
          <w:rFonts w:ascii="Times New Roman" w:hAnsi="Times New Roman" w:cs="Times New Roman"/>
          <w:b/>
          <w:sz w:val="24"/>
          <w:u w:val="single"/>
        </w:rPr>
        <w:lastRenderedPageBreak/>
        <w:t>C-2017-2621057 - ALEXIA L MCKNIGHT v. PECO ENERGY COMPANY ELECTRIC</w:t>
      </w:r>
      <w:r w:rsidRPr="007926D6">
        <w:rPr>
          <w:rFonts w:ascii="Times New Roman" w:hAnsi="Times New Roman" w:cs="Times New Roman"/>
          <w:b/>
          <w:sz w:val="24"/>
          <w:u w:val="single"/>
        </w:rPr>
        <w:cr/>
      </w:r>
    </w:p>
    <w:p w14:paraId="133EB18A" w14:textId="77777777" w:rsidR="007926D6" w:rsidRPr="007926D6" w:rsidRDefault="007926D6" w:rsidP="007926D6">
      <w:pPr>
        <w:spacing w:after="0" w:line="240" w:lineRule="auto"/>
        <w:contextualSpacing/>
        <w:rPr>
          <w:rFonts w:ascii="Times New Roman" w:hAnsi="Times New Roman" w:cs="Times New Roman"/>
          <w:sz w:val="24"/>
          <w:u w:val="single"/>
        </w:rPr>
      </w:pPr>
    </w:p>
    <w:p w14:paraId="672DC11D" w14:textId="77777777" w:rsidR="007926D6" w:rsidRDefault="007926D6" w:rsidP="007926D6">
      <w:pPr>
        <w:spacing w:after="0" w:line="240" w:lineRule="auto"/>
        <w:contextualSpacing/>
        <w:jc w:val="center"/>
        <w:rPr>
          <w:rFonts w:ascii="Times New Roman" w:hAnsi="Times New Roman" w:cs="Times New Roman"/>
          <w:b/>
          <w:sz w:val="24"/>
          <w:u w:val="single"/>
        </w:rPr>
      </w:pPr>
      <w:r>
        <w:rPr>
          <w:rFonts w:ascii="Times New Roman" w:hAnsi="Times New Roman" w:cs="Times New Roman"/>
          <w:b/>
          <w:sz w:val="24"/>
          <w:u w:val="single"/>
        </w:rPr>
        <w:t>SERVICE LIST</w:t>
      </w:r>
    </w:p>
    <w:p w14:paraId="61566866" w14:textId="77777777" w:rsidR="007926D6" w:rsidRPr="007926D6" w:rsidRDefault="007926D6" w:rsidP="007926D6">
      <w:pPr>
        <w:spacing w:after="0" w:line="240" w:lineRule="auto"/>
        <w:contextualSpacing/>
        <w:jc w:val="center"/>
        <w:rPr>
          <w:rFonts w:ascii="Times New Roman" w:hAnsi="Times New Roman" w:cs="Times New Roman"/>
          <w:sz w:val="24"/>
          <w:u w:val="single"/>
        </w:rPr>
      </w:pPr>
    </w:p>
    <w:p w14:paraId="4AEFFC5A" w14:textId="77777777" w:rsidR="007926D6" w:rsidRPr="007926D6" w:rsidRDefault="007926D6" w:rsidP="007926D6">
      <w:pPr>
        <w:spacing w:after="0" w:line="240" w:lineRule="auto"/>
        <w:contextualSpacing/>
        <w:rPr>
          <w:rFonts w:ascii="Times New Roman" w:hAnsi="Times New Roman" w:cs="Times New Roman"/>
          <w:sz w:val="24"/>
        </w:rPr>
      </w:pPr>
      <w:r w:rsidRPr="007926D6">
        <w:rPr>
          <w:rFonts w:ascii="Times New Roman" w:hAnsi="Times New Roman" w:cs="Times New Roman"/>
          <w:sz w:val="24"/>
          <w:u w:val="single"/>
        </w:rPr>
        <w:cr/>
      </w:r>
      <w:bookmarkStart w:id="0" w:name="_Hlk508785233"/>
      <w:r w:rsidRPr="007926D6">
        <w:rPr>
          <w:rFonts w:ascii="Times New Roman" w:hAnsi="Times New Roman" w:cs="Times New Roman"/>
          <w:sz w:val="24"/>
        </w:rPr>
        <w:t>ALEXIA MCKNIGHT</w:t>
      </w:r>
      <w:r w:rsidRPr="007926D6">
        <w:rPr>
          <w:rFonts w:ascii="Times New Roman" w:hAnsi="Times New Roman" w:cs="Times New Roman"/>
          <w:sz w:val="24"/>
        </w:rPr>
        <w:cr/>
        <w:t>258 HEYBURN RD</w:t>
      </w:r>
      <w:r w:rsidRPr="007926D6">
        <w:rPr>
          <w:rFonts w:ascii="Times New Roman" w:hAnsi="Times New Roman" w:cs="Times New Roman"/>
          <w:sz w:val="24"/>
        </w:rPr>
        <w:cr/>
        <w:t>CHADDS FORD PA  19317</w:t>
      </w:r>
      <w:bookmarkEnd w:id="0"/>
      <w:r w:rsidRPr="007926D6">
        <w:rPr>
          <w:rFonts w:ascii="Times New Roman" w:hAnsi="Times New Roman" w:cs="Times New Roman"/>
          <w:sz w:val="24"/>
        </w:rPr>
        <w:cr/>
      </w:r>
      <w:r w:rsidRPr="00DA1E9A">
        <w:rPr>
          <w:rFonts w:ascii="Times New Roman" w:hAnsi="Times New Roman" w:cs="Times New Roman"/>
          <w:b/>
          <w:sz w:val="24"/>
        </w:rPr>
        <w:t>610.459.1031</w:t>
      </w:r>
      <w:r w:rsidRPr="007926D6">
        <w:rPr>
          <w:rFonts w:ascii="Times New Roman" w:hAnsi="Times New Roman" w:cs="Times New Roman"/>
          <w:sz w:val="24"/>
        </w:rPr>
        <w:cr/>
      </w:r>
      <w:r w:rsidRPr="007926D6">
        <w:rPr>
          <w:rFonts w:ascii="Times New Roman" w:hAnsi="Times New Roman" w:cs="Times New Roman"/>
          <w:sz w:val="24"/>
        </w:rPr>
        <w:cr/>
        <w:t>SHAWANE L LEE ESQUIRE</w:t>
      </w:r>
      <w:r w:rsidRPr="007926D6">
        <w:rPr>
          <w:rFonts w:ascii="Times New Roman" w:hAnsi="Times New Roman" w:cs="Times New Roman"/>
          <w:sz w:val="24"/>
        </w:rPr>
        <w:cr/>
        <w:t>EXELON BUSINESS SERVICES</w:t>
      </w:r>
      <w:r w:rsidRPr="007926D6">
        <w:rPr>
          <w:rFonts w:ascii="Times New Roman" w:hAnsi="Times New Roman" w:cs="Times New Roman"/>
          <w:sz w:val="24"/>
        </w:rPr>
        <w:cr/>
        <w:t>LEGAL DEPT S23-1</w:t>
      </w:r>
      <w:r w:rsidRPr="007926D6">
        <w:rPr>
          <w:rFonts w:ascii="Times New Roman" w:hAnsi="Times New Roman" w:cs="Times New Roman"/>
          <w:sz w:val="24"/>
        </w:rPr>
        <w:cr/>
        <w:t>2301 MARKET STREET</w:t>
      </w:r>
      <w:r w:rsidRPr="007926D6">
        <w:rPr>
          <w:rFonts w:ascii="Times New Roman" w:hAnsi="Times New Roman" w:cs="Times New Roman"/>
          <w:sz w:val="24"/>
        </w:rPr>
        <w:cr/>
        <w:t>PHILADELPHIA PA  19103</w:t>
      </w:r>
    </w:p>
    <w:p w14:paraId="73B0E6BA" w14:textId="77777777" w:rsidR="007926D6" w:rsidRPr="007926D6" w:rsidRDefault="007926D6" w:rsidP="007926D6">
      <w:pPr>
        <w:spacing w:after="0" w:line="240" w:lineRule="auto"/>
        <w:contextualSpacing/>
        <w:rPr>
          <w:rFonts w:ascii="Times New Roman" w:hAnsi="Times New Roman" w:cs="Times New Roman"/>
          <w:b/>
          <w:i/>
          <w:u w:val="single"/>
        </w:rPr>
      </w:pPr>
      <w:r w:rsidRPr="007926D6">
        <w:rPr>
          <w:rFonts w:ascii="Times New Roman" w:hAnsi="Times New Roman" w:cs="Times New Roman"/>
          <w:sz w:val="24"/>
        </w:rPr>
        <w:t>215.841.6841</w:t>
      </w:r>
      <w:r w:rsidRPr="007926D6">
        <w:rPr>
          <w:rFonts w:ascii="Times New Roman" w:hAnsi="Times New Roman" w:cs="Times New Roman"/>
          <w:sz w:val="24"/>
        </w:rPr>
        <w:cr/>
      </w:r>
      <w:r w:rsidRPr="007926D6">
        <w:rPr>
          <w:rFonts w:ascii="Times New Roman" w:hAnsi="Times New Roman" w:cs="Times New Roman"/>
          <w:b/>
          <w:i/>
          <w:sz w:val="24"/>
          <w:u w:val="single"/>
        </w:rPr>
        <w:t>-E-SERVE-</w:t>
      </w:r>
    </w:p>
    <w:p w14:paraId="64906C32" w14:textId="77777777" w:rsidR="007926D6" w:rsidRPr="007926D6" w:rsidRDefault="007926D6" w:rsidP="007926D6">
      <w:pPr>
        <w:spacing w:after="0" w:line="240" w:lineRule="auto"/>
        <w:rPr>
          <w:rFonts w:ascii="Times New Roman" w:hAnsi="Times New Roman" w:cs="Times New Roman"/>
        </w:rPr>
      </w:pPr>
    </w:p>
    <w:p w14:paraId="1393B978" w14:textId="77777777" w:rsidR="005E4EE0" w:rsidRPr="007926D6" w:rsidRDefault="005E4EE0" w:rsidP="00434D18">
      <w:pPr>
        <w:spacing w:after="0" w:line="360" w:lineRule="auto"/>
        <w:rPr>
          <w:rFonts w:ascii="Times New Roman" w:hAnsi="Times New Roman" w:cs="Times New Roman"/>
          <w:sz w:val="24"/>
          <w:szCs w:val="24"/>
        </w:rPr>
      </w:pPr>
    </w:p>
    <w:sectPr w:rsidR="005E4EE0" w:rsidRPr="007926D6" w:rsidSect="0028550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523E4C" w14:textId="77777777" w:rsidR="002C34A5" w:rsidRDefault="002C34A5" w:rsidP="00285505">
      <w:pPr>
        <w:spacing w:after="0" w:line="240" w:lineRule="auto"/>
      </w:pPr>
      <w:r>
        <w:separator/>
      </w:r>
    </w:p>
  </w:endnote>
  <w:endnote w:type="continuationSeparator" w:id="0">
    <w:p w14:paraId="50EABB10" w14:textId="77777777" w:rsidR="002C34A5" w:rsidRDefault="002C34A5" w:rsidP="00285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397BA" w14:textId="77777777" w:rsidR="00285505" w:rsidRDefault="002855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1B69E" w14:textId="77777777" w:rsidR="00285505" w:rsidRPr="00285505" w:rsidRDefault="00285505">
    <w:pPr>
      <w:pStyle w:val="Footer"/>
      <w:tabs>
        <w:tab w:val="clear" w:pos="4680"/>
        <w:tab w:val="clear" w:pos="9360"/>
      </w:tabs>
      <w:jc w:val="center"/>
      <w:rPr>
        <w:rFonts w:ascii="Times New Roman" w:hAnsi="Times New Roman" w:cs="Times New Roman"/>
        <w:caps/>
        <w:noProof/>
        <w:sz w:val="20"/>
        <w:szCs w:val="20"/>
      </w:rPr>
    </w:pPr>
    <w:r w:rsidRPr="00285505">
      <w:rPr>
        <w:rFonts w:ascii="Times New Roman" w:hAnsi="Times New Roman" w:cs="Times New Roman"/>
        <w:caps/>
        <w:sz w:val="20"/>
        <w:szCs w:val="20"/>
      </w:rPr>
      <w:fldChar w:fldCharType="begin"/>
    </w:r>
    <w:r w:rsidRPr="00285505">
      <w:rPr>
        <w:rFonts w:ascii="Times New Roman" w:hAnsi="Times New Roman" w:cs="Times New Roman"/>
        <w:caps/>
        <w:sz w:val="20"/>
        <w:szCs w:val="20"/>
      </w:rPr>
      <w:instrText xml:space="preserve"> PAGE   \* MERGEFORMAT </w:instrText>
    </w:r>
    <w:r w:rsidRPr="00285505">
      <w:rPr>
        <w:rFonts w:ascii="Times New Roman" w:hAnsi="Times New Roman" w:cs="Times New Roman"/>
        <w:caps/>
        <w:sz w:val="20"/>
        <w:szCs w:val="20"/>
      </w:rPr>
      <w:fldChar w:fldCharType="separate"/>
    </w:r>
    <w:r w:rsidRPr="00285505">
      <w:rPr>
        <w:rFonts w:ascii="Times New Roman" w:hAnsi="Times New Roman" w:cs="Times New Roman"/>
        <w:caps/>
        <w:noProof/>
        <w:sz w:val="20"/>
        <w:szCs w:val="20"/>
      </w:rPr>
      <w:t>2</w:t>
    </w:r>
    <w:r w:rsidRPr="00285505">
      <w:rPr>
        <w:rFonts w:ascii="Times New Roman" w:hAnsi="Times New Roman" w:cs="Times New Roman"/>
        <w:caps/>
        <w:noProof/>
        <w:sz w:val="20"/>
        <w:szCs w:val="20"/>
      </w:rPr>
      <w:fldChar w:fldCharType="end"/>
    </w:r>
    <w:bookmarkStart w:id="1" w:name="_GoBack"/>
    <w:bookmarkEnd w:id="1"/>
  </w:p>
  <w:p w14:paraId="5014D88A" w14:textId="77777777" w:rsidR="00285505" w:rsidRDefault="002855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ADF13" w14:textId="77777777" w:rsidR="00285505" w:rsidRDefault="00285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348935" w14:textId="77777777" w:rsidR="002C34A5" w:rsidRDefault="002C34A5" w:rsidP="00285505">
      <w:pPr>
        <w:spacing w:after="0" w:line="240" w:lineRule="auto"/>
      </w:pPr>
      <w:r>
        <w:separator/>
      </w:r>
    </w:p>
  </w:footnote>
  <w:footnote w:type="continuationSeparator" w:id="0">
    <w:p w14:paraId="6D4458F7" w14:textId="77777777" w:rsidR="002C34A5" w:rsidRDefault="002C34A5" w:rsidP="002855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08DEF" w14:textId="77777777" w:rsidR="00285505" w:rsidRDefault="002855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F039D" w14:textId="77777777" w:rsidR="00285505" w:rsidRDefault="002855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CDF1B" w14:textId="77777777" w:rsidR="00285505" w:rsidRDefault="002855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0D75A2"/>
    <w:multiLevelType w:val="hybridMultilevel"/>
    <w:tmpl w:val="793C82CC"/>
    <w:lvl w:ilvl="0" w:tplc="2AB60552">
      <w:start w:val="1"/>
      <w:numFmt w:val="decimal"/>
      <w:lvlText w:val="%1."/>
      <w:lvlJc w:val="left"/>
      <w:pPr>
        <w:ind w:left="1800" w:hanging="360"/>
      </w:pPr>
      <w:rPr>
        <w:rFonts w:ascii="Times New Roman" w:hAnsi="Times New Roman" w:cs="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F2F52CC"/>
    <w:multiLevelType w:val="hybridMultilevel"/>
    <w:tmpl w:val="DDCEBFB4"/>
    <w:lvl w:ilvl="0" w:tplc="770206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F584D83"/>
    <w:multiLevelType w:val="hybridMultilevel"/>
    <w:tmpl w:val="FB9E9C18"/>
    <w:lvl w:ilvl="0" w:tplc="3342B9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E9D05BA"/>
    <w:multiLevelType w:val="hybridMultilevel"/>
    <w:tmpl w:val="83B8A58C"/>
    <w:lvl w:ilvl="0" w:tplc="63226380">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EE0"/>
    <w:rsid w:val="00011454"/>
    <w:rsid w:val="000A2D05"/>
    <w:rsid w:val="000C11C6"/>
    <w:rsid w:val="00241FB3"/>
    <w:rsid w:val="002570B8"/>
    <w:rsid w:val="00257567"/>
    <w:rsid w:val="00285505"/>
    <w:rsid w:val="002A40EF"/>
    <w:rsid w:val="002B620A"/>
    <w:rsid w:val="002C34A5"/>
    <w:rsid w:val="00434D18"/>
    <w:rsid w:val="0044011D"/>
    <w:rsid w:val="0058241D"/>
    <w:rsid w:val="005E2214"/>
    <w:rsid w:val="005E4EE0"/>
    <w:rsid w:val="0076028A"/>
    <w:rsid w:val="007926D6"/>
    <w:rsid w:val="007E0AFC"/>
    <w:rsid w:val="00823352"/>
    <w:rsid w:val="008519B0"/>
    <w:rsid w:val="0085448F"/>
    <w:rsid w:val="009D3311"/>
    <w:rsid w:val="00A51CA0"/>
    <w:rsid w:val="00AB324F"/>
    <w:rsid w:val="00AC121A"/>
    <w:rsid w:val="00B37C41"/>
    <w:rsid w:val="00BD5BD2"/>
    <w:rsid w:val="00DA1E9A"/>
    <w:rsid w:val="00DD48B8"/>
    <w:rsid w:val="00EF7113"/>
    <w:rsid w:val="00F028D4"/>
    <w:rsid w:val="00F65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E4FFD"/>
  <w15:chartTrackingRefBased/>
  <w15:docId w15:val="{41CFF2FB-4C46-4FDB-9D78-83D729518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4EE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311"/>
    <w:pPr>
      <w:ind w:left="720"/>
      <w:contextualSpacing/>
    </w:pPr>
  </w:style>
  <w:style w:type="paragraph" w:styleId="BalloonText">
    <w:name w:val="Balloon Text"/>
    <w:basedOn w:val="Normal"/>
    <w:link w:val="BalloonTextChar"/>
    <w:uiPriority w:val="99"/>
    <w:semiHidden/>
    <w:unhideWhenUsed/>
    <w:rsid w:val="000114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454"/>
    <w:rPr>
      <w:rFonts w:ascii="Segoe UI" w:hAnsi="Segoe UI" w:cs="Segoe UI"/>
      <w:sz w:val="18"/>
      <w:szCs w:val="18"/>
    </w:rPr>
  </w:style>
  <w:style w:type="character" w:styleId="CommentReference">
    <w:name w:val="annotation reference"/>
    <w:basedOn w:val="DefaultParagraphFont"/>
    <w:uiPriority w:val="99"/>
    <w:semiHidden/>
    <w:unhideWhenUsed/>
    <w:rsid w:val="00011454"/>
    <w:rPr>
      <w:sz w:val="16"/>
      <w:szCs w:val="16"/>
    </w:rPr>
  </w:style>
  <w:style w:type="paragraph" w:styleId="CommentText">
    <w:name w:val="annotation text"/>
    <w:basedOn w:val="Normal"/>
    <w:link w:val="CommentTextChar"/>
    <w:uiPriority w:val="99"/>
    <w:semiHidden/>
    <w:unhideWhenUsed/>
    <w:rsid w:val="00011454"/>
    <w:pPr>
      <w:spacing w:line="240" w:lineRule="auto"/>
    </w:pPr>
    <w:rPr>
      <w:sz w:val="20"/>
      <w:szCs w:val="20"/>
    </w:rPr>
  </w:style>
  <w:style w:type="character" w:customStyle="1" w:styleId="CommentTextChar">
    <w:name w:val="Comment Text Char"/>
    <w:basedOn w:val="DefaultParagraphFont"/>
    <w:link w:val="CommentText"/>
    <w:uiPriority w:val="99"/>
    <w:semiHidden/>
    <w:rsid w:val="00011454"/>
    <w:rPr>
      <w:sz w:val="20"/>
      <w:szCs w:val="20"/>
    </w:rPr>
  </w:style>
  <w:style w:type="paragraph" w:styleId="CommentSubject">
    <w:name w:val="annotation subject"/>
    <w:basedOn w:val="CommentText"/>
    <w:next w:val="CommentText"/>
    <w:link w:val="CommentSubjectChar"/>
    <w:uiPriority w:val="99"/>
    <w:semiHidden/>
    <w:unhideWhenUsed/>
    <w:rsid w:val="00011454"/>
    <w:rPr>
      <w:b/>
      <w:bCs/>
    </w:rPr>
  </w:style>
  <w:style w:type="character" w:customStyle="1" w:styleId="CommentSubjectChar">
    <w:name w:val="Comment Subject Char"/>
    <w:basedOn w:val="CommentTextChar"/>
    <w:link w:val="CommentSubject"/>
    <w:uiPriority w:val="99"/>
    <w:semiHidden/>
    <w:rsid w:val="00011454"/>
    <w:rPr>
      <w:b/>
      <w:bCs/>
      <w:sz w:val="20"/>
      <w:szCs w:val="20"/>
    </w:rPr>
  </w:style>
  <w:style w:type="paragraph" w:styleId="NoSpacing">
    <w:name w:val="No Spacing"/>
    <w:uiPriority w:val="1"/>
    <w:qFormat/>
    <w:rsid w:val="00BD5BD2"/>
    <w:pPr>
      <w:spacing w:after="0" w:line="240" w:lineRule="auto"/>
    </w:pPr>
  </w:style>
  <w:style w:type="paragraph" w:styleId="Header">
    <w:name w:val="header"/>
    <w:basedOn w:val="Normal"/>
    <w:link w:val="HeaderChar"/>
    <w:uiPriority w:val="99"/>
    <w:unhideWhenUsed/>
    <w:rsid w:val="002855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505"/>
  </w:style>
  <w:style w:type="paragraph" w:styleId="Footer">
    <w:name w:val="footer"/>
    <w:basedOn w:val="Normal"/>
    <w:link w:val="FooterChar"/>
    <w:uiPriority w:val="99"/>
    <w:unhideWhenUsed/>
    <w:rsid w:val="002855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5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751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384</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Heep, Darlene</dc:creator>
  <cp:keywords/>
  <dc:description/>
  <cp:lastModifiedBy>Harvell, Diane</cp:lastModifiedBy>
  <cp:revision>3</cp:revision>
  <cp:lastPrinted>2018-03-14T15:35:00Z</cp:lastPrinted>
  <dcterms:created xsi:type="dcterms:W3CDTF">2018-03-14T15:34:00Z</dcterms:created>
  <dcterms:modified xsi:type="dcterms:W3CDTF">2018-03-14T15:39:00Z</dcterms:modified>
</cp:coreProperties>
</file>