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146E5" w14:textId="4B277AE0" w:rsidR="00635B49" w:rsidRDefault="00614EBD" w:rsidP="0084466E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March 14, 2018</w:t>
      </w:r>
    </w:p>
    <w:p w14:paraId="44A1CFDF" w14:textId="0EB07874" w:rsidR="00614EBD" w:rsidRDefault="00614EBD" w:rsidP="0084466E">
      <w:pPr>
        <w:jc w:val="center"/>
        <w:rPr>
          <w:rFonts w:ascii="Arial" w:hAnsi="Arial"/>
          <w:sz w:val="24"/>
        </w:rPr>
      </w:pPr>
    </w:p>
    <w:p w14:paraId="2309B6D6" w14:textId="46B7E82A" w:rsidR="00614EBD" w:rsidRDefault="00614EBD" w:rsidP="0084466E">
      <w:pPr>
        <w:jc w:val="center"/>
        <w:rPr>
          <w:rFonts w:ascii="Arial" w:hAnsi="Arial"/>
          <w:sz w:val="24"/>
        </w:rPr>
      </w:pPr>
    </w:p>
    <w:p w14:paraId="1852647C" w14:textId="64B03FF6" w:rsidR="00614EBD" w:rsidRDefault="00614EBD" w:rsidP="00614EB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WENDY LOLLI</w:t>
      </w:r>
    </w:p>
    <w:p w14:paraId="518A556B" w14:textId="42FBB8D8" w:rsidR="00614EBD" w:rsidRDefault="00614EBD" w:rsidP="00614EB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WLK CONTRACTORS LLC</w:t>
      </w:r>
    </w:p>
    <w:p w14:paraId="69E69AA0" w14:textId="66DBCF3F" w:rsidR="00614EBD" w:rsidRDefault="00614EBD" w:rsidP="00614EBD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2661 CHARLESTOWN RD </w:t>
      </w:r>
    </w:p>
    <w:p w14:paraId="2517E158" w14:textId="4DEF218A" w:rsidR="00614EBD" w:rsidRDefault="00614EBD" w:rsidP="00614EBD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PHOENIXVILLE  PA</w:t>
      </w:r>
      <w:proofErr w:type="gramEnd"/>
      <w:r>
        <w:rPr>
          <w:rFonts w:ascii="Arial" w:hAnsi="Arial"/>
          <w:sz w:val="24"/>
        </w:rPr>
        <w:t xml:space="preserve">   19460</w:t>
      </w:r>
    </w:p>
    <w:p w14:paraId="13D98EC5" w14:textId="77777777" w:rsidR="0084466E" w:rsidRDefault="0084466E" w:rsidP="00635B49">
      <w:pPr>
        <w:rPr>
          <w:rFonts w:ascii="Arial" w:hAnsi="Arial"/>
          <w:sz w:val="24"/>
        </w:rPr>
      </w:pPr>
    </w:p>
    <w:p w14:paraId="1C46CB4C" w14:textId="77777777" w:rsidR="0084466E" w:rsidRDefault="0084466E" w:rsidP="00635B49">
      <w:pPr>
        <w:rPr>
          <w:rFonts w:ascii="Arial" w:hAnsi="Arial"/>
          <w:sz w:val="24"/>
        </w:rPr>
      </w:pPr>
    </w:p>
    <w:p w14:paraId="62F1F122" w14:textId="01D0D001"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>Dear M</w:t>
      </w:r>
      <w:r w:rsidR="00614EBD">
        <w:rPr>
          <w:rFonts w:ascii="Arial" w:hAnsi="Arial"/>
          <w:sz w:val="22"/>
          <w:szCs w:val="22"/>
        </w:rPr>
        <w:t>s. Lolli:</w:t>
      </w:r>
    </w:p>
    <w:p w14:paraId="76BC8CF9" w14:textId="77777777" w:rsidR="00635B49" w:rsidRPr="007700C1" w:rsidRDefault="00635B49" w:rsidP="00635B49">
      <w:pPr>
        <w:pStyle w:val="BodyText"/>
        <w:rPr>
          <w:sz w:val="22"/>
          <w:szCs w:val="22"/>
        </w:rPr>
      </w:pPr>
    </w:p>
    <w:p w14:paraId="3A7934AD" w14:textId="77777777"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14:paraId="56E6B361" w14:textId="341FC702"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D56676">
        <w:rPr>
          <w:rFonts w:ascii="Arial" w:hAnsi="Arial" w:cs="Arial"/>
          <w:sz w:val="22"/>
          <w:szCs w:val="22"/>
        </w:rPr>
        <w:t xml:space="preserve">n </w:t>
      </w:r>
      <w:r w:rsidR="00614EBD">
        <w:rPr>
          <w:rFonts w:ascii="Arial" w:hAnsi="Arial" w:cs="Arial"/>
          <w:sz w:val="22"/>
          <w:szCs w:val="22"/>
        </w:rPr>
        <w:t>March 14, 2018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="00386EF1">
        <w:rPr>
          <w:rFonts w:ascii="Arial" w:hAnsi="Arial" w:cs="Arial"/>
          <w:sz w:val="22"/>
          <w:szCs w:val="22"/>
        </w:rPr>
        <w:t xml:space="preserve"> Application for</w:t>
      </w:r>
      <w:r w:rsidRPr="007700C1">
        <w:rPr>
          <w:rFonts w:ascii="Arial" w:hAnsi="Arial" w:cs="Arial"/>
          <w:sz w:val="22"/>
          <w:szCs w:val="22"/>
        </w:rPr>
        <w:t xml:space="preserve"> </w:t>
      </w:r>
      <w:r w:rsidR="00614EBD">
        <w:rPr>
          <w:rFonts w:ascii="Arial" w:hAnsi="Arial" w:cs="Arial"/>
          <w:sz w:val="22"/>
          <w:szCs w:val="22"/>
        </w:rPr>
        <w:t>WLK Contractors, LLC.</w:t>
      </w:r>
      <w:r w:rsidRPr="007700C1">
        <w:rPr>
          <w:rFonts w:ascii="Arial" w:hAnsi="Arial" w:cs="Arial"/>
          <w:sz w:val="22"/>
          <w:szCs w:val="22"/>
        </w:rPr>
        <w:t xml:space="preserve"> Upon initial review</w:t>
      </w:r>
      <w:r w:rsidR="006E6ABB">
        <w:rPr>
          <w:rFonts w:ascii="Arial" w:hAnsi="Arial" w:cs="Arial"/>
          <w:sz w:val="22"/>
          <w:szCs w:val="22"/>
        </w:rPr>
        <w:t>, the</w:t>
      </w:r>
      <w:r w:rsidRPr="007700C1">
        <w:rPr>
          <w:rFonts w:ascii="Arial" w:hAnsi="Arial" w:cs="Arial"/>
          <w:sz w:val="22"/>
          <w:szCs w:val="22"/>
        </w:rPr>
        <w:t xml:space="preserve"> Application</w:t>
      </w:r>
      <w:r w:rsidR="006E6ABB">
        <w:rPr>
          <w:rFonts w:ascii="Arial" w:hAnsi="Arial" w:cs="Arial"/>
          <w:sz w:val="22"/>
          <w:szCs w:val="22"/>
        </w:rPr>
        <w:t xml:space="preserve"> is missing the following items needed </w:t>
      </w:r>
      <w:proofErr w:type="gramStart"/>
      <w:r w:rsidR="006E6ABB">
        <w:rPr>
          <w:rFonts w:ascii="Arial" w:hAnsi="Arial" w:cs="Arial"/>
          <w:sz w:val="22"/>
          <w:szCs w:val="22"/>
        </w:rPr>
        <w:t>in order to</w:t>
      </w:r>
      <w:proofErr w:type="gramEnd"/>
      <w:r w:rsidR="006E6ABB">
        <w:rPr>
          <w:rFonts w:ascii="Arial" w:hAnsi="Arial" w:cs="Arial"/>
          <w:sz w:val="22"/>
          <w:szCs w:val="22"/>
        </w:rPr>
        <w:t xml:space="preserve"> accept it </w:t>
      </w:r>
      <w:r w:rsidR="00386EF1">
        <w:rPr>
          <w:rFonts w:ascii="Arial" w:hAnsi="Arial" w:cs="Arial"/>
          <w:sz w:val="22"/>
          <w:szCs w:val="22"/>
        </w:rPr>
        <w:t>as a filing</w:t>
      </w:r>
      <w:r w:rsidR="0084466E">
        <w:rPr>
          <w:rFonts w:ascii="Arial" w:hAnsi="Arial" w:cs="Arial"/>
          <w:sz w:val="22"/>
          <w:szCs w:val="22"/>
        </w:rPr>
        <w:t>.</w:t>
      </w:r>
    </w:p>
    <w:p w14:paraId="6B7C649B" w14:textId="77777777" w:rsidR="0077682D" w:rsidRPr="007700C1" w:rsidRDefault="00386EF1" w:rsidP="007768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E2C7C61" w14:textId="5E2BC26C" w:rsidR="0077682D" w:rsidRPr="00614EBD" w:rsidRDefault="00614EBD" w:rsidP="00614EBD">
      <w:pPr>
        <w:pStyle w:val="ListParagraph"/>
        <w:numPr>
          <w:ilvl w:val="0"/>
          <w:numId w:val="5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Missing $100.00 filing fee. E-Pay was not received when e-filing application. Please mail a certified check or money order. Personal and checks drawn from a Corporate account are not accepted.</w:t>
      </w:r>
    </w:p>
    <w:p w14:paraId="2BAC68A3" w14:textId="4FCE9834"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</w:t>
      </w:r>
      <w:r w:rsidR="0084466E">
        <w:rPr>
          <w:rFonts w:ascii="Arial" w:hAnsi="Arial" w:cs="Arial"/>
          <w:sz w:val="22"/>
          <w:szCs w:val="22"/>
        </w:rPr>
        <w:t>items</w:t>
      </w:r>
      <w:r w:rsidR="00D56676">
        <w:rPr>
          <w:rFonts w:ascii="Arial" w:hAnsi="Arial" w:cs="Arial"/>
          <w:sz w:val="22"/>
          <w:szCs w:val="22"/>
        </w:rPr>
        <w:t>.</w:t>
      </w:r>
      <w:r w:rsidRPr="007700C1">
        <w:rPr>
          <w:rFonts w:ascii="Arial" w:hAnsi="Arial" w:cs="Arial"/>
          <w:sz w:val="22"/>
          <w:szCs w:val="22"/>
        </w:rPr>
        <w:t xml:space="preserve">  Failure to </w:t>
      </w:r>
      <w:bookmarkStart w:id="0" w:name="_GoBack"/>
      <w:bookmarkEnd w:id="0"/>
      <w:r w:rsidR="00D56676">
        <w:rPr>
          <w:rFonts w:ascii="Arial" w:hAnsi="Arial" w:cs="Arial"/>
          <w:sz w:val="22"/>
          <w:szCs w:val="22"/>
        </w:rPr>
        <w:t xml:space="preserve">do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14:paraId="1036EF10" w14:textId="77777777"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  <w:r w:rsidR="0090326C">
        <w:rPr>
          <w:rFonts w:ascii="Arial" w:hAnsi="Arial" w:cs="Arial"/>
          <w:sz w:val="22"/>
          <w:szCs w:val="22"/>
        </w:rPr>
        <w:t xml:space="preserve"> </w:t>
      </w:r>
    </w:p>
    <w:p w14:paraId="267DF4FB" w14:textId="77777777"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14:paraId="492C158D" w14:textId="77777777"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14:paraId="3B43B04B" w14:textId="77777777"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14:paraId="2ECF0091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FE3D554" wp14:editId="527BB8ED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565593EA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14:paraId="2C185EA9" w14:textId="77777777" w:rsidR="00635B49" w:rsidRDefault="00635B49" w:rsidP="00635B49">
      <w:pPr>
        <w:rPr>
          <w:rFonts w:ascii="Arial" w:hAnsi="Arial"/>
          <w:sz w:val="24"/>
        </w:rPr>
      </w:pPr>
    </w:p>
    <w:p w14:paraId="3DF44D64" w14:textId="77777777" w:rsidR="00635B49" w:rsidRDefault="00635B49" w:rsidP="00635B49">
      <w:pPr>
        <w:rPr>
          <w:rFonts w:ascii="Arial" w:hAnsi="Arial"/>
          <w:sz w:val="24"/>
        </w:rPr>
      </w:pPr>
    </w:p>
    <w:p w14:paraId="6049C08E" w14:textId="77777777"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086CEF84" w14:textId="77777777"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14:paraId="562D4BF5" w14:textId="77777777"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14:paraId="22C7C7E7" w14:textId="77777777" w:rsidR="00635B49" w:rsidRDefault="00635B49" w:rsidP="00635B49"/>
    <w:p w14:paraId="654CB0D9" w14:textId="77777777"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4A295D0F" w14:textId="77777777" w:rsidR="00635B49" w:rsidRDefault="001F41D4" w:rsidP="007700C1">
      <w:pPr>
        <w:rPr>
          <w:sz w:val="24"/>
        </w:rPr>
      </w:pPr>
      <w:r>
        <w:rPr>
          <w:rFonts w:ascii="Arial" w:hAnsi="Arial"/>
          <w:sz w:val="24"/>
        </w:rPr>
        <w:t>RC: (your initials)</w:t>
      </w:r>
    </w:p>
    <w:sectPr w:rsidR="00635B49" w:rsidSect="008E3FE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167CCD" w14:textId="77777777" w:rsidR="00736EF6" w:rsidRDefault="00736EF6" w:rsidP="00635B49">
      <w:r>
        <w:separator/>
      </w:r>
    </w:p>
  </w:endnote>
  <w:endnote w:type="continuationSeparator" w:id="0">
    <w:p w14:paraId="146156FE" w14:textId="77777777" w:rsidR="00736EF6" w:rsidRDefault="00736EF6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9A225D" w14:textId="77777777" w:rsidR="00736EF6" w:rsidRDefault="00736EF6" w:rsidP="00635B49">
      <w:r>
        <w:separator/>
      </w:r>
    </w:p>
  </w:footnote>
  <w:footnote w:type="continuationSeparator" w:id="0">
    <w:p w14:paraId="2A22A1D6" w14:textId="77777777" w:rsidR="00736EF6" w:rsidRDefault="00736EF6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0" w:type="dxa"/>
      <w:tblInd w:w="-702" w:type="dxa"/>
      <w:tblLayout w:type="fixed"/>
      <w:tblLook w:val="04A0" w:firstRow="1" w:lastRow="0" w:firstColumn="1" w:lastColumn="0" w:noHBand="0" w:noVBand="1"/>
    </w:tblPr>
    <w:tblGrid>
      <w:gridCol w:w="702"/>
      <w:gridCol w:w="661"/>
      <w:gridCol w:w="617"/>
      <w:gridCol w:w="7458"/>
      <w:gridCol w:w="327"/>
      <w:gridCol w:w="1125"/>
      <w:gridCol w:w="450"/>
    </w:tblGrid>
    <w:tr w:rsidR="0084466E" w:rsidRPr="0084466E" w14:paraId="7FF18D8B" w14:textId="77777777" w:rsidTr="00B51DA3">
      <w:trPr>
        <w:gridBefore w:val="1"/>
        <w:wBefore w:w="702" w:type="dxa"/>
      </w:trPr>
      <w:tc>
        <w:tcPr>
          <w:tcW w:w="1278" w:type="dxa"/>
          <w:gridSpan w:val="2"/>
        </w:tcPr>
        <w:p w14:paraId="1038F349" w14:textId="77777777" w:rsidR="0084466E" w:rsidRPr="0084466E" w:rsidRDefault="0084466E" w:rsidP="0084466E">
          <w:pPr>
            <w:rPr>
              <w:sz w:val="24"/>
            </w:rPr>
          </w:pPr>
        </w:p>
      </w:tc>
      <w:tc>
        <w:tcPr>
          <w:tcW w:w="7785" w:type="dxa"/>
          <w:gridSpan w:val="2"/>
        </w:tcPr>
        <w:p w14:paraId="73D9DF14" w14:textId="77777777" w:rsidR="0084466E" w:rsidRPr="0084466E" w:rsidRDefault="0084466E" w:rsidP="0084466E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575" w:type="dxa"/>
          <w:gridSpan w:val="2"/>
        </w:tcPr>
        <w:p w14:paraId="084FFEE0" w14:textId="77777777" w:rsidR="0084466E" w:rsidRPr="0084466E" w:rsidRDefault="0084466E" w:rsidP="0084466E">
          <w:pPr>
            <w:jc w:val="right"/>
            <w:rPr>
              <w:rFonts w:ascii="Arial" w:hAnsi="Arial"/>
              <w:sz w:val="12"/>
            </w:rPr>
          </w:pPr>
        </w:p>
      </w:tc>
    </w:tr>
    <w:tr w:rsidR="0084466E" w:rsidRPr="0084466E" w14:paraId="1C730C20" w14:textId="77777777" w:rsidTr="00B51DA3">
      <w:trPr>
        <w:gridAfter w:val="1"/>
        <w:wAfter w:w="450" w:type="dxa"/>
        <w:trHeight w:val="990"/>
      </w:trPr>
      <w:tc>
        <w:tcPr>
          <w:tcW w:w="1363" w:type="dxa"/>
          <w:gridSpan w:val="2"/>
          <w:hideMark/>
        </w:tcPr>
        <w:p w14:paraId="70D01A35" w14:textId="77777777" w:rsidR="0084466E" w:rsidRPr="0084466E" w:rsidRDefault="0084466E" w:rsidP="0084466E">
          <w:pPr>
            <w:rPr>
              <w:rFonts w:ascii="Arial" w:hAnsi="Arial" w:cs="Arial"/>
              <w:sz w:val="24"/>
            </w:rPr>
          </w:pPr>
          <w:r w:rsidRPr="0084466E">
            <w:rPr>
              <w:rFonts w:ascii="Arial" w:hAnsi="Arial" w:cs="Arial"/>
              <w:noProof/>
              <w:spacing w:val="-2"/>
            </w:rPr>
            <w:drawing>
              <wp:inline distT="0" distB="0" distL="0" distR="0" wp14:anchorId="628D2836" wp14:editId="5C4C9986">
                <wp:extent cx="723900" cy="723900"/>
                <wp:effectExtent l="0" t="0" r="0" b="0"/>
                <wp:docPr id="3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  <w:gridSpan w:val="2"/>
        </w:tcPr>
        <w:p w14:paraId="7A8A6840" w14:textId="77777777"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</w:p>
        <w:p w14:paraId="2ACE48FA" w14:textId="77777777"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COMMONWEALTH</w:t>
              </w:r>
            </w:smartTag>
            <w:r w:rsidRPr="0084466E">
              <w:rPr>
                <w:rFonts w:ascii="Arial" w:hAnsi="Arial" w:cs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46D25DAF" w14:textId="77777777"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 PUBLIC UTILITY COMMISSION</w:t>
          </w:r>
        </w:p>
        <w:p w14:paraId="0F60EBA1" w14:textId="26F662FB" w:rsidR="0084466E" w:rsidRPr="0084466E" w:rsidRDefault="0084466E" w:rsidP="0084466E">
          <w:pPr>
            <w:jc w:val="center"/>
            <w:rPr>
              <w:rFonts w:ascii="Arial" w:hAnsi="Arial" w:cs="Arial"/>
              <w:sz w:val="12"/>
            </w:rPr>
          </w:pPr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400 </w:t>
          </w:r>
          <w:r w:rsidR="00614EBD">
            <w:rPr>
              <w:rFonts w:ascii="Arial" w:hAnsi="Arial" w:cs="Arial"/>
              <w:color w:val="000080"/>
              <w:spacing w:val="-3"/>
              <w:sz w:val="26"/>
            </w:rPr>
            <w:t>NORTH STREET</w:t>
          </w:r>
          <w:r w:rsidRPr="0084466E">
            <w:rPr>
              <w:rFonts w:ascii="Arial" w:hAnsi="Arial" w:cs="Arial"/>
              <w:color w:val="000080"/>
              <w:spacing w:val="-3"/>
              <w:sz w:val="26"/>
            </w:rPr>
            <w:t>, HARRISBURG, PA 17120</w:t>
          </w:r>
        </w:p>
      </w:tc>
      <w:tc>
        <w:tcPr>
          <w:tcW w:w="1452" w:type="dxa"/>
          <w:gridSpan w:val="2"/>
        </w:tcPr>
        <w:p w14:paraId="143C25EE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6287D5E7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1025F2D6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1AE1AF25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5F08E925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73E50DF3" w14:textId="77777777" w:rsidR="0084466E" w:rsidRPr="0084466E" w:rsidRDefault="0084466E" w:rsidP="0084466E">
          <w:pPr>
            <w:jc w:val="right"/>
            <w:rPr>
              <w:rFonts w:ascii="Arial" w:hAnsi="Arial" w:cs="Arial"/>
              <w:b/>
              <w:spacing w:val="-1"/>
              <w:sz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</w:rPr>
            <w:t>IN REPLY PLEASE REFER TO OUR FILE</w:t>
          </w:r>
        </w:p>
        <w:p w14:paraId="3555177E" w14:textId="77777777" w:rsidR="0084466E" w:rsidRPr="0084466E" w:rsidRDefault="0084466E" w:rsidP="0084466E">
          <w:pPr>
            <w:jc w:val="right"/>
            <w:rPr>
              <w:rFonts w:ascii="Arial" w:hAnsi="Arial" w:cs="Arial"/>
              <w:sz w:val="12"/>
              <w:szCs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  <w:szCs w:val="12"/>
            </w:rPr>
            <w:t>Phone: 717-772-7777</w:t>
          </w:r>
        </w:p>
      </w:tc>
    </w:tr>
  </w:tbl>
  <w:p w14:paraId="04A4E8D1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9FC678C"/>
    <w:multiLevelType w:val="hybridMultilevel"/>
    <w:tmpl w:val="85EE9878"/>
    <w:lvl w:ilvl="0" w:tplc="FC144DAE">
      <w:start w:val="266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50BE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4AE7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1D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6B8B"/>
    <w:rsid w:val="002475D0"/>
    <w:rsid w:val="002524B2"/>
    <w:rsid w:val="00252911"/>
    <w:rsid w:val="00252CFC"/>
    <w:rsid w:val="0025383B"/>
    <w:rsid w:val="00253AE7"/>
    <w:rsid w:val="00253BC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86EF1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4E3E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4EB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3FD0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6ABB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36EF6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66E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26C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47192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30F1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0BF5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146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88F53F2"/>
  <w15:docId w15:val="{984AB1C6-7420-4665-BAC5-CC5506AB5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46C43-ACE3-4408-BFBA-1B89691B6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Eagle, Amanda</cp:lastModifiedBy>
  <cp:revision>2</cp:revision>
  <cp:lastPrinted>2018-03-14T13:31:00Z</cp:lastPrinted>
  <dcterms:created xsi:type="dcterms:W3CDTF">2018-03-14T13:32:00Z</dcterms:created>
  <dcterms:modified xsi:type="dcterms:W3CDTF">2018-03-14T13:32:00Z</dcterms:modified>
</cp:coreProperties>
</file>