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 w14:paraId="470FA758" w14:textId="77777777">
        <w:trPr>
          <w:trHeight w:val="990"/>
        </w:trPr>
        <w:tc>
          <w:tcPr>
            <w:tcW w:w="1363" w:type="dxa"/>
          </w:tcPr>
          <w:p w14:paraId="6477C8E3" w14:textId="77777777"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70DA573C" wp14:editId="03518DEA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262AA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0B1A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D1CF5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AFFCCEE" w14:textId="77777777" w:rsidR="00654A2E" w:rsidRDefault="00A850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265B61A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2307F603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0375A085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529BB01C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39BFF8F1" w14:textId="77777777"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BDF611" w14:textId="77777777"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5695ACB6" w14:textId="06E8C4B8" w:rsidR="00D60799" w:rsidRPr="00A8506E" w:rsidRDefault="00003F2D" w:rsidP="009A4E3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A8506E">
              <w:rPr>
                <w:color w:val="000000"/>
                <w:sz w:val="16"/>
                <w:szCs w:val="16"/>
              </w:rPr>
              <w:t>A-20</w:t>
            </w:r>
            <w:r w:rsidR="009A2D3E">
              <w:rPr>
                <w:color w:val="000000"/>
                <w:sz w:val="16"/>
                <w:szCs w:val="16"/>
              </w:rPr>
              <w:t>10-2160123</w:t>
            </w:r>
          </w:p>
        </w:tc>
      </w:tr>
    </w:tbl>
    <w:p w14:paraId="3E93C405" w14:textId="2EB3D9EF" w:rsidR="00654A2E" w:rsidRDefault="009A4E3F" w:rsidP="009A4E3F">
      <w:pPr>
        <w:jc w:val="center"/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March 22, 2018</w:t>
      </w:r>
    </w:p>
    <w:p w14:paraId="45D3C09E" w14:textId="77777777" w:rsidR="00FA791C" w:rsidRPr="00E96500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07A38" w:rsidRPr="00E96500">
        <w:rPr>
          <w:sz w:val="24"/>
          <w:szCs w:val="24"/>
        </w:rPr>
        <w:t xml:space="preserve">        </w:t>
      </w:r>
    </w:p>
    <w:p w14:paraId="3A55D613" w14:textId="77777777" w:rsidR="009A2D3E" w:rsidRDefault="009A2D3E" w:rsidP="009A2D3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Applied Energy Group, Inc.</w:t>
      </w:r>
    </w:p>
    <w:p w14:paraId="0A027D2F" w14:textId="77777777" w:rsidR="009A2D3E" w:rsidRDefault="009A2D3E" w:rsidP="009A2D3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Attention: Timothy </w:t>
      </w:r>
      <w:proofErr w:type="spellStart"/>
      <w:r>
        <w:rPr>
          <w:color w:val="000000"/>
          <w:sz w:val="24"/>
          <w:szCs w:val="24"/>
        </w:rPr>
        <w:t>Maslak</w:t>
      </w:r>
      <w:proofErr w:type="spellEnd"/>
    </w:p>
    <w:p w14:paraId="1C89253B" w14:textId="77777777" w:rsidR="009A2D3E" w:rsidRDefault="009A2D3E" w:rsidP="009A2D3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1377 Motor Parkway, Suite 401</w:t>
      </w:r>
    </w:p>
    <w:p w14:paraId="546601E7" w14:textId="77777777" w:rsidR="009A2D3E" w:rsidRDefault="009A2D3E" w:rsidP="009A2D3E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Islandia</w:t>
      </w:r>
      <w:proofErr w:type="spellEnd"/>
      <w:r>
        <w:rPr>
          <w:color w:val="000000"/>
          <w:sz w:val="22"/>
          <w:szCs w:val="22"/>
        </w:rPr>
        <w:t>, NY 11749</w:t>
      </w:r>
    </w:p>
    <w:p w14:paraId="48273FD1" w14:textId="77777777" w:rsidR="00EA5B6D" w:rsidRPr="00E96500" w:rsidRDefault="00EA5B6D" w:rsidP="00E26F20">
      <w:pPr>
        <w:rPr>
          <w:sz w:val="24"/>
          <w:szCs w:val="24"/>
        </w:rPr>
      </w:pPr>
    </w:p>
    <w:p w14:paraId="24C802C7" w14:textId="77777777" w:rsidR="00FA791C" w:rsidRPr="00E96500" w:rsidRDefault="00FA791C" w:rsidP="00FA791C">
      <w:pPr>
        <w:jc w:val="center"/>
        <w:rPr>
          <w:sz w:val="24"/>
          <w:szCs w:val="24"/>
        </w:rPr>
      </w:pPr>
      <w:r w:rsidRPr="00E96500">
        <w:rPr>
          <w:sz w:val="24"/>
          <w:szCs w:val="24"/>
        </w:rPr>
        <w:t>Re:</w:t>
      </w:r>
      <w:r w:rsidRPr="00E96500">
        <w:rPr>
          <w:sz w:val="24"/>
          <w:szCs w:val="24"/>
        </w:rPr>
        <w:tab/>
        <w:t>Application to Re</w:t>
      </w:r>
      <w:r w:rsidR="00983C6B" w:rsidRPr="00E96500">
        <w:rPr>
          <w:sz w:val="24"/>
          <w:szCs w:val="24"/>
        </w:rPr>
        <w:t xml:space="preserve">new </w:t>
      </w:r>
      <w:r w:rsidRPr="00E96500">
        <w:rPr>
          <w:sz w:val="24"/>
          <w:szCs w:val="24"/>
        </w:rPr>
        <w:t>Registr</w:t>
      </w:r>
      <w:r w:rsidR="00983C6B" w:rsidRPr="00E96500">
        <w:rPr>
          <w:sz w:val="24"/>
          <w:szCs w:val="24"/>
        </w:rPr>
        <w:t>ation</w:t>
      </w:r>
      <w:r w:rsidRPr="00E96500">
        <w:rPr>
          <w:sz w:val="24"/>
          <w:szCs w:val="24"/>
        </w:rPr>
        <w:t xml:space="preserve"> as a Conservation Service Provider</w:t>
      </w:r>
    </w:p>
    <w:p w14:paraId="281F5B92" w14:textId="77777777" w:rsidR="00FA791C" w:rsidRPr="00E96500" w:rsidRDefault="00FA791C" w:rsidP="00FA791C">
      <w:pPr>
        <w:rPr>
          <w:sz w:val="24"/>
          <w:szCs w:val="24"/>
        </w:rPr>
      </w:pPr>
    </w:p>
    <w:p w14:paraId="5608AA42" w14:textId="3FF61B31" w:rsidR="00FA791C" w:rsidRPr="00E96500" w:rsidRDefault="00FA791C" w:rsidP="00FA791C">
      <w:pPr>
        <w:rPr>
          <w:sz w:val="24"/>
          <w:szCs w:val="24"/>
        </w:rPr>
      </w:pPr>
      <w:r w:rsidRPr="00E96500">
        <w:rPr>
          <w:sz w:val="24"/>
          <w:szCs w:val="24"/>
        </w:rPr>
        <w:t xml:space="preserve">Dear </w:t>
      </w:r>
      <w:r w:rsidR="00EC75A8" w:rsidRPr="00E96500">
        <w:rPr>
          <w:sz w:val="24"/>
          <w:szCs w:val="24"/>
        </w:rPr>
        <w:t>M</w:t>
      </w:r>
      <w:r w:rsidR="004127AD">
        <w:rPr>
          <w:sz w:val="24"/>
          <w:szCs w:val="24"/>
        </w:rPr>
        <w:t>r</w:t>
      </w:r>
      <w:r w:rsidR="00DA4AF5">
        <w:rPr>
          <w:sz w:val="24"/>
          <w:szCs w:val="24"/>
        </w:rPr>
        <w:t xml:space="preserve">. </w:t>
      </w:r>
      <w:proofErr w:type="spellStart"/>
      <w:r w:rsidR="009A2D3E">
        <w:rPr>
          <w:sz w:val="24"/>
          <w:szCs w:val="24"/>
        </w:rPr>
        <w:t>Maslak</w:t>
      </w:r>
      <w:proofErr w:type="spellEnd"/>
      <w:r w:rsidR="00EC75A8" w:rsidRPr="00E96500">
        <w:rPr>
          <w:sz w:val="24"/>
          <w:szCs w:val="24"/>
        </w:rPr>
        <w:t>:</w:t>
      </w:r>
    </w:p>
    <w:p w14:paraId="257884FD" w14:textId="77777777" w:rsidR="00FA791C" w:rsidRPr="00E96500" w:rsidRDefault="00FA791C" w:rsidP="00FA791C">
      <w:pPr>
        <w:rPr>
          <w:sz w:val="24"/>
          <w:szCs w:val="24"/>
        </w:rPr>
      </w:pPr>
    </w:p>
    <w:p w14:paraId="1B929DAD" w14:textId="7560C6CF" w:rsidR="003F0FFD" w:rsidRPr="00E96500" w:rsidRDefault="00FA791C" w:rsidP="009A4E3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ab/>
        <w:t xml:space="preserve">On </w:t>
      </w:r>
      <w:r w:rsidR="009A2D3E">
        <w:rPr>
          <w:sz w:val="24"/>
          <w:szCs w:val="24"/>
        </w:rPr>
        <w:t>February 12</w:t>
      </w:r>
      <w:r w:rsidR="00625D6A">
        <w:rPr>
          <w:sz w:val="24"/>
          <w:szCs w:val="24"/>
        </w:rPr>
        <w:t>,</w:t>
      </w:r>
      <w:r w:rsidR="00F874AD" w:rsidRPr="00E96500">
        <w:rPr>
          <w:sz w:val="24"/>
          <w:szCs w:val="24"/>
        </w:rPr>
        <w:t xml:space="preserve"> </w:t>
      </w:r>
      <w:r w:rsidR="00CB40F2" w:rsidRPr="00E96500">
        <w:rPr>
          <w:sz w:val="24"/>
          <w:szCs w:val="24"/>
        </w:rPr>
        <w:t>201</w:t>
      </w:r>
      <w:r w:rsidR="00B61D7C">
        <w:rPr>
          <w:sz w:val="24"/>
          <w:szCs w:val="24"/>
        </w:rPr>
        <w:t>8</w:t>
      </w:r>
      <w:r w:rsidR="003743C5" w:rsidRPr="00E96500">
        <w:rPr>
          <w:sz w:val="24"/>
          <w:szCs w:val="24"/>
        </w:rPr>
        <w:t xml:space="preserve"> </w:t>
      </w:r>
      <w:r w:rsidR="009A2D3E">
        <w:rPr>
          <w:sz w:val="24"/>
          <w:szCs w:val="24"/>
        </w:rPr>
        <w:t>Applied Energy Group, Inc.</w:t>
      </w:r>
      <w:r w:rsidR="00DA4AF5">
        <w:rPr>
          <w:sz w:val="24"/>
          <w:szCs w:val="24"/>
        </w:rPr>
        <w:t xml:space="preserve"> </w:t>
      </w:r>
      <w:r w:rsidR="00654A2E" w:rsidRPr="00E96500">
        <w:rPr>
          <w:sz w:val="24"/>
          <w:szCs w:val="24"/>
        </w:rPr>
        <w:t xml:space="preserve">filed </w:t>
      </w:r>
      <w:r w:rsidR="00B93978" w:rsidRPr="00E96500">
        <w:rPr>
          <w:sz w:val="24"/>
          <w:szCs w:val="24"/>
        </w:rPr>
        <w:t xml:space="preserve">an application to </w:t>
      </w:r>
      <w:r w:rsidR="00816F45" w:rsidRPr="00E96500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new registration</w:t>
      </w:r>
      <w:r w:rsidR="00B93978" w:rsidRPr="00E96500">
        <w:rPr>
          <w:sz w:val="24"/>
          <w:szCs w:val="24"/>
        </w:rPr>
        <w:t xml:space="preserve"> as a </w:t>
      </w:r>
      <w:r w:rsidR="003406E0" w:rsidRPr="00E96500">
        <w:rPr>
          <w:sz w:val="24"/>
          <w:szCs w:val="24"/>
        </w:rPr>
        <w:t>C</w:t>
      </w:r>
      <w:r w:rsidR="00B93978" w:rsidRPr="00E96500">
        <w:rPr>
          <w:sz w:val="24"/>
          <w:szCs w:val="24"/>
        </w:rPr>
        <w:t xml:space="preserve">onservation </w:t>
      </w:r>
      <w:r w:rsidR="003406E0" w:rsidRPr="00E96500">
        <w:rPr>
          <w:sz w:val="24"/>
          <w:szCs w:val="24"/>
        </w:rPr>
        <w:t>S</w:t>
      </w:r>
      <w:r w:rsidR="00B93978" w:rsidRPr="00E96500">
        <w:rPr>
          <w:sz w:val="24"/>
          <w:szCs w:val="24"/>
        </w:rPr>
        <w:t xml:space="preserve">ervice </w:t>
      </w:r>
      <w:r w:rsidR="003406E0" w:rsidRPr="00E96500">
        <w:rPr>
          <w:sz w:val="24"/>
          <w:szCs w:val="24"/>
        </w:rPr>
        <w:t>P</w:t>
      </w:r>
      <w:r w:rsidR="00B93978" w:rsidRPr="00E96500">
        <w:rPr>
          <w:sz w:val="24"/>
          <w:szCs w:val="24"/>
        </w:rPr>
        <w:t>rovider (CSP)</w:t>
      </w:r>
      <w:r w:rsidR="000034C5" w:rsidRPr="00E96500">
        <w:rPr>
          <w:sz w:val="24"/>
          <w:szCs w:val="24"/>
        </w:rPr>
        <w:t xml:space="preserve"> with the Pennsylvania Public Utility Commission</w:t>
      </w:r>
      <w:r w:rsidR="00EE4FA8" w:rsidRPr="00E96500">
        <w:rPr>
          <w:sz w:val="24"/>
          <w:szCs w:val="24"/>
        </w:rPr>
        <w:t>.</w:t>
      </w:r>
      <w:r w:rsidR="003F0FFD" w:rsidRPr="00E96500">
        <w:rPr>
          <w:sz w:val="24"/>
          <w:szCs w:val="24"/>
        </w:rPr>
        <w:t xml:space="preserve"> A CSP must re</w:t>
      </w:r>
      <w:r w:rsidR="00983C6B" w:rsidRPr="00E96500">
        <w:rPr>
          <w:sz w:val="24"/>
          <w:szCs w:val="24"/>
        </w:rPr>
        <w:t xml:space="preserve">new </w:t>
      </w:r>
      <w:r w:rsidR="00B61D7C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gistration</w:t>
      </w:r>
      <w:r w:rsidR="003F0FFD" w:rsidRPr="00E96500">
        <w:rPr>
          <w:sz w:val="24"/>
          <w:szCs w:val="24"/>
        </w:rPr>
        <w:t xml:space="preserve"> every two years to remain on the registry.</w:t>
      </w:r>
      <w:r w:rsidR="00FC77C4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The most recent registration</w:t>
      </w:r>
      <w:r w:rsidR="00463959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for</w:t>
      </w:r>
      <w:r w:rsidR="00463959" w:rsidRPr="00E96500">
        <w:rPr>
          <w:color w:val="000000" w:themeColor="text1"/>
          <w:sz w:val="24"/>
          <w:szCs w:val="24"/>
        </w:rPr>
        <w:t xml:space="preserve"> </w:t>
      </w:r>
      <w:r w:rsidR="009A2D3E">
        <w:rPr>
          <w:color w:val="000000" w:themeColor="text1"/>
          <w:sz w:val="24"/>
          <w:szCs w:val="24"/>
        </w:rPr>
        <w:t>Applied Energy Group, Inc.</w:t>
      </w:r>
      <w:r w:rsidR="00DA4AF5">
        <w:rPr>
          <w:color w:val="000000" w:themeColor="text1"/>
          <w:sz w:val="24"/>
          <w:szCs w:val="24"/>
        </w:rPr>
        <w:t xml:space="preserve"> </w:t>
      </w:r>
      <w:r w:rsidR="00AF1995" w:rsidRPr="00E96500">
        <w:rPr>
          <w:color w:val="000000" w:themeColor="text1"/>
          <w:sz w:val="24"/>
          <w:szCs w:val="24"/>
        </w:rPr>
        <w:t>i</w:t>
      </w:r>
      <w:r w:rsidR="00F61D6A" w:rsidRPr="00E96500">
        <w:rPr>
          <w:color w:val="000000" w:themeColor="text1"/>
          <w:sz w:val="24"/>
          <w:szCs w:val="24"/>
        </w:rPr>
        <w:t>s</w:t>
      </w:r>
      <w:r w:rsidR="00AF1995" w:rsidRPr="00E96500">
        <w:rPr>
          <w:color w:val="000000" w:themeColor="text1"/>
          <w:sz w:val="24"/>
          <w:szCs w:val="24"/>
        </w:rPr>
        <w:t xml:space="preserve"> </w:t>
      </w:r>
      <w:r w:rsidR="00DA4AF5">
        <w:rPr>
          <w:color w:val="000000" w:themeColor="text1"/>
          <w:sz w:val="24"/>
          <w:szCs w:val="24"/>
        </w:rPr>
        <w:t xml:space="preserve">March </w:t>
      </w:r>
      <w:r w:rsidR="004127AD">
        <w:rPr>
          <w:color w:val="000000" w:themeColor="text1"/>
          <w:sz w:val="24"/>
          <w:szCs w:val="24"/>
        </w:rPr>
        <w:t>1</w:t>
      </w:r>
      <w:r w:rsidR="009A2D3E">
        <w:rPr>
          <w:color w:val="000000" w:themeColor="text1"/>
          <w:sz w:val="24"/>
          <w:szCs w:val="24"/>
        </w:rPr>
        <w:t>8</w:t>
      </w:r>
      <w:r w:rsidR="004409E8">
        <w:rPr>
          <w:color w:val="000000" w:themeColor="text1"/>
          <w:sz w:val="24"/>
          <w:szCs w:val="24"/>
        </w:rPr>
        <w:t>, 201</w:t>
      </w:r>
      <w:r w:rsidR="00B61D7C">
        <w:rPr>
          <w:color w:val="000000" w:themeColor="text1"/>
          <w:sz w:val="24"/>
          <w:szCs w:val="24"/>
        </w:rPr>
        <w:t>6</w:t>
      </w:r>
      <w:r w:rsidR="00EC75A8" w:rsidRPr="00E96500">
        <w:rPr>
          <w:color w:val="000000" w:themeColor="text1"/>
          <w:sz w:val="24"/>
          <w:szCs w:val="24"/>
        </w:rPr>
        <w:t>.</w:t>
      </w:r>
    </w:p>
    <w:p w14:paraId="62B7BF6D" w14:textId="77777777" w:rsidR="00EC75A8" w:rsidRPr="00E96500" w:rsidRDefault="00EC75A8" w:rsidP="00EC75A8">
      <w:pPr>
        <w:rPr>
          <w:color w:val="000000" w:themeColor="text1"/>
          <w:sz w:val="24"/>
          <w:szCs w:val="24"/>
        </w:rPr>
      </w:pPr>
    </w:p>
    <w:p w14:paraId="3E37A0AC" w14:textId="77777777" w:rsidR="000034C5" w:rsidRPr="00E96500" w:rsidRDefault="003F0FFD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FC77C4" w:rsidRPr="00E96500">
        <w:rPr>
          <w:sz w:val="24"/>
          <w:szCs w:val="24"/>
        </w:rPr>
        <w:t xml:space="preserve">A registered CSP can advise an </w:t>
      </w:r>
      <w:r w:rsidR="00DA4829" w:rsidRPr="00E96500">
        <w:rPr>
          <w:sz w:val="24"/>
          <w:szCs w:val="24"/>
        </w:rPr>
        <w:t>electric distribution company (</w:t>
      </w:r>
      <w:r w:rsidR="00FC77C4" w:rsidRPr="00E96500">
        <w:rPr>
          <w:sz w:val="24"/>
          <w:szCs w:val="24"/>
        </w:rPr>
        <w:t>EDC</w:t>
      </w:r>
      <w:r w:rsidR="00DA4829" w:rsidRPr="00E96500">
        <w:rPr>
          <w:sz w:val="24"/>
          <w:szCs w:val="24"/>
        </w:rPr>
        <w:t>)</w:t>
      </w:r>
      <w:r w:rsidR="00FC77C4" w:rsidRPr="00E96500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nergy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fficiency and </w:t>
      </w:r>
      <w:r w:rsidR="00E111BA" w:rsidRPr="00E96500">
        <w:rPr>
          <w:sz w:val="24"/>
          <w:szCs w:val="24"/>
        </w:rPr>
        <w:t>c</w:t>
      </w:r>
      <w:r w:rsidR="00FC77C4" w:rsidRPr="00E96500">
        <w:rPr>
          <w:sz w:val="24"/>
          <w:szCs w:val="24"/>
        </w:rPr>
        <w:t xml:space="preserve">onservation </w:t>
      </w:r>
      <w:r w:rsidR="00E111BA" w:rsidRPr="00E96500">
        <w:rPr>
          <w:sz w:val="24"/>
          <w:szCs w:val="24"/>
        </w:rPr>
        <w:t>p</w:t>
      </w:r>
      <w:r w:rsidR="00FC77C4" w:rsidRPr="00E96500">
        <w:rPr>
          <w:sz w:val="24"/>
          <w:szCs w:val="24"/>
        </w:rPr>
        <w:t>lan.</w:t>
      </w:r>
      <w:r w:rsidR="000B5BD1" w:rsidRPr="00E96500">
        <w:rPr>
          <w:sz w:val="24"/>
          <w:szCs w:val="24"/>
        </w:rPr>
        <w:t xml:space="preserve"> </w:t>
      </w:r>
      <w:r w:rsidR="00A70586" w:rsidRPr="00E96500">
        <w:rPr>
          <w:sz w:val="24"/>
          <w:szCs w:val="24"/>
        </w:rPr>
        <w:t xml:space="preserve">Upon review, </w:t>
      </w:r>
      <w:r w:rsidR="00EC7820" w:rsidRPr="00E96500">
        <w:rPr>
          <w:sz w:val="24"/>
          <w:szCs w:val="24"/>
        </w:rPr>
        <w:t xml:space="preserve">it appears that the applicant </w:t>
      </w:r>
      <w:r w:rsidR="00816F45" w:rsidRPr="00E96500">
        <w:rPr>
          <w:sz w:val="24"/>
          <w:szCs w:val="24"/>
        </w:rPr>
        <w:t xml:space="preserve">continues to </w:t>
      </w:r>
      <w:r w:rsidR="00EC7820" w:rsidRPr="00E96500">
        <w:rPr>
          <w:sz w:val="24"/>
          <w:szCs w:val="24"/>
        </w:rPr>
        <w:t xml:space="preserve">meet </w:t>
      </w:r>
      <w:r w:rsidR="00AE2FF5" w:rsidRPr="00E96500">
        <w:rPr>
          <w:sz w:val="24"/>
          <w:szCs w:val="24"/>
        </w:rPr>
        <w:t xml:space="preserve">the </w:t>
      </w:r>
      <w:r w:rsidR="000034C5" w:rsidRPr="00E96500">
        <w:rPr>
          <w:sz w:val="24"/>
          <w:szCs w:val="24"/>
        </w:rPr>
        <w:t xml:space="preserve">Pennsylvania Public Utility </w:t>
      </w:r>
      <w:r w:rsidR="00AE2FF5" w:rsidRPr="00E96500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E96500">
        <w:rPr>
          <w:sz w:val="24"/>
          <w:szCs w:val="24"/>
        </w:rPr>
        <w:t xml:space="preserve">EDC </w:t>
      </w:r>
      <w:r w:rsidR="00AE2FF5" w:rsidRPr="00E96500">
        <w:rPr>
          <w:sz w:val="24"/>
          <w:szCs w:val="24"/>
        </w:rPr>
        <w:t>regarding energy efficiency and conservation plans required under Act 129 of 2008, P.L. 1592.</w:t>
      </w:r>
      <w:r w:rsidR="00EC7820" w:rsidRPr="00E96500">
        <w:rPr>
          <w:sz w:val="24"/>
          <w:szCs w:val="24"/>
        </w:rPr>
        <w:t xml:space="preserve">  </w:t>
      </w:r>
    </w:p>
    <w:p w14:paraId="771BCBC9" w14:textId="77777777" w:rsidR="000034C5" w:rsidRPr="00E96500" w:rsidRDefault="000034C5" w:rsidP="00D60799">
      <w:pPr>
        <w:ind w:firstLine="720"/>
        <w:jc w:val="both"/>
        <w:rPr>
          <w:sz w:val="24"/>
          <w:szCs w:val="24"/>
        </w:rPr>
      </w:pPr>
    </w:p>
    <w:p w14:paraId="0065CE0B" w14:textId="2F84C8DA" w:rsidR="00663587" w:rsidRPr="00E96500" w:rsidRDefault="00EC7820" w:rsidP="009A4E3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 xml:space="preserve">Therefore, </w:t>
      </w:r>
      <w:r w:rsidR="009764C4" w:rsidRPr="00E96500">
        <w:rPr>
          <w:sz w:val="24"/>
          <w:szCs w:val="24"/>
        </w:rPr>
        <w:t xml:space="preserve">effective </w:t>
      </w:r>
      <w:r w:rsidR="00DA4AF5">
        <w:rPr>
          <w:sz w:val="24"/>
          <w:szCs w:val="24"/>
        </w:rPr>
        <w:t xml:space="preserve">March </w:t>
      </w:r>
      <w:r w:rsidR="004127AD">
        <w:rPr>
          <w:sz w:val="24"/>
          <w:szCs w:val="24"/>
        </w:rPr>
        <w:t>1</w:t>
      </w:r>
      <w:r w:rsidR="009A2D3E">
        <w:rPr>
          <w:sz w:val="24"/>
          <w:szCs w:val="24"/>
        </w:rPr>
        <w:t>8</w:t>
      </w:r>
      <w:r w:rsidR="00EC75A8" w:rsidRPr="00E96500">
        <w:rPr>
          <w:sz w:val="24"/>
          <w:szCs w:val="24"/>
        </w:rPr>
        <w:t>,</w:t>
      </w:r>
      <w:r w:rsidR="004409E8">
        <w:rPr>
          <w:sz w:val="24"/>
          <w:szCs w:val="24"/>
        </w:rPr>
        <w:t xml:space="preserve"> 201</w:t>
      </w:r>
      <w:r w:rsidR="00B61D7C">
        <w:rPr>
          <w:sz w:val="24"/>
          <w:szCs w:val="24"/>
        </w:rPr>
        <w:t>8</w:t>
      </w:r>
      <w:r w:rsidR="00EC75A8" w:rsidRPr="00E96500">
        <w:rPr>
          <w:sz w:val="24"/>
          <w:szCs w:val="24"/>
        </w:rPr>
        <w:t xml:space="preserve"> registration for </w:t>
      </w:r>
      <w:r w:rsidR="009A2D3E">
        <w:rPr>
          <w:sz w:val="24"/>
          <w:szCs w:val="24"/>
        </w:rPr>
        <w:t>Applied Energy Group, Inc.</w:t>
      </w:r>
      <w:r w:rsidR="00DA4AF5">
        <w:rPr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with the </w:t>
      </w:r>
      <w:r w:rsidR="000034C5" w:rsidRPr="00E96500">
        <w:rPr>
          <w:sz w:val="24"/>
          <w:szCs w:val="24"/>
        </w:rPr>
        <w:t>Pennsylvania Public Utility Commission</w:t>
      </w:r>
      <w:r w:rsidR="009764C4" w:rsidRPr="00E96500">
        <w:rPr>
          <w:sz w:val="24"/>
          <w:szCs w:val="24"/>
        </w:rPr>
        <w:t>’s Registry of Conservation Service Providers</w:t>
      </w:r>
      <w:r w:rsidR="003F0FFD" w:rsidRPr="00E96500">
        <w:rPr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is renewed </w:t>
      </w:r>
      <w:r w:rsidR="00CB5442" w:rsidRPr="00E96500">
        <w:rPr>
          <w:sz w:val="24"/>
          <w:szCs w:val="24"/>
        </w:rPr>
        <w:t xml:space="preserve">for two more years with a new </w:t>
      </w:r>
      <w:r w:rsidR="00CB5442" w:rsidRPr="00E96500">
        <w:rPr>
          <w:b/>
          <w:sz w:val="24"/>
          <w:szCs w:val="24"/>
          <w:u w:val="single"/>
        </w:rPr>
        <w:t xml:space="preserve">expiration date </w:t>
      </w:r>
      <w:proofErr w:type="gramStart"/>
      <w:r w:rsidR="00CB5442" w:rsidRPr="00E96500">
        <w:rPr>
          <w:b/>
          <w:sz w:val="24"/>
          <w:szCs w:val="24"/>
          <w:u w:val="single"/>
        </w:rPr>
        <w:t xml:space="preserve">of </w:t>
      </w:r>
      <w:r w:rsidR="00AD3273" w:rsidRPr="00E96500">
        <w:rPr>
          <w:b/>
          <w:sz w:val="24"/>
          <w:szCs w:val="24"/>
          <w:u w:val="single"/>
        </w:rPr>
        <w:t xml:space="preserve"> </w:t>
      </w:r>
      <w:r w:rsidR="00DA4AF5">
        <w:rPr>
          <w:b/>
          <w:sz w:val="24"/>
          <w:szCs w:val="24"/>
          <w:u w:val="single"/>
        </w:rPr>
        <w:t>March</w:t>
      </w:r>
      <w:proofErr w:type="gramEnd"/>
      <w:r w:rsidR="00DA4AF5">
        <w:rPr>
          <w:b/>
          <w:sz w:val="24"/>
          <w:szCs w:val="24"/>
          <w:u w:val="single"/>
        </w:rPr>
        <w:t xml:space="preserve"> </w:t>
      </w:r>
      <w:r w:rsidR="004127AD">
        <w:rPr>
          <w:b/>
          <w:sz w:val="24"/>
          <w:szCs w:val="24"/>
          <w:u w:val="single"/>
        </w:rPr>
        <w:t>1</w:t>
      </w:r>
      <w:r w:rsidR="009A2D3E">
        <w:rPr>
          <w:b/>
          <w:sz w:val="24"/>
          <w:szCs w:val="24"/>
          <w:u w:val="single"/>
        </w:rPr>
        <w:t>8</w:t>
      </w:r>
      <w:r w:rsidR="00B61D7C">
        <w:rPr>
          <w:b/>
          <w:sz w:val="24"/>
          <w:szCs w:val="24"/>
          <w:u w:val="single"/>
        </w:rPr>
        <w:t>, 2020</w:t>
      </w:r>
      <w:r w:rsidR="00EC75A8" w:rsidRPr="009A4907">
        <w:rPr>
          <w:sz w:val="24"/>
          <w:szCs w:val="24"/>
          <w:u w:val="single"/>
        </w:rPr>
        <w:t>.</w:t>
      </w:r>
      <w:r w:rsidR="00EC75A8" w:rsidRPr="00E96500">
        <w:rPr>
          <w:sz w:val="24"/>
          <w:szCs w:val="24"/>
        </w:rPr>
        <w:t xml:space="preserve"> </w:t>
      </w:r>
      <w:r w:rsidR="00663587" w:rsidRPr="00E96500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E96500">
        <w:rPr>
          <w:sz w:val="24"/>
          <w:szCs w:val="24"/>
        </w:rPr>
        <w:t xml:space="preserve">written </w:t>
      </w:r>
      <w:r w:rsidR="00663587" w:rsidRPr="00E96500">
        <w:rPr>
          <w:sz w:val="24"/>
          <w:szCs w:val="24"/>
        </w:rPr>
        <w:t xml:space="preserve">notice of said change </w:t>
      </w:r>
      <w:r w:rsidR="00EC75A8" w:rsidRPr="00E96500">
        <w:rPr>
          <w:sz w:val="24"/>
          <w:szCs w:val="24"/>
        </w:rPr>
        <w:t>shall be filed with</w:t>
      </w:r>
      <w:r w:rsidR="00663587" w:rsidRPr="00E96500">
        <w:rPr>
          <w:sz w:val="24"/>
          <w:szCs w:val="24"/>
        </w:rPr>
        <w:t xml:space="preserve"> the Commission within 45 days of the change.</w:t>
      </w:r>
      <w:r w:rsidR="000B5BD1" w:rsidRPr="00E96500">
        <w:rPr>
          <w:sz w:val="24"/>
          <w:szCs w:val="24"/>
        </w:rPr>
        <w:t xml:space="preserve">  </w:t>
      </w:r>
    </w:p>
    <w:p w14:paraId="5C9E1E63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3900A41E" w14:textId="77777777" w:rsidR="00AE2FF5" w:rsidRPr="00E96500" w:rsidRDefault="00AE2FF5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E96500">
        <w:rPr>
          <w:sz w:val="24"/>
          <w:szCs w:val="24"/>
        </w:rPr>
        <w:t xml:space="preserve">  </w:t>
      </w:r>
    </w:p>
    <w:p w14:paraId="68A4E731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194629E8" w14:textId="77777777" w:rsidR="00A70586" w:rsidRPr="00E96500" w:rsidRDefault="00A70586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C647B1" w:rsidRPr="00E96500">
        <w:rPr>
          <w:sz w:val="24"/>
          <w:szCs w:val="24"/>
        </w:rPr>
        <w:t xml:space="preserve">Please direct any questions to </w:t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 xml:space="preserve">, </w:t>
      </w:r>
      <w:r w:rsidR="004E7225" w:rsidRPr="00E96500">
        <w:rPr>
          <w:sz w:val="24"/>
          <w:szCs w:val="24"/>
        </w:rPr>
        <w:t xml:space="preserve">Bureau of </w:t>
      </w:r>
      <w:r w:rsidR="00DA22D8" w:rsidRPr="00E96500">
        <w:rPr>
          <w:sz w:val="24"/>
          <w:szCs w:val="24"/>
        </w:rPr>
        <w:t>Technical</w:t>
      </w:r>
      <w:r w:rsidR="00C647B1" w:rsidRPr="00E96500">
        <w:rPr>
          <w:sz w:val="24"/>
          <w:szCs w:val="24"/>
        </w:rPr>
        <w:t xml:space="preserve"> Utility Services at 717</w:t>
      </w:r>
      <w:r w:rsidR="00D60799" w:rsidRPr="00E96500">
        <w:rPr>
          <w:sz w:val="24"/>
          <w:szCs w:val="24"/>
        </w:rPr>
        <w:t>-</w:t>
      </w:r>
      <w:r w:rsidR="00DA22D8" w:rsidRPr="00E96500">
        <w:rPr>
          <w:sz w:val="24"/>
          <w:szCs w:val="24"/>
        </w:rPr>
        <w:t>7</w:t>
      </w:r>
      <w:r w:rsidR="00DF6C6D" w:rsidRPr="00E96500">
        <w:rPr>
          <w:sz w:val="24"/>
          <w:szCs w:val="24"/>
        </w:rPr>
        <w:t>83-3835</w:t>
      </w:r>
      <w:r w:rsidR="00C647B1" w:rsidRPr="00E96500">
        <w:rPr>
          <w:sz w:val="24"/>
          <w:szCs w:val="24"/>
        </w:rPr>
        <w:t>.</w:t>
      </w:r>
      <w:r w:rsidR="000B5BD1" w:rsidRPr="00E96500">
        <w:rPr>
          <w:sz w:val="24"/>
          <w:szCs w:val="24"/>
        </w:rPr>
        <w:t xml:space="preserve">  </w:t>
      </w:r>
    </w:p>
    <w:p w14:paraId="33C25A5C" w14:textId="250F4D77" w:rsidR="004D7E73" w:rsidRDefault="003E0AA9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6BE4E4" wp14:editId="633A1C15">
            <wp:simplePos x="0" y="0"/>
            <wp:positionH relativeFrom="column">
              <wp:posOffset>2857500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2115449" w14:textId="510C934A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Sincerely,</w:t>
      </w:r>
    </w:p>
    <w:p w14:paraId="2DDB5EB2" w14:textId="70027B30" w:rsidR="00122A69" w:rsidRDefault="00122A69">
      <w:pPr>
        <w:rPr>
          <w:sz w:val="24"/>
          <w:szCs w:val="24"/>
        </w:rPr>
      </w:pPr>
    </w:p>
    <w:p w14:paraId="53CC94E6" w14:textId="2DE77F67" w:rsidR="004D7E73" w:rsidRPr="00E96500" w:rsidRDefault="004D7E73">
      <w:pPr>
        <w:rPr>
          <w:sz w:val="24"/>
          <w:szCs w:val="24"/>
        </w:rPr>
      </w:pPr>
    </w:p>
    <w:p w14:paraId="6A792B45" w14:textId="77777777" w:rsidR="00F5628A" w:rsidRPr="00E96500" w:rsidRDefault="00F5628A">
      <w:pPr>
        <w:rPr>
          <w:sz w:val="24"/>
          <w:szCs w:val="24"/>
        </w:rPr>
      </w:pPr>
    </w:p>
    <w:p w14:paraId="457DEF9A" w14:textId="77777777" w:rsidR="00E75E39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="00E75E39" w:rsidRPr="00E96500">
        <w:rPr>
          <w:sz w:val="24"/>
          <w:szCs w:val="24"/>
        </w:rPr>
        <w:t>Rosemary Chiavetta</w:t>
      </w:r>
    </w:p>
    <w:p w14:paraId="0B5DB240" w14:textId="77777777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Secretary</w:t>
      </w:r>
      <w:r w:rsidR="00F9412B" w:rsidRPr="00E96500">
        <w:rPr>
          <w:sz w:val="24"/>
          <w:szCs w:val="24"/>
        </w:rPr>
        <w:t xml:space="preserve">  </w:t>
      </w:r>
    </w:p>
    <w:p w14:paraId="248C09C8" w14:textId="77777777" w:rsidR="00F5628A" w:rsidRPr="00E96500" w:rsidRDefault="00F5628A">
      <w:pPr>
        <w:rPr>
          <w:sz w:val="24"/>
          <w:szCs w:val="24"/>
        </w:rPr>
      </w:pPr>
    </w:p>
    <w:p w14:paraId="2B6010E7" w14:textId="77777777" w:rsidR="004830FF" w:rsidRDefault="004830FF">
      <w:pPr>
        <w:rPr>
          <w:sz w:val="24"/>
          <w:szCs w:val="24"/>
        </w:rPr>
      </w:pPr>
    </w:p>
    <w:p w14:paraId="1F754031" w14:textId="77777777" w:rsidR="00DA22D8" w:rsidRPr="00E96500" w:rsidRDefault="00904DDC">
      <w:pPr>
        <w:rPr>
          <w:sz w:val="24"/>
          <w:szCs w:val="24"/>
        </w:rPr>
      </w:pPr>
      <w:r w:rsidRPr="00E96500">
        <w:rPr>
          <w:sz w:val="24"/>
          <w:szCs w:val="24"/>
        </w:rPr>
        <w:t>C</w:t>
      </w:r>
      <w:r w:rsidR="00654A2E" w:rsidRPr="00E96500">
        <w:rPr>
          <w:sz w:val="24"/>
          <w:szCs w:val="24"/>
        </w:rPr>
        <w:t>c:</w:t>
      </w:r>
      <w:r w:rsidR="00BA15E7" w:rsidRPr="00E96500">
        <w:rPr>
          <w:sz w:val="24"/>
          <w:szCs w:val="24"/>
        </w:rPr>
        <w:tab/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>, TUS</w:t>
      </w:r>
    </w:p>
    <w:p w14:paraId="702C5C35" w14:textId="77777777" w:rsidR="00654A2E" w:rsidRPr="00E96500" w:rsidRDefault="003406E0" w:rsidP="00981B9C">
      <w:pPr>
        <w:ind w:firstLine="720"/>
        <w:rPr>
          <w:sz w:val="24"/>
          <w:szCs w:val="24"/>
        </w:rPr>
      </w:pPr>
      <w:r w:rsidRPr="00E96500">
        <w:rPr>
          <w:sz w:val="24"/>
          <w:szCs w:val="24"/>
        </w:rPr>
        <w:t>Kathleen Aunkst</w:t>
      </w:r>
      <w:r w:rsidR="00654A2E" w:rsidRPr="00E96500">
        <w:rPr>
          <w:sz w:val="24"/>
          <w:szCs w:val="24"/>
        </w:rPr>
        <w:t>, Secretary’s Bureau</w:t>
      </w:r>
    </w:p>
    <w:sectPr w:rsidR="00654A2E" w:rsidRPr="00E96500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E"/>
    <w:rsid w:val="00001A9E"/>
    <w:rsid w:val="000034C5"/>
    <w:rsid w:val="00003F2D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09C2"/>
    <w:rsid w:val="00122A69"/>
    <w:rsid w:val="00150F03"/>
    <w:rsid w:val="001B6007"/>
    <w:rsid w:val="001D0FEC"/>
    <w:rsid w:val="001E2681"/>
    <w:rsid w:val="001F51EB"/>
    <w:rsid w:val="00232B25"/>
    <w:rsid w:val="0027528E"/>
    <w:rsid w:val="002B3122"/>
    <w:rsid w:val="002E2B78"/>
    <w:rsid w:val="0030380F"/>
    <w:rsid w:val="00324B84"/>
    <w:rsid w:val="00332E7F"/>
    <w:rsid w:val="003406E0"/>
    <w:rsid w:val="00345E13"/>
    <w:rsid w:val="003516D3"/>
    <w:rsid w:val="0035535F"/>
    <w:rsid w:val="003743C5"/>
    <w:rsid w:val="003760E1"/>
    <w:rsid w:val="003D0009"/>
    <w:rsid w:val="003D55A6"/>
    <w:rsid w:val="003D66B5"/>
    <w:rsid w:val="003E0AA9"/>
    <w:rsid w:val="003F0FFD"/>
    <w:rsid w:val="003F4989"/>
    <w:rsid w:val="00400883"/>
    <w:rsid w:val="004127AD"/>
    <w:rsid w:val="004409E8"/>
    <w:rsid w:val="00463959"/>
    <w:rsid w:val="004830FF"/>
    <w:rsid w:val="004A1EC1"/>
    <w:rsid w:val="004B52B6"/>
    <w:rsid w:val="004D2E56"/>
    <w:rsid w:val="004D7E73"/>
    <w:rsid w:val="004E7225"/>
    <w:rsid w:val="0053343F"/>
    <w:rsid w:val="005435E7"/>
    <w:rsid w:val="00547990"/>
    <w:rsid w:val="005A0416"/>
    <w:rsid w:val="005B48B2"/>
    <w:rsid w:val="005C23E4"/>
    <w:rsid w:val="005F3331"/>
    <w:rsid w:val="00625D6A"/>
    <w:rsid w:val="00641031"/>
    <w:rsid w:val="00654A2E"/>
    <w:rsid w:val="00663587"/>
    <w:rsid w:val="00664387"/>
    <w:rsid w:val="006B08EF"/>
    <w:rsid w:val="006F338E"/>
    <w:rsid w:val="006F6A63"/>
    <w:rsid w:val="00702011"/>
    <w:rsid w:val="00713F5B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A1D16"/>
    <w:rsid w:val="009A2D3E"/>
    <w:rsid w:val="009A4907"/>
    <w:rsid w:val="009A4E3F"/>
    <w:rsid w:val="009B339F"/>
    <w:rsid w:val="009E54C3"/>
    <w:rsid w:val="00A17993"/>
    <w:rsid w:val="00A67A1D"/>
    <w:rsid w:val="00A70586"/>
    <w:rsid w:val="00A82761"/>
    <w:rsid w:val="00A83841"/>
    <w:rsid w:val="00A8506E"/>
    <w:rsid w:val="00AA086A"/>
    <w:rsid w:val="00AB3981"/>
    <w:rsid w:val="00AD3273"/>
    <w:rsid w:val="00AE2FF5"/>
    <w:rsid w:val="00AE38C9"/>
    <w:rsid w:val="00AE4848"/>
    <w:rsid w:val="00AF1995"/>
    <w:rsid w:val="00AF6071"/>
    <w:rsid w:val="00B50D70"/>
    <w:rsid w:val="00B61D7C"/>
    <w:rsid w:val="00B65692"/>
    <w:rsid w:val="00B67CC0"/>
    <w:rsid w:val="00B715AE"/>
    <w:rsid w:val="00B72653"/>
    <w:rsid w:val="00B74C59"/>
    <w:rsid w:val="00B76AC6"/>
    <w:rsid w:val="00B856B7"/>
    <w:rsid w:val="00B91340"/>
    <w:rsid w:val="00B93978"/>
    <w:rsid w:val="00BA15E7"/>
    <w:rsid w:val="00BD2868"/>
    <w:rsid w:val="00BE56B6"/>
    <w:rsid w:val="00BF1F53"/>
    <w:rsid w:val="00C37B41"/>
    <w:rsid w:val="00C37BE4"/>
    <w:rsid w:val="00C5489F"/>
    <w:rsid w:val="00C647B1"/>
    <w:rsid w:val="00C907AC"/>
    <w:rsid w:val="00CA1391"/>
    <w:rsid w:val="00CB40F2"/>
    <w:rsid w:val="00CB5442"/>
    <w:rsid w:val="00CD63B0"/>
    <w:rsid w:val="00CF7DAC"/>
    <w:rsid w:val="00D07938"/>
    <w:rsid w:val="00D07AA0"/>
    <w:rsid w:val="00D10AEF"/>
    <w:rsid w:val="00D47219"/>
    <w:rsid w:val="00D536A1"/>
    <w:rsid w:val="00D60799"/>
    <w:rsid w:val="00D71BCE"/>
    <w:rsid w:val="00D924EB"/>
    <w:rsid w:val="00D95373"/>
    <w:rsid w:val="00DA22D8"/>
    <w:rsid w:val="00DA4829"/>
    <w:rsid w:val="00DA4AF5"/>
    <w:rsid w:val="00DB6569"/>
    <w:rsid w:val="00DD4605"/>
    <w:rsid w:val="00DF6C6D"/>
    <w:rsid w:val="00E111BA"/>
    <w:rsid w:val="00E26F20"/>
    <w:rsid w:val="00E439D0"/>
    <w:rsid w:val="00E653B3"/>
    <w:rsid w:val="00E75E39"/>
    <w:rsid w:val="00E96500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27E2C"/>
    <w:rsid w:val="00F30DE7"/>
    <w:rsid w:val="00F36673"/>
    <w:rsid w:val="00F5628A"/>
    <w:rsid w:val="00F61D6A"/>
    <w:rsid w:val="00F807F6"/>
    <w:rsid w:val="00F874AD"/>
    <w:rsid w:val="00F9412B"/>
    <w:rsid w:val="00FA791C"/>
    <w:rsid w:val="00FC77C4"/>
    <w:rsid w:val="00FD72DA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52855EE"/>
  <w15:docId w15:val="{2F0458B6-7F04-408F-8CEF-A104EA1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2018-03-22T18:37:00Z</cp:lastPrinted>
  <dcterms:created xsi:type="dcterms:W3CDTF">2018-03-22T18:37:00Z</dcterms:created>
  <dcterms:modified xsi:type="dcterms:W3CDTF">2018-03-22T18:37:00Z</dcterms:modified>
</cp:coreProperties>
</file>