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8ABC" w14:textId="77777777" w:rsidR="00F73234" w:rsidRPr="0088691E" w:rsidRDefault="00F73234" w:rsidP="00F73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91E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45470C90" w14:textId="77777777" w:rsidR="00F73234" w:rsidRPr="0088691E" w:rsidRDefault="00F73234" w:rsidP="00F73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91E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51B9C7FA" w14:textId="77777777" w:rsidR="00F73234" w:rsidRPr="0088691E" w:rsidRDefault="00F73234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9AF97" w14:textId="77777777" w:rsidR="0088691E" w:rsidRPr="0088691E" w:rsidRDefault="0088691E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211AA" w14:textId="77777777" w:rsidR="00F73234" w:rsidRPr="0088691E" w:rsidRDefault="00F73234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C907C" w14:textId="77777777" w:rsidR="008E5A7C" w:rsidRPr="0088691E" w:rsidRDefault="00FF50B8" w:rsidP="008869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z w:val="24"/>
          <w:szCs w:val="24"/>
        </w:rPr>
        <w:t>Alexia McKnight</w:t>
      </w:r>
      <w:r w:rsidR="00F73234"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ab/>
        <w:t>:</w:t>
      </w:r>
    </w:p>
    <w:p w14:paraId="597FA3D6" w14:textId="77777777" w:rsidR="00F73234" w:rsidRPr="0088691E" w:rsidRDefault="00F73234" w:rsidP="0088691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z w:val="24"/>
          <w:szCs w:val="24"/>
        </w:rPr>
        <w:tab/>
      </w:r>
      <w:r w:rsidR="008E5A7C" w:rsidRPr="0088691E">
        <w:rPr>
          <w:rFonts w:ascii="Times New Roman" w:hAnsi="Times New Roman" w:cs="Times New Roman"/>
          <w:sz w:val="24"/>
          <w:szCs w:val="24"/>
        </w:rPr>
        <w:tab/>
      </w:r>
      <w:r w:rsidR="008E5A7C" w:rsidRPr="0088691E">
        <w:rPr>
          <w:rFonts w:ascii="Times New Roman" w:hAnsi="Times New Roman" w:cs="Times New Roman"/>
          <w:sz w:val="24"/>
          <w:szCs w:val="24"/>
        </w:rPr>
        <w:tab/>
      </w:r>
      <w:r w:rsidR="008E5A7C" w:rsidRPr="0088691E">
        <w:rPr>
          <w:rFonts w:ascii="Times New Roman" w:hAnsi="Times New Roman" w:cs="Times New Roman"/>
          <w:sz w:val="24"/>
          <w:szCs w:val="24"/>
        </w:rPr>
        <w:tab/>
      </w:r>
      <w:r w:rsidR="008E5A7C"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>:</w:t>
      </w:r>
    </w:p>
    <w:p w14:paraId="10BD2AD4" w14:textId="77777777" w:rsidR="00F73234" w:rsidRPr="0088691E" w:rsidRDefault="00F73234" w:rsidP="0088691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>v.</w:t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="0088691E" w:rsidRPr="0088691E">
        <w:rPr>
          <w:rFonts w:ascii="Times New Roman" w:hAnsi="Times New Roman" w:cs="Times New Roman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>:</w:t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>C-2017-2621057</w:t>
      </w:r>
    </w:p>
    <w:p w14:paraId="4420B193" w14:textId="77777777" w:rsidR="00F73234" w:rsidRPr="0088691E" w:rsidRDefault="00F73234" w:rsidP="0088691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>:</w:t>
      </w:r>
    </w:p>
    <w:p w14:paraId="354934D6" w14:textId="77777777" w:rsidR="00F73234" w:rsidRPr="0088691E" w:rsidRDefault="00FF50B8" w:rsidP="0088691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z w:val="24"/>
          <w:szCs w:val="24"/>
        </w:rPr>
        <w:t>PECO Energy Company</w:t>
      </w:r>
      <w:r w:rsidR="00F73234" w:rsidRPr="0088691E">
        <w:rPr>
          <w:rFonts w:ascii="Times New Roman" w:hAnsi="Times New Roman" w:cs="Times New Roman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z w:val="24"/>
          <w:szCs w:val="24"/>
        </w:rPr>
        <w:tab/>
      </w:r>
      <w:r w:rsidRPr="0088691E">
        <w:rPr>
          <w:rFonts w:ascii="Times New Roman" w:hAnsi="Times New Roman" w:cs="Times New Roman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z w:val="24"/>
          <w:szCs w:val="24"/>
        </w:rPr>
        <w:t>:</w:t>
      </w:r>
    </w:p>
    <w:p w14:paraId="547CC6D0" w14:textId="77777777" w:rsidR="00BD700B" w:rsidRPr="0088691E" w:rsidRDefault="00BD700B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407EE" w14:textId="77777777" w:rsidR="00F73234" w:rsidRPr="0088691E" w:rsidRDefault="00F73234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124A8" w14:textId="77777777" w:rsidR="0088691E" w:rsidRPr="0088691E" w:rsidRDefault="0088691E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809CA" w14:textId="77777777" w:rsidR="00F73234" w:rsidRDefault="00F73234" w:rsidP="0088691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8691E">
        <w:rPr>
          <w:rFonts w:ascii="Times New Roman" w:eastAsia="Times New Roman" w:hAnsi="Times New Roman" w:cs="Times New Roman"/>
          <w:sz w:val="24"/>
          <w:szCs w:val="24"/>
        </w:rPr>
        <w:t>Janette Bachman</w:t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F50B8"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7F5C4C2B" w14:textId="77777777" w:rsidR="0088691E" w:rsidRPr="0088691E" w:rsidRDefault="0088691E" w:rsidP="0088691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12E2F9E5" w14:textId="77777777" w:rsidR="00F73234" w:rsidRDefault="00F73234" w:rsidP="0088691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91E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88691E">
        <w:rPr>
          <w:rFonts w:ascii="Times New Roman" w:hAnsi="Times New Roman" w:cs="Times New Roman"/>
          <w:spacing w:val="-3"/>
          <w:sz w:val="24"/>
          <w:szCs w:val="24"/>
        </w:rPr>
        <w:t>v.</w:t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8691E">
        <w:rPr>
          <w:rFonts w:ascii="Times New Roman" w:eastAsia="Times New Roman" w:hAnsi="Times New Roman" w:cs="Times New Roman"/>
          <w:sz w:val="24"/>
          <w:szCs w:val="24"/>
        </w:rPr>
        <w:t>C-2017-2623504</w:t>
      </w:r>
    </w:p>
    <w:p w14:paraId="28998BCD" w14:textId="77777777" w:rsidR="0088691E" w:rsidRPr="0088691E" w:rsidRDefault="0088691E" w:rsidP="0088691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2595077F" w14:textId="7CA374DB" w:rsidR="00F73234" w:rsidRPr="0088691E" w:rsidRDefault="004F3D1E" w:rsidP="0088691E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F73234" w:rsidRPr="0088691E">
        <w:rPr>
          <w:rFonts w:ascii="Times New Roman" w:hAnsi="Times New Roman" w:cs="Times New Roman"/>
          <w:spacing w:val="-3"/>
          <w:sz w:val="24"/>
          <w:szCs w:val="24"/>
        </w:rPr>
        <w:t>ECO Energy Company</w:t>
      </w:r>
      <w:r w:rsidR="00F73234"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73234" w:rsidRPr="0088691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614D6CAD" w14:textId="77777777" w:rsidR="00F73234" w:rsidRDefault="00F73234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F0502" w14:textId="77777777" w:rsidR="0088691E" w:rsidRDefault="0088691E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00799" w14:textId="77777777" w:rsidR="0088691E" w:rsidRPr="0088691E" w:rsidRDefault="0088691E" w:rsidP="0088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06BBF" w14:textId="77777777" w:rsidR="00F73234" w:rsidRPr="00FF50B8" w:rsidRDefault="00F73234" w:rsidP="00D15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0B8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29225F32" w14:textId="77777777" w:rsidR="00F73234" w:rsidRPr="00FF50B8" w:rsidRDefault="00F73234" w:rsidP="003B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AACEB7" w14:textId="78E2EF57" w:rsidR="00F73234" w:rsidRPr="00FF50B8" w:rsidRDefault="00F73234" w:rsidP="003B679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>A teleconference with all parties was held on March 22, 2018.  Hearing Procedures and deadlines were discussed and set.</w:t>
      </w:r>
      <w:r w:rsidR="00D53F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C91C40" w14:textId="77777777" w:rsidR="005525BE" w:rsidRDefault="005525BE" w:rsidP="003B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4D6798" w14:textId="07BDC267" w:rsidR="00F73234" w:rsidRDefault="00F73234" w:rsidP="003B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>IT IS ORDERED</w:t>
      </w:r>
      <w:r w:rsidR="00050CA5">
        <w:rPr>
          <w:rFonts w:ascii="Times New Roman" w:hAnsi="Times New Roman" w:cs="Times New Roman"/>
          <w:sz w:val="24"/>
          <w:szCs w:val="24"/>
        </w:rPr>
        <w:t>:</w:t>
      </w:r>
    </w:p>
    <w:p w14:paraId="15D7A237" w14:textId="77777777" w:rsidR="00050CA5" w:rsidRPr="00FF50B8" w:rsidRDefault="00050CA5" w:rsidP="003B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8BE95F" w14:textId="77777777" w:rsidR="00F73234" w:rsidRPr="00FF50B8" w:rsidRDefault="00F73234" w:rsidP="003B6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84A001" w14:textId="4B74195C" w:rsidR="00F73234" w:rsidRPr="00FF50B8" w:rsidRDefault="00F73234" w:rsidP="003B6797">
      <w:pPr>
        <w:pStyle w:val="ListParagraph"/>
        <w:numPr>
          <w:ilvl w:val="0"/>
          <w:numId w:val="1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 xml:space="preserve">That Parties will submit a Joint Witness Matrix on or before </w:t>
      </w:r>
      <w:r w:rsidRPr="00A10439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  <w:r w:rsidR="00D945CF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A10439">
        <w:rPr>
          <w:rFonts w:ascii="Times New Roman" w:hAnsi="Times New Roman" w:cs="Times New Roman"/>
          <w:b/>
          <w:sz w:val="24"/>
          <w:szCs w:val="24"/>
          <w:u w:val="single"/>
        </w:rPr>
        <w:t>30,</w:t>
      </w:r>
      <w:r w:rsidR="00D945CF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A10439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="00A1043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53FC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FFB0C92" w14:textId="77777777" w:rsidR="00627A69" w:rsidRPr="00504D06" w:rsidRDefault="00627A69" w:rsidP="00504D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1E1E72" w14:textId="3F74FEBD" w:rsidR="00627A69" w:rsidRPr="00FF50B8" w:rsidRDefault="00F73234" w:rsidP="003B6797">
      <w:pPr>
        <w:pStyle w:val="ListParagraph"/>
        <w:numPr>
          <w:ilvl w:val="0"/>
          <w:numId w:val="1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 xml:space="preserve">That </w:t>
      </w:r>
      <w:r w:rsidR="00627A69" w:rsidRPr="00FF50B8">
        <w:rPr>
          <w:rFonts w:ascii="Times New Roman" w:hAnsi="Times New Roman" w:cs="Times New Roman"/>
          <w:sz w:val="24"/>
          <w:szCs w:val="24"/>
        </w:rPr>
        <w:t xml:space="preserve">by </w:t>
      </w:r>
      <w:r w:rsidR="00627A69" w:rsidRPr="00A10439">
        <w:rPr>
          <w:rFonts w:ascii="Times New Roman" w:hAnsi="Times New Roman" w:cs="Times New Roman"/>
          <w:b/>
          <w:sz w:val="24"/>
          <w:szCs w:val="24"/>
          <w:u w:val="single"/>
        </w:rPr>
        <w:t>March 27, 2018</w:t>
      </w:r>
      <w:r w:rsidR="00627A69" w:rsidRPr="00FF50B8">
        <w:rPr>
          <w:rFonts w:ascii="Times New Roman" w:hAnsi="Times New Roman" w:cs="Times New Roman"/>
          <w:sz w:val="24"/>
          <w:szCs w:val="24"/>
        </w:rPr>
        <w:t xml:space="preserve">, Dr. McKnight will provide PECO with a summary of his expected testimony as a Complainant and a detailed summary of his expected testimony if qualified as an expert. </w:t>
      </w:r>
      <w:r w:rsidR="00D5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2DA59" w14:textId="77777777" w:rsidR="00627A69" w:rsidRPr="00504D06" w:rsidRDefault="00627A69" w:rsidP="00504D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FF677F" w14:textId="77777777" w:rsidR="005525BE" w:rsidRDefault="00627A69" w:rsidP="003B6797">
      <w:pPr>
        <w:pStyle w:val="ListParagraph"/>
        <w:numPr>
          <w:ilvl w:val="0"/>
          <w:numId w:val="1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 xml:space="preserve">That </w:t>
      </w:r>
      <w:r w:rsidR="005525BE">
        <w:rPr>
          <w:rFonts w:ascii="Times New Roman" w:hAnsi="Times New Roman" w:cs="Times New Roman"/>
          <w:sz w:val="24"/>
          <w:szCs w:val="24"/>
        </w:rPr>
        <w:t>regarding potential witness Russell Brogato:</w:t>
      </w:r>
    </w:p>
    <w:p w14:paraId="3E321A79" w14:textId="77777777" w:rsidR="005525BE" w:rsidRPr="00504D06" w:rsidRDefault="005525BE" w:rsidP="00504D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E7BAA" w14:textId="7AB99DB4" w:rsidR="005525BE" w:rsidRDefault="00627A69" w:rsidP="007B00FC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lastRenderedPageBreak/>
        <w:t xml:space="preserve">by </w:t>
      </w:r>
      <w:r w:rsidRPr="00A10439">
        <w:rPr>
          <w:rFonts w:ascii="Times New Roman" w:hAnsi="Times New Roman" w:cs="Times New Roman"/>
          <w:b/>
          <w:sz w:val="24"/>
          <w:szCs w:val="24"/>
          <w:u w:val="single"/>
        </w:rPr>
        <w:t>March 26, 2018</w:t>
      </w:r>
      <w:r w:rsidRPr="00FF50B8">
        <w:rPr>
          <w:rFonts w:ascii="Times New Roman" w:hAnsi="Times New Roman" w:cs="Times New Roman"/>
          <w:sz w:val="24"/>
          <w:szCs w:val="24"/>
        </w:rPr>
        <w:t xml:space="preserve">, the parties will determine whether a stipulation can be reached regarding the </w:t>
      </w:r>
      <w:r w:rsidR="008E5A7C">
        <w:rPr>
          <w:rFonts w:ascii="Times New Roman" w:hAnsi="Times New Roman" w:cs="Times New Roman"/>
          <w:sz w:val="24"/>
          <w:szCs w:val="24"/>
        </w:rPr>
        <w:t>anticipated</w:t>
      </w:r>
      <w:r w:rsidRPr="00FF50B8">
        <w:rPr>
          <w:rFonts w:ascii="Times New Roman" w:hAnsi="Times New Roman" w:cs="Times New Roman"/>
          <w:sz w:val="24"/>
          <w:szCs w:val="24"/>
        </w:rPr>
        <w:t xml:space="preserve"> testimony of </w:t>
      </w:r>
      <w:r w:rsidR="008E5A7C">
        <w:rPr>
          <w:rFonts w:ascii="Times New Roman" w:hAnsi="Times New Roman" w:cs="Times New Roman"/>
          <w:sz w:val="24"/>
          <w:szCs w:val="24"/>
        </w:rPr>
        <w:t>Russell</w:t>
      </w:r>
      <w:r w:rsidRPr="00FF50B8">
        <w:rPr>
          <w:rFonts w:ascii="Times New Roman" w:hAnsi="Times New Roman" w:cs="Times New Roman"/>
          <w:sz w:val="24"/>
          <w:szCs w:val="24"/>
        </w:rPr>
        <w:t xml:space="preserve"> Brocato.</w:t>
      </w:r>
      <w:r w:rsidR="00AE3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4ADBDC" w14:textId="77777777" w:rsidR="005525BE" w:rsidRDefault="005525BE" w:rsidP="00504D06">
      <w:pPr>
        <w:pStyle w:val="ListParagraph"/>
        <w:spacing w:after="0" w:line="360" w:lineRule="auto"/>
        <w:ind w:left="1800" w:firstLine="360"/>
        <w:rPr>
          <w:rFonts w:ascii="Times New Roman" w:hAnsi="Times New Roman" w:cs="Times New Roman"/>
          <w:sz w:val="24"/>
          <w:szCs w:val="24"/>
        </w:rPr>
      </w:pPr>
    </w:p>
    <w:p w14:paraId="57E15C1D" w14:textId="429535BF" w:rsidR="005525BE" w:rsidRDefault="00627A69" w:rsidP="00504D06">
      <w:pPr>
        <w:pStyle w:val="ListParagraph"/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525BE">
        <w:rPr>
          <w:rFonts w:ascii="Times New Roman" w:hAnsi="Times New Roman" w:cs="Times New Roman"/>
          <w:sz w:val="24"/>
          <w:szCs w:val="24"/>
        </w:rPr>
        <w:t xml:space="preserve">That if the parties will seek to reach stipulations regarding the Brocato testimony, the Complainants will provide PECO with proposed written stipulations no later than </w:t>
      </w:r>
      <w:r w:rsidRPr="005525BE">
        <w:rPr>
          <w:rFonts w:ascii="Times New Roman" w:hAnsi="Times New Roman" w:cs="Times New Roman"/>
          <w:b/>
          <w:sz w:val="24"/>
          <w:szCs w:val="24"/>
          <w:u w:val="single"/>
        </w:rPr>
        <w:t>March 26, 2018</w:t>
      </w:r>
      <w:r w:rsidRPr="005525BE">
        <w:rPr>
          <w:rFonts w:ascii="Times New Roman" w:hAnsi="Times New Roman" w:cs="Times New Roman"/>
          <w:sz w:val="24"/>
          <w:szCs w:val="24"/>
        </w:rPr>
        <w:t>.</w:t>
      </w:r>
      <w:r w:rsidR="00C82C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97B287" w14:textId="77777777" w:rsidR="005525BE" w:rsidRPr="005525BE" w:rsidRDefault="005525BE" w:rsidP="00504D06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5A8D7C3" w14:textId="148E1B7A" w:rsidR="005525BE" w:rsidRDefault="00627A69" w:rsidP="00504D06">
      <w:pPr>
        <w:pStyle w:val="ListParagraph"/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525BE">
        <w:rPr>
          <w:rFonts w:ascii="Times New Roman" w:hAnsi="Times New Roman" w:cs="Times New Roman"/>
          <w:sz w:val="24"/>
          <w:szCs w:val="24"/>
        </w:rPr>
        <w:t xml:space="preserve">That if the parties determine that stipulations regarding the anticipated testimony of Mr. Brocato cannot be reached, </w:t>
      </w:r>
      <w:r w:rsidR="00FF50B8" w:rsidRPr="005525BE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FF50B8" w:rsidRPr="005525BE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  <w:r w:rsidR="00C82CF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FF50B8" w:rsidRPr="005525BE">
        <w:rPr>
          <w:rFonts w:ascii="Times New Roman" w:hAnsi="Times New Roman" w:cs="Times New Roman"/>
          <w:b/>
          <w:sz w:val="24"/>
          <w:szCs w:val="24"/>
          <w:u w:val="single"/>
        </w:rPr>
        <w:t>27, 2018</w:t>
      </w:r>
      <w:r w:rsidR="00FF50B8" w:rsidRPr="005525BE">
        <w:rPr>
          <w:rFonts w:ascii="Times New Roman" w:hAnsi="Times New Roman" w:cs="Times New Roman"/>
          <w:sz w:val="24"/>
          <w:szCs w:val="24"/>
        </w:rPr>
        <w:t>, the Complainants will provide PECO with a detailed summary of Mr. Brocato's anticipate</w:t>
      </w:r>
      <w:r w:rsidR="008E5A7C" w:rsidRPr="005525BE">
        <w:rPr>
          <w:rFonts w:ascii="Times New Roman" w:hAnsi="Times New Roman" w:cs="Times New Roman"/>
          <w:sz w:val="24"/>
          <w:szCs w:val="24"/>
        </w:rPr>
        <w:t>d</w:t>
      </w:r>
      <w:r w:rsidR="00FF50B8" w:rsidRPr="005525BE">
        <w:rPr>
          <w:rFonts w:ascii="Times New Roman" w:hAnsi="Times New Roman" w:cs="Times New Roman"/>
          <w:sz w:val="24"/>
          <w:szCs w:val="24"/>
        </w:rPr>
        <w:t xml:space="preserve"> testimony.</w:t>
      </w:r>
      <w:r w:rsidR="005525BE" w:rsidRPr="00552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A0AEA" w14:textId="77777777" w:rsidR="005525BE" w:rsidRPr="005525BE" w:rsidRDefault="005525BE" w:rsidP="005E4CEC">
      <w:pPr>
        <w:pStyle w:val="ListParagraph"/>
        <w:spacing w:after="0"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343179E4" w14:textId="38B6EDA7" w:rsidR="005525BE" w:rsidRPr="005525BE" w:rsidRDefault="005525BE" w:rsidP="00504D06">
      <w:pPr>
        <w:pStyle w:val="ListParagraph"/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525BE">
        <w:rPr>
          <w:rFonts w:ascii="Times New Roman" w:hAnsi="Times New Roman" w:cs="Times New Roman"/>
          <w:sz w:val="24"/>
          <w:szCs w:val="24"/>
        </w:rPr>
        <w:t xml:space="preserve">That any stipulations reached by the parties regarding the anticipated testimony of Mr. Brocato must be submitted by </w:t>
      </w:r>
      <w:r w:rsidRPr="005525BE">
        <w:rPr>
          <w:rFonts w:ascii="Times New Roman" w:hAnsi="Times New Roman" w:cs="Times New Roman"/>
          <w:b/>
          <w:sz w:val="24"/>
          <w:szCs w:val="24"/>
          <w:u w:val="single"/>
        </w:rPr>
        <w:t>March 28, 2018</w:t>
      </w:r>
      <w:r w:rsidRPr="005525BE">
        <w:rPr>
          <w:rFonts w:ascii="Times New Roman" w:hAnsi="Times New Roman" w:cs="Times New Roman"/>
          <w:sz w:val="24"/>
          <w:szCs w:val="24"/>
        </w:rPr>
        <w:t>.</w:t>
      </w:r>
      <w:r w:rsidR="00AE3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1DF339" w14:textId="77777777" w:rsidR="005525BE" w:rsidRDefault="005525BE" w:rsidP="00504D06">
      <w:pPr>
        <w:pStyle w:val="ListParagraph"/>
        <w:spacing w:after="0" w:line="360" w:lineRule="auto"/>
        <w:ind w:left="1800" w:firstLine="360"/>
        <w:rPr>
          <w:rFonts w:ascii="Times New Roman" w:hAnsi="Times New Roman" w:cs="Times New Roman"/>
          <w:sz w:val="24"/>
          <w:szCs w:val="24"/>
        </w:rPr>
      </w:pPr>
    </w:p>
    <w:p w14:paraId="3D08B1EA" w14:textId="667A8571" w:rsidR="005525BE" w:rsidRDefault="00FF50B8" w:rsidP="005F3AD9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525BE">
        <w:rPr>
          <w:rFonts w:ascii="Times New Roman" w:hAnsi="Times New Roman" w:cs="Times New Roman"/>
          <w:sz w:val="24"/>
          <w:szCs w:val="24"/>
        </w:rPr>
        <w:t xml:space="preserve">That PECO has until </w:t>
      </w:r>
      <w:r w:rsidRPr="005525BE">
        <w:rPr>
          <w:rFonts w:ascii="Times New Roman" w:hAnsi="Times New Roman" w:cs="Times New Roman"/>
          <w:b/>
          <w:sz w:val="24"/>
          <w:szCs w:val="24"/>
          <w:u w:val="single"/>
        </w:rPr>
        <w:t>April 2, 2018</w:t>
      </w:r>
      <w:r w:rsidR="007B00F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5525BE">
        <w:rPr>
          <w:rFonts w:ascii="Times New Roman" w:hAnsi="Times New Roman" w:cs="Times New Roman"/>
          <w:sz w:val="24"/>
          <w:szCs w:val="24"/>
        </w:rPr>
        <w:t xml:space="preserve"> to identify </w:t>
      </w:r>
      <w:r w:rsidR="008E5A7C" w:rsidRPr="005525BE">
        <w:rPr>
          <w:rFonts w:ascii="Times New Roman" w:hAnsi="Times New Roman" w:cs="Times New Roman"/>
          <w:sz w:val="24"/>
          <w:szCs w:val="24"/>
        </w:rPr>
        <w:t xml:space="preserve">a </w:t>
      </w:r>
      <w:r w:rsidRPr="005525BE">
        <w:rPr>
          <w:rFonts w:ascii="Times New Roman" w:hAnsi="Times New Roman" w:cs="Times New Roman"/>
          <w:sz w:val="24"/>
          <w:szCs w:val="24"/>
        </w:rPr>
        <w:t>witness</w:t>
      </w:r>
      <w:r w:rsidR="008E5A7C" w:rsidRPr="005525BE">
        <w:rPr>
          <w:rFonts w:ascii="Times New Roman" w:hAnsi="Times New Roman" w:cs="Times New Roman"/>
          <w:sz w:val="24"/>
          <w:szCs w:val="24"/>
        </w:rPr>
        <w:t>, if any,</w:t>
      </w:r>
      <w:r w:rsidRPr="005525BE">
        <w:rPr>
          <w:rFonts w:ascii="Times New Roman" w:hAnsi="Times New Roman" w:cs="Times New Roman"/>
          <w:sz w:val="24"/>
          <w:szCs w:val="24"/>
        </w:rPr>
        <w:t xml:space="preserve"> that it will present in response to </w:t>
      </w:r>
      <w:r w:rsidR="008E5A7C" w:rsidRPr="005525BE">
        <w:rPr>
          <w:rFonts w:ascii="Times New Roman" w:hAnsi="Times New Roman" w:cs="Times New Roman"/>
          <w:sz w:val="24"/>
          <w:szCs w:val="24"/>
        </w:rPr>
        <w:t>the March 27, 2018 Brocato testimony summary</w:t>
      </w:r>
      <w:r w:rsidRPr="005525BE">
        <w:rPr>
          <w:rFonts w:ascii="Times New Roman" w:hAnsi="Times New Roman" w:cs="Times New Roman"/>
          <w:sz w:val="24"/>
          <w:szCs w:val="24"/>
        </w:rPr>
        <w:t xml:space="preserve"> and provide to the Complainants a summary of the witness' expected testimony.</w:t>
      </w:r>
      <w:r w:rsidR="00D53F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9E408B" w14:textId="77777777" w:rsidR="005525BE" w:rsidRPr="005525BE" w:rsidRDefault="005525BE" w:rsidP="00504D0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EC280" w14:textId="1017DA60" w:rsidR="00326C56" w:rsidRPr="005525BE" w:rsidRDefault="00326C56" w:rsidP="00091F54">
      <w:pPr>
        <w:pStyle w:val="ListParagraph"/>
        <w:numPr>
          <w:ilvl w:val="0"/>
          <w:numId w:val="1"/>
        </w:numPr>
        <w:tabs>
          <w:tab w:val="left" w:pos="2880"/>
        </w:tabs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525BE">
        <w:rPr>
          <w:rFonts w:ascii="Times New Roman" w:hAnsi="Times New Roman" w:cs="Times New Roman"/>
          <w:sz w:val="24"/>
          <w:szCs w:val="24"/>
        </w:rPr>
        <w:t xml:space="preserve">That no later than </w:t>
      </w:r>
      <w:r w:rsidRPr="005525BE">
        <w:rPr>
          <w:rFonts w:ascii="Times New Roman" w:hAnsi="Times New Roman" w:cs="Times New Roman"/>
          <w:b/>
          <w:sz w:val="24"/>
          <w:szCs w:val="24"/>
          <w:u w:val="single"/>
        </w:rPr>
        <w:t>April 2, 2018</w:t>
      </w:r>
      <w:r w:rsidRPr="005525BE">
        <w:rPr>
          <w:rFonts w:ascii="Times New Roman" w:hAnsi="Times New Roman" w:cs="Times New Roman"/>
          <w:sz w:val="24"/>
          <w:szCs w:val="24"/>
        </w:rPr>
        <w:t>, the Complainants will provide PECO with</w:t>
      </w:r>
      <w:r w:rsidR="00C82C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4B42" w14:textId="637E111F" w:rsidR="00091F54" w:rsidRDefault="00091F54" w:rsidP="0070033E">
      <w:pPr>
        <w:pStyle w:val="ListParagraph"/>
        <w:tabs>
          <w:tab w:val="left" w:pos="2880"/>
        </w:tabs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="005525BE">
        <w:rPr>
          <w:rFonts w:ascii="Times New Roman" w:hAnsi="Times New Roman" w:cs="Times New Roman"/>
          <w:sz w:val="24"/>
          <w:szCs w:val="24"/>
        </w:rPr>
        <w:t xml:space="preserve">A </w:t>
      </w:r>
      <w:r w:rsidR="00326C56" w:rsidRPr="005525BE">
        <w:rPr>
          <w:rFonts w:ascii="Times New Roman" w:hAnsi="Times New Roman" w:cs="Times New Roman"/>
          <w:sz w:val="24"/>
          <w:szCs w:val="24"/>
        </w:rPr>
        <w:t>written report of the expected testimony of William Bathgate, and</w:t>
      </w:r>
    </w:p>
    <w:p w14:paraId="7C55326E" w14:textId="665C99B6" w:rsidR="00FF50B8" w:rsidRPr="005525BE" w:rsidRDefault="00091F54" w:rsidP="0070033E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326C56" w:rsidRPr="00FF50B8">
        <w:rPr>
          <w:rFonts w:ascii="Times New Roman" w:hAnsi="Times New Roman" w:cs="Times New Roman"/>
          <w:sz w:val="24"/>
          <w:szCs w:val="24"/>
        </w:rPr>
        <w:t>any data that Mr. Bathgate will present and testify regarding at th</w:t>
      </w:r>
      <w:r w:rsidR="005E4CEC">
        <w:rPr>
          <w:rFonts w:ascii="Times New Roman" w:hAnsi="Times New Roman" w:cs="Times New Roman"/>
          <w:sz w:val="24"/>
          <w:szCs w:val="24"/>
        </w:rPr>
        <w:t>e </w:t>
      </w:r>
      <w:r w:rsidR="00326C56" w:rsidRPr="00FF50B8">
        <w:rPr>
          <w:rFonts w:ascii="Times New Roman" w:hAnsi="Times New Roman" w:cs="Times New Roman"/>
          <w:sz w:val="24"/>
          <w:szCs w:val="24"/>
        </w:rPr>
        <w:t>hearing.</w:t>
      </w:r>
      <w:r w:rsidR="00C82C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7CAC88" w14:textId="77777777" w:rsidR="00FF50B8" w:rsidRPr="00FF50B8" w:rsidRDefault="00FF50B8" w:rsidP="0070033E">
      <w:pPr>
        <w:pStyle w:val="ListParagraph"/>
        <w:spacing w:after="0" w:line="360" w:lineRule="auto"/>
        <w:ind w:left="2880" w:hanging="720"/>
        <w:rPr>
          <w:rFonts w:ascii="Times New Roman" w:hAnsi="Times New Roman" w:cs="Times New Roman"/>
          <w:sz w:val="24"/>
          <w:szCs w:val="24"/>
        </w:rPr>
      </w:pPr>
    </w:p>
    <w:p w14:paraId="28F3BFF0" w14:textId="406E6737" w:rsidR="00FF50B8" w:rsidRDefault="00FF50B8" w:rsidP="005F3AD9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F50B8">
        <w:rPr>
          <w:rFonts w:ascii="Times New Roman" w:hAnsi="Times New Roman" w:cs="Times New Roman"/>
          <w:sz w:val="24"/>
          <w:szCs w:val="24"/>
        </w:rPr>
        <w:t>That the hearing</w:t>
      </w:r>
      <w:r w:rsidR="005525BE">
        <w:rPr>
          <w:rFonts w:ascii="Times New Roman" w:hAnsi="Times New Roman" w:cs="Times New Roman"/>
          <w:sz w:val="24"/>
          <w:szCs w:val="24"/>
        </w:rPr>
        <w:t>s</w:t>
      </w:r>
      <w:r w:rsidRPr="00FF50B8">
        <w:rPr>
          <w:rFonts w:ascii="Times New Roman" w:hAnsi="Times New Roman" w:cs="Times New Roman"/>
          <w:sz w:val="24"/>
          <w:szCs w:val="24"/>
        </w:rPr>
        <w:t xml:space="preserve"> will be held </w:t>
      </w:r>
      <w:r w:rsidRPr="00A10439">
        <w:rPr>
          <w:rFonts w:ascii="Times New Roman" w:hAnsi="Times New Roman" w:cs="Times New Roman"/>
          <w:b/>
          <w:sz w:val="24"/>
          <w:szCs w:val="24"/>
          <w:u w:val="single"/>
        </w:rPr>
        <w:t>April 10-13, 2018</w:t>
      </w:r>
      <w:r w:rsidR="007B00F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FF50B8">
        <w:rPr>
          <w:rFonts w:ascii="Times New Roman" w:hAnsi="Times New Roman" w:cs="Times New Roman"/>
          <w:sz w:val="24"/>
          <w:szCs w:val="24"/>
        </w:rPr>
        <w:t xml:space="preserve"> in a Philadelphia Commission hearing room beginning at 10:00 a.m.</w:t>
      </w:r>
      <w:r w:rsidR="00C82C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E61CDA" w14:textId="77777777" w:rsidR="00BF1764" w:rsidRPr="00BF1764" w:rsidRDefault="00BF1764" w:rsidP="00BF17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4CB86" w14:textId="77777777" w:rsidR="00FF50B8" w:rsidRDefault="00FF50B8" w:rsidP="00CA76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78101C" w14:textId="099E1DEA" w:rsidR="00BF1764" w:rsidRPr="00BF1764" w:rsidRDefault="00BF1764" w:rsidP="00BF176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F1764">
        <w:rPr>
          <w:rFonts w:ascii="Times New Roman" w:hAnsi="Times New Roman" w:cs="Times New Roman"/>
          <w:sz w:val="24"/>
          <w:szCs w:val="24"/>
        </w:rPr>
        <w:t>Date:</w:t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="00CA761A">
        <w:rPr>
          <w:rFonts w:ascii="Times New Roman" w:hAnsi="Times New Roman" w:cs="Times New Roman"/>
          <w:sz w:val="24"/>
          <w:szCs w:val="24"/>
          <w:u w:val="single"/>
        </w:rPr>
        <w:t>March 23, 2018</w:t>
      </w:r>
      <w:r w:rsidRPr="00BF1764"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0EDFFC" w14:textId="77777777" w:rsidR="00BF1764" w:rsidRPr="00BF1764" w:rsidRDefault="00BF1764" w:rsidP="00BF17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b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>Darlene Davis Heep</w:t>
      </w:r>
    </w:p>
    <w:p w14:paraId="38B389E8" w14:textId="18C76F28" w:rsidR="00BF1764" w:rsidRDefault="00BF1764" w:rsidP="00BF1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</w:r>
      <w:r w:rsidRPr="00BF1764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3600011D" w14:textId="77777777" w:rsidR="001E4AA6" w:rsidRDefault="001E4AA6" w:rsidP="001E4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91FB6A" w14:textId="13D3CD3B" w:rsidR="001E4AA6" w:rsidRPr="00BF1764" w:rsidRDefault="001E4AA6" w:rsidP="001E4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764">
        <w:rPr>
          <w:rFonts w:ascii="Times New Roman" w:hAnsi="Times New Roman" w:cs="Times New Roman"/>
          <w:sz w:val="24"/>
          <w:szCs w:val="24"/>
        </w:rPr>
        <w:t xml:space="preserve">SERVICE LIST FOR </w:t>
      </w:r>
      <w:r w:rsidRPr="00BF1764">
        <w:rPr>
          <w:rFonts w:ascii="Times New Roman" w:hAnsi="Times New Roman" w:cs="Times New Roman"/>
          <w:b/>
          <w:sz w:val="24"/>
          <w:szCs w:val="24"/>
        </w:rPr>
        <w:t>BOTH</w:t>
      </w:r>
      <w:r w:rsidRPr="00BF1764">
        <w:rPr>
          <w:rFonts w:ascii="Times New Roman" w:hAnsi="Times New Roman" w:cs="Times New Roman"/>
          <w:sz w:val="24"/>
          <w:szCs w:val="24"/>
        </w:rPr>
        <w:t xml:space="preserve"> MATTERS</w:t>
      </w:r>
      <w:r w:rsidR="00D53F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61FF74" w14:textId="77777777" w:rsidR="001E4AA6" w:rsidRDefault="001E4AA6" w:rsidP="008C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99D28" w14:textId="77777777" w:rsid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DB05C2">
        <w:rPr>
          <w:rFonts w:ascii="Times New Roman" w:hAnsi="Times New Roman" w:cs="Times New Roman"/>
          <w:b/>
          <w:sz w:val="24"/>
          <w:u w:val="single"/>
        </w:rPr>
        <w:lastRenderedPageBreak/>
        <w:t>C-2017-2621057 - ALEXIA L MCKNIGHT v. PECO ENERGY COMPANY ELECTRIC</w:t>
      </w:r>
      <w:r w:rsidRPr="00DB05C2">
        <w:rPr>
          <w:rFonts w:ascii="Times New Roman" w:hAnsi="Times New Roman" w:cs="Times New Roman"/>
          <w:b/>
          <w:sz w:val="24"/>
          <w:u w:val="single"/>
        </w:rPr>
        <w:cr/>
      </w:r>
    </w:p>
    <w:p w14:paraId="5C93D8B0" w14:textId="77777777" w:rsid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</w:p>
    <w:p w14:paraId="4D07A773" w14:textId="438765CA" w:rsidR="00DB05C2" w:rsidRDefault="00DB05C2" w:rsidP="00DB0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SERVICE LIST</w:t>
      </w:r>
    </w:p>
    <w:p w14:paraId="3C58C848" w14:textId="77777777" w:rsidR="00DB05C2" w:rsidRPr="00DB05C2" w:rsidRDefault="00DB05C2" w:rsidP="00DB0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9B58B8E" w14:textId="77777777" w:rsid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DB05C2">
        <w:rPr>
          <w:rFonts w:ascii="Times New Roman" w:hAnsi="Times New Roman" w:cs="Times New Roman"/>
          <w:b/>
          <w:sz w:val="24"/>
          <w:u w:val="single"/>
        </w:rPr>
        <w:cr/>
      </w:r>
      <w:bookmarkStart w:id="1" w:name="_Hlk509563351"/>
      <w:r w:rsidRPr="00DB05C2">
        <w:rPr>
          <w:rFonts w:ascii="Times New Roman" w:hAnsi="Times New Roman" w:cs="Times New Roman"/>
          <w:sz w:val="24"/>
        </w:rPr>
        <w:t>ALEXIA MCKNIGHT</w:t>
      </w:r>
      <w:r w:rsidRPr="00DB05C2">
        <w:rPr>
          <w:rFonts w:ascii="Times New Roman" w:hAnsi="Times New Roman" w:cs="Times New Roman"/>
          <w:sz w:val="24"/>
        </w:rPr>
        <w:cr/>
        <w:t>258 HEYBURN RD</w:t>
      </w:r>
      <w:r w:rsidRPr="00DB05C2">
        <w:rPr>
          <w:rFonts w:ascii="Times New Roman" w:hAnsi="Times New Roman" w:cs="Times New Roman"/>
          <w:sz w:val="24"/>
        </w:rPr>
        <w:cr/>
        <w:t>CHADDS FORD PA  19317</w:t>
      </w:r>
      <w:bookmarkEnd w:id="1"/>
      <w:r w:rsidRPr="00DB05C2">
        <w:rPr>
          <w:rFonts w:ascii="Times New Roman" w:hAnsi="Times New Roman" w:cs="Times New Roman"/>
          <w:sz w:val="24"/>
        </w:rPr>
        <w:cr/>
      </w:r>
      <w:r w:rsidRPr="00DE02D2">
        <w:rPr>
          <w:rFonts w:ascii="Times New Roman" w:hAnsi="Times New Roman" w:cs="Times New Roman"/>
          <w:b/>
          <w:sz w:val="24"/>
        </w:rPr>
        <w:t>610.459.1031</w:t>
      </w:r>
      <w:r w:rsidRPr="00DB05C2">
        <w:rPr>
          <w:rFonts w:ascii="Times New Roman" w:hAnsi="Times New Roman" w:cs="Times New Roman"/>
          <w:sz w:val="24"/>
        </w:rPr>
        <w:cr/>
      </w:r>
    </w:p>
    <w:p w14:paraId="1A837F94" w14:textId="0F57787A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DB05C2">
        <w:rPr>
          <w:rFonts w:ascii="Times New Roman" w:hAnsi="Times New Roman" w:cs="Times New Roman"/>
          <w:sz w:val="24"/>
        </w:rPr>
        <w:cr/>
        <w:t>SHAWANE L LEE ESQUIRE</w:t>
      </w:r>
      <w:r w:rsidRPr="00DB05C2">
        <w:rPr>
          <w:rFonts w:ascii="Times New Roman" w:hAnsi="Times New Roman" w:cs="Times New Roman"/>
          <w:sz w:val="24"/>
        </w:rPr>
        <w:cr/>
        <w:t>EXELON BUSINESS SERVICES</w:t>
      </w:r>
      <w:r w:rsidRPr="00DB05C2">
        <w:rPr>
          <w:rFonts w:ascii="Times New Roman" w:hAnsi="Times New Roman" w:cs="Times New Roman"/>
          <w:sz w:val="24"/>
        </w:rPr>
        <w:cr/>
        <w:t>LEGAL DEPT S23-1</w:t>
      </w:r>
      <w:r w:rsidRPr="00DB05C2">
        <w:rPr>
          <w:rFonts w:ascii="Times New Roman" w:hAnsi="Times New Roman" w:cs="Times New Roman"/>
          <w:sz w:val="24"/>
        </w:rPr>
        <w:cr/>
        <w:t>2301 MARKET STREET</w:t>
      </w:r>
      <w:r w:rsidRPr="00DB05C2">
        <w:rPr>
          <w:rFonts w:ascii="Times New Roman" w:hAnsi="Times New Roman" w:cs="Times New Roman"/>
          <w:sz w:val="24"/>
        </w:rPr>
        <w:cr/>
        <w:t>PHILADELPHIA PA  19103</w:t>
      </w:r>
    </w:p>
    <w:p w14:paraId="41C2218A" w14:textId="77777777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DE02D2">
        <w:rPr>
          <w:rFonts w:ascii="Times New Roman" w:hAnsi="Times New Roman" w:cs="Times New Roman"/>
          <w:b/>
          <w:sz w:val="24"/>
        </w:rPr>
        <w:t>215.841.6841</w:t>
      </w:r>
      <w:r w:rsidRPr="00DB05C2">
        <w:rPr>
          <w:rFonts w:ascii="Times New Roman" w:hAnsi="Times New Roman" w:cs="Times New Roman"/>
          <w:sz w:val="24"/>
        </w:rPr>
        <w:cr/>
      </w:r>
      <w:r w:rsidRPr="00DB05C2">
        <w:rPr>
          <w:rFonts w:ascii="Times New Roman" w:hAnsi="Times New Roman" w:cs="Times New Roman"/>
          <w:b/>
          <w:i/>
          <w:sz w:val="24"/>
          <w:u w:val="single"/>
        </w:rPr>
        <w:t>-E-SERVE-</w:t>
      </w:r>
    </w:p>
    <w:p w14:paraId="4F8D7DA1" w14:textId="77777777" w:rsidR="00DB05C2" w:rsidRPr="00DB05C2" w:rsidRDefault="00DB05C2" w:rsidP="00DB05C2">
      <w:pPr>
        <w:spacing w:after="0" w:line="240" w:lineRule="auto"/>
        <w:rPr>
          <w:rFonts w:ascii="Times New Roman" w:hAnsi="Times New Roman" w:cs="Times New Roman"/>
        </w:rPr>
      </w:pPr>
    </w:p>
    <w:p w14:paraId="71F4F5F7" w14:textId="1200F78D" w:rsidR="00DB05C2" w:rsidRPr="00DB05C2" w:rsidRDefault="00DB05C2" w:rsidP="00DB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94638" w14:textId="77777777" w:rsid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DB05C2">
        <w:rPr>
          <w:rFonts w:ascii="Times New Roman" w:hAnsi="Times New Roman" w:cs="Times New Roman"/>
          <w:b/>
          <w:sz w:val="24"/>
          <w:u w:val="single"/>
        </w:rPr>
        <w:t>C-2017-2623504 - JANETTE BACHMAN v. PECO ENERGY COMPANY</w:t>
      </w:r>
      <w:r w:rsidRPr="00DB05C2">
        <w:rPr>
          <w:rFonts w:ascii="Times New Roman" w:hAnsi="Times New Roman" w:cs="Times New Roman"/>
          <w:b/>
          <w:sz w:val="24"/>
          <w:u w:val="single"/>
        </w:rPr>
        <w:cr/>
      </w:r>
    </w:p>
    <w:p w14:paraId="5DA40F1E" w14:textId="77777777" w:rsid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</w:p>
    <w:p w14:paraId="5CB31D70" w14:textId="061C451A" w:rsidR="00DB05C2" w:rsidRDefault="00DB05C2" w:rsidP="00DB0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SERVICE LIST</w:t>
      </w:r>
    </w:p>
    <w:p w14:paraId="0593BA1C" w14:textId="77777777" w:rsidR="00DB05C2" w:rsidRPr="00DB05C2" w:rsidRDefault="00DB05C2" w:rsidP="00DB05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E92A61E" w14:textId="79E4E1B0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u w:val="single"/>
        </w:rPr>
      </w:pPr>
      <w:r w:rsidRPr="00DB05C2">
        <w:rPr>
          <w:rFonts w:ascii="Times New Roman" w:hAnsi="Times New Roman" w:cs="Times New Roman"/>
          <w:b/>
          <w:sz w:val="24"/>
          <w:u w:val="single"/>
        </w:rPr>
        <w:cr/>
      </w:r>
      <w:r w:rsidRPr="00DB05C2">
        <w:rPr>
          <w:rFonts w:ascii="Times New Roman" w:hAnsi="Times New Roman" w:cs="Times New Roman"/>
          <w:sz w:val="24"/>
        </w:rPr>
        <w:t>JANETTE BACHMAN</w:t>
      </w:r>
      <w:r w:rsidRPr="00DB05C2">
        <w:rPr>
          <w:rFonts w:ascii="Times New Roman" w:hAnsi="Times New Roman" w:cs="Times New Roman"/>
          <w:sz w:val="24"/>
        </w:rPr>
        <w:cr/>
        <w:t>1501 BURGOYNE RD</w:t>
      </w:r>
      <w:r w:rsidRPr="00DB05C2">
        <w:rPr>
          <w:rFonts w:ascii="Times New Roman" w:hAnsi="Times New Roman" w:cs="Times New Roman"/>
          <w:sz w:val="24"/>
        </w:rPr>
        <w:cr/>
        <w:t>DOWNINGTOWN PA  19335</w:t>
      </w:r>
      <w:r w:rsidRPr="00DB05C2">
        <w:rPr>
          <w:rFonts w:ascii="Times New Roman" w:hAnsi="Times New Roman" w:cs="Times New Roman"/>
          <w:sz w:val="24"/>
        </w:rPr>
        <w:cr/>
      </w:r>
      <w:r w:rsidRPr="00DE02D2">
        <w:rPr>
          <w:rFonts w:ascii="Times New Roman" w:hAnsi="Times New Roman" w:cs="Times New Roman"/>
          <w:b/>
          <w:sz w:val="24"/>
        </w:rPr>
        <w:t>610.692.7241</w:t>
      </w:r>
      <w:r w:rsidRPr="00DB05C2">
        <w:rPr>
          <w:rFonts w:ascii="Times New Roman" w:hAnsi="Times New Roman" w:cs="Times New Roman"/>
          <w:sz w:val="24"/>
        </w:rPr>
        <w:cr/>
      </w:r>
      <w:r w:rsidRPr="00DB05C2">
        <w:rPr>
          <w:rFonts w:ascii="Times New Roman" w:hAnsi="Times New Roman" w:cs="Times New Roman"/>
          <w:b/>
          <w:i/>
          <w:sz w:val="24"/>
          <w:u w:val="single"/>
        </w:rPr>
        <w:t>-E-SERVE-</w:t>
      </w:r>
    </w:p>
    <w:p w14:paraId="4AFB8BEA" w14:textId="77777777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u w:val="single"/>
        </w:rPr>
      </w:pPr>
    </w:p>
    <w:p w14:paraId="2F3360A2" w14:textId="77777777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DB05C2">
        <w:rPr>
          <w:rFonts w:ascii="Times New Roman" w:hAnsi="Times New Roman" w:cs="Times New Roman"/>
          <w:sz w:val="24"/>
        </w:rPr>
        <w:cr/>
        <w:t>SHAWANE L LEE ESQUIRE</w:t>
      </w:r>
      <w:r w:rsidRPr="00DB05C2">
        <w:rPr>
          <w:rFonts w:ascii="Times New Roman" w:hAnsi="Times New Roman" w:cs="Times New Roman"/>
          <w:sz w:val="24"/>
        </w:rPr>
        <w:cr/>
        <w:t>EXELON BUSINESS SERVICES</w:t>
      </w:r>
      <w:r w:rsidRPr="00DB05C2">
        <w:rPr>
          <w:rFonts w:ascii="Times New Roman" w:hAnsi="Times New Roman" w:cs="Times New Roman"/>
          <w:sz w:val="24"/>
        </w:rPr>
        <w:cr/>
        <w:t>LEGAL DEPT S23-1</w:t>
      </w:r>
      <w:r w:rsidRPr="00DB05C2">
        <w:rPr>
          <w:rFonts w:ascii="Times New Roman" w:hAnsi="Times New Roman" w:cs="Times New Roman"/>
          <w:sz w:val="24"/>
        </w:rPr>
        <w:cr/>
        <w:t>2301 MARKET STREET</w:t>
      </w:r>
      <w:r w:rsidRPr="00DB05C2">
        <w:rPr>
          <w:rFonts w:ascii="Times New Roman" w:hAnsi="Times New Roman" w:cs="Times New Roman"/>
          <w:sz w:val="24"/>
        </w:rPr>
        <w:cr/>
        <w:t>PHILADELPHIA PA  19103</w:t>
      </w:r>
      <w:r w:rsidRPr="00DB05C2">
        <w:rPr>
          <w:rFonts w:ascii="Times New Roman" w:hAnsi="Times New Roman" w:cs="Times New Roman"/>
          <w:sz w:val="24"/>
        </w:rPr>
        <w:cr/>
      </w:r>
      <w:r w:rsidRPr="00DE02D2">
        <w:rPr>
          <w:rFonts w:ascii="Times New Roman" w:hAnsi="Times New Roman" w:cs="Times New Roman"/>
          <w:b/>
          <w:sz w:val="24"/>
        </w:rPr>
        <w:t>215.841.6841</w:t>
      </w:r>
      <w:r w:rsidRPr="00DB05C2">
        <w:rPr>
          <w:rFonts w:ascii="Times New Roman" w:hAnsi="Times New Roman" w:cs="Times New Roman"/>
          <w:sz w:val="24"/>
        </w:rPr>
        <w:cr/>
      </w:r>
      <w:r w:rsidRPr="00DB05C2">
        <w:rPr>
          <w:rFonts w:ascii="Times New Roman" w:hAnsi="Times New Roman" w:cs="Times New Roman"/>
          <w:b/>
          <w:i/>
          <w:sz w:val="24"/>
          <w:u w:val="single"/>
        </w:rPr>
        <w:t>-E-SERVE-</w:t>
      </w:r>
    </w:p>
    <w:p w14:paraId="610EEB69" w14:textId="77777777" w:rsidR="00DB05C2" w:rsidRPr="00DB05C2" w:rsidRDefault="00DB05C2" w:rsidP="00DB05C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017282" w14:textId="77777777" w:rsidR="00DB05C2" w:rsidRPr="00DB05C2" w:rsidRDefault="00DB05C2" w:rsidP="00BF1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05C2" w:rsidRPr="00DB05C2" w:rsidSect="00BF1764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D220D" w14:textId="77777777" w:rsidR="00F57EF2" w:rsidRDefault="00F57EF2" w:rsidP="00BF1764">
      <w:pPr>
        <w:spacing w:after="0" w:line="240" w:lineRule="auto"/>
      </w:pPr>
      <w:r>
        <w:separator/>
      </w:r>
    </w:p>
  </w:endnote>
  <w:endnote w:type="continuationSeparator" w:id="0">
    <w:p w14:paraId="02AAA605" w14:textId="77777777" w:rsidR="00F57EF2" w:rsidRDefault="00F57EF2" w:rsidP="00BF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4C5D" w14:textId="77777777" w:rsidR="00BF1764" w:rsidRPr="00BF1764" w:rsidRDefault="00BF176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BF1764">
      <w:rPr>
        <w:rFonts w:ascii="Times New Roman" w:hAnsi="Times New Roman" w:cs="Times New Roman"/>
        <w:caps/>
        <w:sz w:val="20"/>
        <w:szCs w:val="20"/>
      </w:rPr>
      <w:fldChar w:fldCharType="begin"/>
    </w:r>
    <w:r w:rsidRPr="00BF1764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BF1764">
      <w:rPr>
        <w:rFonts w:ascii="Times New Roman" w:hAnsi="Times New Roman" w:cs="Times New Roman"/>
        <w:caps/>
        <w:sz w:val="20"/>
        <w:szCs w:val="20"/>
      </w:rPr>
      <w:fldChar w:fldCharType="separate"/>
    </w:r>
    <w:r w:rsidRPr="00BF1764">
      <w:rPr>
        <w:rFonts w:ascii="Times New Roman" w:hAnsi="Times New Roman" w:cs="Times New Roman"/>
        <w:caps/>
        <w:noProof/>
        <w:sz w:val="20"/>
        <w:szCs w:val="20"/>
      </w:rPr>
      <w:t>2</w:t>
    </w:r>
    <w:r w:rsidRPr="00BF1764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18DE14A5" w14:textId="77777777" w:rsidR="00BF1764" w:rsidRDefault="00BF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5430" w14:textId="77777777" w:rsidR="00F57EF2" w:rsidRDefault="00F57EF2" w:rsidP="00BF1764">
      <w:pPr>
        <w:spacing w:after="0" w:line="240" w:lineRule="auto"/>
      </w:pPr>
      <w:r>
        <w:separator/>
      </w:r>
    </w:p>
  </w:footnote>
  <w:footnote w:type="continuationSeparator" w:id="0">
    <w:p w14:paraId="4F5C52BD" w14:textId="77777777" w:rsidR="00F57EF2" w:rsidRDefault="00F57EF2" w:rsidP="00BF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6B9"/>
    <w:multiLevelType w:val="hybridMultilevel"/>
    <w:tmpl w:val="79FE6F88"/>
    <w:lvl w:ilvl="0" w:tplc="BD9CA0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FF53DE"/>
    <w:multiLevelType w:val="hybridMultilevel"/>
    <w:tmpl w:val="EC10CBDC"/>
    <w:lvl w:ilvl="0" w:tplc="5EDA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7C5C"/>
    <w:multiLevelType w:val="hybridMultilevel"/>
    <w:tmpl w:val="285A749A"/>
    <w:lvl w:ilvl="0" w:tplc="A47EE54E">
      <w:start w:val="1"/>
      <w:numFmt w:val="lowerRoman"/>
      <w:lvlText w:val="%1."/>
      <w:lvlJc w:val="left"/>
      <w:pPr>
        <w:ind w:left="338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104" w:hanging="360"/>
      </w:pPr>
    </w:lvl>
    <w:lvl w:ilvl="2" w:tplc="0409001B" w:tentative="1">
      <w:start w:val="1"/>
      <w:numFmt w:val="lowerRoman"/>
      <w:lvlText w:val="%3."/>
      <w:lvlJc w:val="right"/>
      <w:pPr>
        <w:ind w:left="4824" w:hanging="180"/>
      </w:pPr>
    </w:lvl>
    <w:lvl w:ilvl="3" w:tplc="0409000F" w:tentative="1">
      <w:start w:val="1"/>
      <w:numFmt w:val="decimal"/>
      <w:lvlText w:val="%4."/>
      <w:lvlJc w:val="left"/>
      <w:pPr>
        <w:ind w:left="5544" w:hanging="360"/>
      </w:pPr>
    </w:lvl>
    <w:lvl w:ilvl="4" w:tplc="04090019" w:tentative="1">
      <w:start w:val="1"/>
      <w:numFmt w:val="lowerLetter"/>
      <w:lvlText w:val="%5."/>
      <w:lvlJc w:val="left"/>
      <w:pPr>
        <w:ind w:left="6264" w:hanging="360"/>
      </w:pPr>
    </w:lvl>
    <w:lvl w:ilvl="5" w:tplc="0409001B" w:tentative="1">
      <w:start w:val="1"/>
      <w:numFmt w:val="lowerRoman"/>
      <w:lvlText w:val="%6."/>
      <w:lvlJc w:val="right"/>
      <w:pPr>
        <w:ind w:left="6984" w:hanging="180"/>
      </w:pPr>
    </w:lvl>
    <w:lvl w:ilvl="6" w:tplc="0409000F" w:tentative="1">
      <w:start w:val="1"/>
      <w:numFmt w:val="decimal"/>
      <w:lvlText w:val="%7."/>
      <w:lvlJc w:val="left"/>
      <w:pPr>
        <w:ind w:left="7704" w:hanging="360"/>
      </w:pPr>
    </w:lvl>
    <w:lvl w:ilvl="7" w:tplc="04090019" w:tentative="1">
      <w:start w:val="1"/>
      <w:numFmt w:val="lowerLetter"/>
      <w:lvlText w:val="%8."/>
      <w:lvlJc w:val="left"/>
      <w:pPr>
        <w:ind w:left="8424" w:hanging="360"/>
      </w:pPr>
    </w:lvl>
    <w:lvl w:ilvl="8" w:tplc="0409001B" w:tentative="1">
      <w:start w:val="1"/>
      <w:numFmt w:val="lowerRoman"/>
      <w:lvlText w:val="%9."/>
      <w:lvlJc w:val="right"/>
      <w:pPr>
        <w:ind w:left="914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34"/>
    <w:rsid w:val="00040438"/>
    <w:rsid w:val="00045A80"/>
    <w:rsid w:val="00050CA5"/>
    <w:rsid w:val="0008317D"/>
    <w:rsid w:val="00091F54"/>
    <w:rsid w:val="001E4AA6"/>
    <w:rsid w:val="00326C56"/>
    <w:rsid w:val="003B6797"/>
    <w:rsid w:val="003F2873"/>
    <w:rsid w:val="00434F45"/>
    <w:rsid w:val="004F1D6A"/>
    <w:rsid w:val="004F3D1E"/>
    <w:rsid w:val="00504D06"/>
    <w:rsid w:val="005369D5"/>
    <w:rsid w:val="005525BE"/>
    <w:rsid w:val="005A1247"/>
    <w:rsid w:val="005E4CEC"/>
    <w:rsid w:val="005F3AD9"/>
    <w:rsid w:val="00627A69"/>
    <w:rsid w:val="006E7CB1"/>
    <w:rsid w:val="0070033E"/>
    <w:rsid w:val="0073689F"/>
    <w:rsid w:val="007B00FC"/>
    <w:rsid w:val="00834000"/>
    <w:rsid w:val="0088691E"/>
    <w:rsid w:val="008C7E1C"/>
    <w:rsid w:val="008E5A7C"/>
    <w:rsid w:val="00A10439"/>
    <w:rsid w:val="00AE34DF"/>
    <w:rsid w:val="00BD700B"/>
    <w:rsid w:val="00BF1764"/>
    <w:rsid w:val="00C82CF4"/>
    <w:rsid w:val="00CA761A"/>
    <w:rsid w:val="00D15A31"/>
    <w:rsid w:val="00D53FC4"/>
    <w:rsid w:val="00D945CF"/>
    <w:rsid w:val="00DB05C2"/>
    <w:rsid w:val="00DE02D2"/>
    <w:rsid w:val="00EC2D70"/>
    <w:rsid w:val="00F53C24"/>
    <w:rsid w:val="00F57EF2"/>
    <w:rsid w:val="00F73234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1BC7"/>
  <w15:chartTrackingRefBased/>
  <w15:docId w15:val="{AD78E842-4DAF-489A-8606-DAB031F9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2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69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764"/>
  </w:style>
  <w:style w:type="paragraph" w:styleId="Footer">
    <w:name w:val="footer"/>
    <w:basedOn w:val="Normal"/>
    <w:link w:val="FooterChar"/>
    <w:uiPriority w:val="99"/>
    <w:unhideWhenUsed/>
    <w:rsid w:val="00BF1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52</cp:revision>
  <cp:lastPrinted>2018-03-23T14:46:00Z</cp:lastPrinted>
  <dcterms:created xsi:type="dcterms:W3CDTF">2018-03-23T13:30:00Z</dcterms:created>
  <dcterms:modified xsi:type="dcterms:W3CDTF">2018-03-23T16:07:00Z</dcterms:modified>
</cp:coreProperties>
</file>