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72778E54" w14:textId="77777777">
        <w:trPr>
          <w:trHeight w:val="990"/>
        </w:trPr>
        <w:tc>
          <w:tcPr>
            <w:tcW w:w="1363" w:type="dxa"/>
          </w:tcPr>
          <w:p w14:paraId="7B35FACF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30FA3F4D" wp14:editId="0B5B492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E3CAF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DEE31A3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F2EDC4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9850D7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56243BC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05CD7844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68B6A92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D8440C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5B5CEAF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AC6F8D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E457E9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B172872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F9C2286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53E5722E" w14:textId="77777777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AF6380">
        <w:rPr>
          <w:rFonts w:ascii="Microsoft Sans Serif" w:hAnsi="Microsoft Sans Serif" w:cs="Microsoft Sans Serif"/>
          <w:noProof/>
          <w:szCs w:val="24"/>
        </w:rPr>
        <w:t>April 17,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245A2029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30908961" w14:textId="6FE13C39"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AF6380" w:rsidRPr="00AF6380">
        <w:rPr>
          <w:rFonts w:ascii="Microsoft Sans Serif" w:hAnsi="Microsoft Sans Serif" w:cs="Microsoft Sans Serif"/>
          <w:b/>
          <w:spacing w:val="-3"/>
          <w:szCs w:val="24"/>
        </w:rPr>
        <w:t>C-2018-2644388</w:t>
      </w:r>
    </w:p>
    <w:p w14:paraId="33F328D4" w14:textId="77777777"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27217A6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E01EB7C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6AB3C604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DC07CB8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59F0AFE" w14:textId="77777777" w:rsidR="0092371D" w:rsidRPr="0092371D" w:rsidRDefault="0092371D" w:rsidP="0092371D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2371D">
        <w:rPr>
          <w:rFonts w:ascii="Microsoft Sans Serif" w:hAnsi="Microsoft Sans Serif" w:cs="Microsoft Sans Serif"/>
          <w:b/>
          <w:szCs w:val="24"/>
        </w:rPr>
        <w:t>Ben Mroz III v. Aqua Pennsylvania Wastewater Inc</w:t>
      </w:r>
    </w:p>
    <w:p w14:paraId="717595ED" w14:textId="77777777" w:rsidR="0092371D" w:rsidRPr="0092371D" w:rsidRDefault="0092371D" w:rsidP="0092371D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52DD6447" w14:textId="4705956A" w:rsidR="00A0074C" w:rsidRPr="00A0074C" w:rsidRDefault="0092371D" w:rsidP="0092371D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2371D">
        <w:rPr>
          <w:rFonts w:ascii="Microsoft Sans Serif" w:hAnsi="Microsoft Sans Serif" w:cs="Microsoft Sans Serif"/>
          <w:spacing w:val="-3"/>
          <w:szCs w:val="24"/>
        </w:rPr>
        <w:t>Rate Dispute</w:t>
      </w:r>
    </w:p>
    <w:p w14:paraId="125CD2FC" w14:textId="77777777"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0E16C333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1A4B311B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51A7876A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2302C69A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9E2E321" w14:textId="77777777" w:rsidR="0092371D" w:rsidRPr="0092371D" w:rsidRDefault="0092371D" w:rsidP="009237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92371D">
        <w:rPr>
          <w:rFonts w:ascii="Microsoft Sans Serif" w:hAnsi="Microsoft Sans Serif" w:cs="Microsoft Sans Serif"/>
          <w:szCs w:val="24"/>
          <w:u w:val="single"/>
        </w:rPr>
        <w:t>Type:</w:t>
      </w:r>
      <w:r w:rsidRPr="0092371D">
        <w:rPr>
          <w:rFonts w:ascii="Microsoft Sans Serif" w:hAnsi="Microsoft Sans Serif" w:cs="Microsoft Sans Serif"/>
          <w:b/>
          <w:szCs w:val="24"/>
        </w:rPr>
        <w:tab/>
      </w:r>
      <w:r w:rsidRPr="0092371D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14:paraId="10305A0F" w14:textId="77777777" w:rsidR="0092371D" w:rsidRPr="0092371D" w:rsidRDefault="0092371D" w:rsidP="009237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9FBA8AC" w14:textId="77777777" w:rsidR="0092371D" w:rsidRPr="0092371D" w:rsidRDefault="0092371D" w:rsidP="009237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2371D">
        <w:rPr>
          <w:rFonts w:ascii="Microsoft Sans Serif" w:hAnsi="Microsoft Sans Serif" w:cs="Microsoft Sans Serif"/>
          <w:szCs w:val="24"/>
          <w:u w:val="single"/>
        </w:rPr>
        <w:t>Date:</w:t>
      </w:r>
      <w:r w:rsidRPr="0092371D">
        <w:rPr>
          <w:rFonts w:ascii="Microsoft Sans Serif" w:hAnsi="Microsoft Sans Serif" w:cs="Microsoft Sans Serif"/>
          <w:b/>
          <w:szCs w:val="24"/>
        </w:rPr>
        <w:tab/>
      </w:r>
      <w:r w:rsidRPr="0092371D">
        <w:rPr>
          <w:rFonts w:ascii="Microsoft Sans Serif" w:hAnsi="Microsoft Sans Serif" w:cs="Microsoft Sans Serif"/>
          <w:b/>
          <w:szCs w:val="24"/>
        </w:rPr>
        <w:tab/>
        <w:t>Thursday, April 19, 2018</w:t>
      </w:r>
    </w:p>
    <w:p w14:paraId="3682A34E" w14:textId="77777777" w:rsidR="0092371D" w:rsidRPr="0092371D" w:rsidRDefault="0092371D" w:rsidP="009237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CBFB27D" w14:textId="77777777" w:rsidR="0092371D" w:rsidRPr="0092371D" w:rsidRDefault="0092371D" w:rsidP="009237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2371D">
        <w:rPr>
          <w:rFonts w:ascii="Microsoft Sans Serif" w:hAnsi="Microsoft Sans Serif" w:cs="Microsoft Sans Serif"/>
          <w:szCs w:val="24"/>
          <w:u w:val="single"/>
        </w:rPr>
        <w:t>Time:</w:t>
      </w:r>
      <w:r w:rsidRPr="0092371D">
        <w:rPr>
          <w:rFonts w:ascii="Microsoft Sans Serif" w:hAnsi="Microsoft Sans Serif" w:cs="Microsoft Sans Serif"/>
          <w:b/>
          <w:szCs w:val="24"/>
        </w:rPr>
        <w:tab/>
      </w:r>
      <w:r w:rsidRPr="0092371D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712F465D" w14:textId="77777777" w:rsidR="0092371D" w:rsidRPr="0092371D" w:rsidRDefault="0092371D" w:rsidP="009237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DAB5FA3" w14:textId="77777777" w:rsidR="0092371D" w:rsidRPr="0092371D" w:rsidRDefault="0092371D" w:rsidP="0092371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 w:rsidRPr="0092371D">
        <w:rPr>
          <w:rFonts w:ascii="Microsoft Sans Serif" w:hAnsi="Microsoft Sans Serif" w:cs="Microsoft Sans Serif"/>
          <w:szCs w:val="24"/>
          <w:u w:val="single"/>
        </w:rPr>
        <w:t>Presiding</w:t>
      </w:r>
      <w:r w:rsidRPr="0092371D">
        <w:rPr>
          <w:rFonts w:ascii="Microsoft Sans Serif" w:hAnsi="Microsoft Sans Serif" w:cs="Microsoft Sans Serif"/>
          <w:szCs w:val="24"/>
        </w:rPr>
        <w:t>:</w:t>
      </w:r>
      <w:r w:rsidRPr="0092371D">
        <w:rPr>
          <w:rFonts w:ascii="Microsoft Sans Serif" w:hAnsi="Microsoft Sans Serif" w:cs="Microsoft Sans Serif"/>
          <w:szCs w:val="24"/>
        </w:rPr>
        <w:tab/>
      </w:r>
      <w:r w:rsidRPr="0092371D">
        <w:rPr>
          <w:rFonts w:ascii="Microsoft Sans Serif" w:hAnsi="Microsoft Sans Serif" w:cs="Microsoft Sans Serif"/>
          <w:b/>
          <w:szCs w:val="24"/>
        </w:rPr>
        <w:t>Administrative Law Judge Steven Haas</w:t>
      </w:r>
    </w:p>
    <w:p w14:paraId="6E067D91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A0C049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0A192672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1E4941F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9131F4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2DA40BF0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096ACD8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15C927B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76C66FB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4B76D0B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BDF323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C970F92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A3D43D5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B601C85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132E18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801B46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472C982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2A94966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3717CA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3C6C88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C0890D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FA87DFA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DF5AC2D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74DAF158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2506E869" w14:textId="77777777" w:rsidR="0092371D" w:rsidRPr="0092371D" w:rsidRDefault="0092371D" w:rsidP="0092371D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 w:rsidRPr="0092371D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C-2018-2644388 - BEN MROZ III v. AQUA PENNSYLVANIA WASTEWATER INC</w:t>
      </w:r>
      <w:r w:rsidRPr="0092371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2371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2371D">
        <w:rPr>
          <w:rFonts w:ascii="Microsoft Sans Serif" w:eastAsia="Microsoft Sans Serif" w:hAnsi="Microsoft Sans Serif" w:cs="Microsoft Sans Serif"/>
          <w:szCs w:val="24"/>
        </w:rPr>
        <w:t xml:space="preserve">BEN MROZ III </w:t>
      </w:r>
    </w:p>
    <w:p w14:paraId="150ECE67" w14:textId="77777777" w:rsidR="0092371D" w:rsidRPr="0092371D" w:rsidRDefault="0092371D" w:rsidP="0092371D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 w:rsidRPr="0092371D">
        <w:rPr>
          <w:rFonts w:ascii="Microsoft Sans Serif" w:eastAsia="Microsoft Sans Serif" w:hAnsi="Microsoft Sans Serif" w:cs="Microsoft Sans Serif"/>
          <w:szCs w:val="24"/>
        </w:rPr>
        <w:t xml:space="preserve">PO BOX 261 </w:t>
      </w:r>
    </w:p>
    <w:p w14:paraId="7410F91E" w14:textId="77777777" w:rsidR="0092371D" w:rsidRPr="0092371D" w:rsidRDefault="0092371D" w:rsidP="0092371D">
      <w:pPr>
        <w:contextualSpacing/>
        <w:rPr>
          <w:rFonts w:ascii="Microsoft Sans Serif" w:eastAsia="Microsoft Sans Serif" w:hAnsi="Microsoft Sans Serif" w:cs="Microsoft Sans Serif"/>
        </w:rPr>
      </w:pPr>
      <w:r w:rsidRPr="0092371D">
        <w:rPr>
          <w:rFonts w:ascii="Microsoft Sans Serif" w:eastAsia="Microsoft Sans Serif" w:hAnsi="Microsoft Sans Serif" w:cs="Microsoft Sans Serif"/>
          <w:szCs w:val="24"/>
        </w:rPr>
        <w:t>BLAKESLEE PA  18610</w:t>
      </w:r>
      <w:r w:rsidRPr="0092371D">
        <w:rPr>
          <w:rFonts w:ascii="Microsoft Sans Serif" w:eastAsia="Microsoft Sans Serif" w:hAnsi="Microsoft Sans Serif" w:cs="Microsoft Sans Serif"/>
          <w:szCs w:val="24"/>
        </w:rPr>
        <w:cr/>
        <w:t>202-320-0111</w:t>
      </w:r>
      <w:r w:rsidRPr="0092371D">
        <w:rPr>
          <w:rFonts w:ascii="Microsoft Sans Serif" w:eastAsia="Microsoft Sans Serif" w:hAnsi="Microsoft Sans Serif" w:cs="Microsoft Sans Serif"/>
          <w:szCs w:val="24"/>
        </w:rPr>
        <w:cr/>
      </w:r>
      <w:r w:rsidRPr="0092371D">
        <w:rPr>
          <w:rFonts w:ascii="Microsoft Sans Serif" w:eastAsia="Microsoft Sans Serif" w:hAnsi="Microsoft Sans Serif" w:cs="Microsoft Sans Serif"/>
        </w:rPr>
        <w:cr/>
        <w:t>MARY MCFALL HOPPER ESQUIRE</w:t>
      </w:r>
      <w:r w:rsidRPr="0092371D">
        <w:rPr>
          <w:rFonts w:ascii="Microsoft Sans Serif" w:eastAsia="Microsoft Sans Serif" w:hAnsi="Microsoft Sans Serif" w:cs="Microsoft Sans Serif"/>
        </w:rPr>
        <w:cr/>
        <w:t>AQUA PENNSYLVANIA</w:t>
      </w:r>
      <w:r w:rsidRPr="0092371D">
        <w:rPr>
          <w:rFonts w:ascii="Microsoft Sans Serif" w:eastAsia="Microsoft Sans Serif" w:hAnsi="Microsoft Sans Serif" w:cs="Microsoft Sans Serif"/>
        </w:rPr>
        <w:cr/>
        <w:t>762 W Lancaster Avenue</w:t>
      </w:r>
      <w:r w:rsidRPr="0092371D">
        <w:rPr>
          <w:rFonts w:ascii="Microsoft Sans Serif" w:eastAsia="Microsoft Sans Serif" w:hAnsi="Microsoft Sans Serif" w:cs="Microsoft Sans Serif"/>
        </w:rPr>
        <w:cr/>
        <w:t>BRYN MAWR PA  19010</w:t>
      </w:r>
      <w:r w:rsidRPr="0092371D">
        <w:rPr>
          <w:rFonts w:ascii="Microsoft Sans Serif" w:eastAsia="Microsoft Sans Serif" w:hAnsi="Microsoft Sans Serif" w:cs="Microsoft Sans Serif"/>
        </w:rPr>
        <w:cr/>
        <w:t>610.645.1170</w:t>
      </w:r>
    </w:p>
    <w:p w14:paraId="4A31DA7A" w14:textId="77777777" w:rsidR="0092371D" w:rsidRPr="0092371D" w:rsidRDefault="0092371D" w:rsidP="0092371D">
      <w:pPr>
        <w:contextualSpacing/>
        <w:rPr>
          <w:rFonts w:ascii="Microsoft Sans Serif" w:eastAsia="Microsoft Sans Serif" w:hAnsi="Microsoft Sans Serif" w:cs="Microsoft Sans Serif"/>
        </w:rPr>
      </w:pPr>
      <w:r w:rsidRPr="0092371D">
        <w:rPr>
          <w:rFonts w:ascii="Microsoft Sans Serif" w:eastAsia="Microsoft Sans Serif" w:hAnsi="Microsoft Sans Serif" w:cs="Microsoft Sans Serif"/>
        </w:rPr>
        <w:t>Accepts E-service</w:t>
      </w:r>
    </w:p>
    <w:p w14:paraId="7597476B" w14:textId="77777777" w:rsidR="0092371D" w:rsidRPr="0092371D" w:rsidRDefault="0092371D" w:rsidP="0092371D">
      <w:pPr>
        <w:contextualSpacing/>
        <w:rPr>
          <w:rFonts w:ascii="Times New Roman" w:hAnsi="Times New Roman"/>
          <w:sz w:val="20"/>
        </w:rPr>
      </w:pPr>
      <w:r w:rsidRPr="0092371D">
        <w:rPr>
          <w:rFonts w:ascii="Microsoft Sans Serif" w:eastAsia="Microsoft Sans Serif" w:hAnsi="Microsoft Sans Serif" w:cs="Microsoft Sans Serif"/>
        </w:rPr>
        <w:t>Representing Aqua Pennsylvania Wastewater, Inc.</w:t>
      </w:r>
      <w:r w:rsidRPr="0092371D">
        <w:rPr>
          <w:rFonts w:ascii="Microsoft Sans Serif" w:eastAsia="Microsoft Sans Serif" w:hAnsi="Microsoft Sans Serif" w:cs="Microsoft Sans Serif"/>
        </w:rPr>
        <w:cr/>
      </w:r>
    </w:p>
    <w:p w14:paraId="479BD08D" w14:textId="77777777" w:rsidR="0092371D" w:rsidRPr="0092371D" w:rsidRDefault="0092371D" w:rsidP="0092371D">
      <w:pPr>
        <w:contextualSpacing/>
        <w:rPr>
          <w:rFonts w:ascii="Times New Roman" w:hAnsi="Times New Roman"/>
          <w:sz w:val="20"/>
        </w:rPr>
      </w:pPr>
    </w:p>
    <w:p w14:paraId="3F9C94A7" w14:textId="77777777" w:rsidR="0092371D" w:rsidRPr="0092371D" w:rsidRDefault="0092371D" w:rsidP="0092371D">
      <w:pPr>
        <w:rPr>
          <w:rFonts w:ascii="Microsoft Sans Serif" w:hAnsi="Microsoft Sans Serif" w:cs="Microsoft Sans Serif"/>
          <w:szCs w:val="24"/>
        </w:rPr>
      </w:pPr>
    </w:p>
    <w:p w14:paraId="05A87F7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C2F5220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E6E5132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92DAE26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87ED07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410CF02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3E24EC6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BF4F3F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F405C7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328263D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64F9FF2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7B7B9B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E5C812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DD4005F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91F2DBB" w14:textId="2C4359D0" w:rsidR="00D213A6" w:rsidRPr="0013519D" w:rsidRDefault="0092371D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92371D">
        <w:rPr>
          <w:rFonts w:ascii="Microsoft Sans Serif" w:hAnsi="Microsoft Sans Serif" w:cs="Microsoft Sans Serif"/>
          <w:sz w:val="18"/>
          <w:szCs w:val="18"/>
        </w:rPr>
        <w:t>ALJ Steven Haas</w:t>
      </w:r>
    </w:p>
    <w:p w14:paraId="2C2A2405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14:paraId="67B4996C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166EBAA0" w14:textId="77777777"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A35D5" w14:textId="77777777" w:rsidR="00AB6F65" w:rsidRDefault="00AB6F65">
      <w:pPr>
        <w:spacing w:line="20" w:lineRule="exact"/>
      </w:pPr>
    </w:p>
  </w:endnote>
  <w:endnote w:type="continuationSeparator" w:id="0">
    <w:p w14:paraId="3B0D8731" w14:textId="77777777" w:rsidR="00AB6F65" w:rsidRDefault="00AB6F65">
      <w:r>
        <w:t xml:space="preserve"> </w:t>
      </w:r>
    </w:p>
  </w:endnote>
  <w:endnote w:type="continuationNotice" w:id="1">
    <w:p w14:paraId="053BE38C" w14:textId="77777777" w:rsidR="00AB6F65" w:rsidRDefault="00AB6F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E4CAB" w14:textId="77777777" w:rsidR="00AB6F65" w:rsidRDefault="00AB6F65">
      <w:r>
        <w:separator/>
      </w:r>
    </w:p>
  </w:footnote>
  <w:footnote w:type="continuationSeparator" w:id="0">
    <w:p w14:paraId="7A53925D" w14:textId="77777777" w:rsidR="00AB6F65" w:rsidRDefault="00AB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2371D"/>
    <w:rsid w:val="009E2248"/>
    <w:rsid w:val="00A0051B"/>
    <w:rsid w:val="00A0074C"/>
    <w:rsid w:val="00AB6F65"/>
    <w:rsid w:val="00AC0B21"/>
    <w:rsid w:val="00AF6380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744E79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2018-04-17T12:21:00Z</dcterms:created>
  <dcterms:modified xsi:type="dcterms:W3CDTF">2018-04-17T12:22:00Z</dcterms:modified>
</cp:coreProperties>
</file>