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F32A4">
              <w:rPr>
                <w:rFonts w:ascii="Arial" w:hAnsi="Arial"/>
              </w:rPr>
              <w:t>C-2018-</w:t>
            </w:r>
            <w:r w:rsidR="00AE7B5B">
              <w:rPr>
                <w:rFonts w:ascii="Arial" w:hAnsi="Arial"/>
              </w:rPr>
              <w:t>3001127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F32A4" w:rsidP="009C07F4">
            <w:pPr>
              <w:tabs>
                <w:tab w:val="center" w:pos="5148"/>
              </w:tabs>
              <w:suppressAutoHyphens/>
              <w:rPr>
                <w:rFonts w:ascii="Arial" w:hAnsi="Arial"/>
              </w:rPr>
            </w:pPr>
            <w:bookmarkStart w:id="1" w:name="CompName1"/>
            <w:bookmarkEnd w:id="1"/>
            <w:r>
              <w:rPr>
                <w:rFonts w:ascii="Arial" w:hAnsi="Arial"/>
              </w:rPr>
              <w:t>PASHA LUXURY SERVICES, INC.</w:t>
            </w:r>
          </w:p>
          <w:p w:rsidR="001F32A4" w:rsidRDefault="001F32A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r w:rsidR="00AE7B5B">
              <w:rPr>
                <w:rFonts w:ascii="Arial" w:hAnsi="Arial"/>
              </w:rPr>
              <w:t xml:space="preserve">THE </w:t>
            </w:r>
            <w:r>
              <w:rPr>
                <w:rFonts w:ascii="Arial" w:hAnsi="Arial"/>
              </w:rPr>
              <w:t>CORPORATE SEDAN SERVIC</w:t>
            </w:r>
            <w:r w:rsidR="00AE7B5B">
              <w:rPr>
                <w:rFonts w:ascii="Arial" w:hAnsi="Arial"/>
              </w:rPr>
              <w:t>E</w:t>
            </w:r>
          </w:p>
          <w:p w:rsidR="004E72C7" w:rsidRDefault="001F32A4" w:rsidP="009C07F4">
            <w:pPr>
              <w:tabs>
                <w:tab w:val="center" w:pos="5148"/>
              </w:tabs>
              <w:suppressAutoHyphens/>
              <w:rPr>
                <w:rFonts w:ascii="Arial" w:hAnsi="Arial"/>
              </w:rPr>
            </w:pPr>
            <w:r>
              <w:rPr>
                <w:rFonts w:ascii="Arial" w:hAnsi="Arial"/>
              </w:rPr>
              <w:t>67 BUCK ROAD   SUITE 107</w:t>
            </w:r>
          </w:p>
          <w:p w:rsidR="004E72C7" w:rsidRDefault="001F32A4" w:rsidP="009C07F4">
            <w:pPr>
              <w:tabs>
                <w:tab w:val="center" w:pos="5148"/>
              </w:tabs>
              <w:suppressAutoHyphens/>
              <w:rPr>
                <w:rFonts w:ascii="Arial" w:hAnsi="Arial"/>
              </w:rPr>
            </w:pPr>
            <w:bookmarkStart w:id="4" w:name="CompLine3"/>
            <w:bookmarkEnd w:id="4"/>
            <w:r>
              <w:rPr>
                <w:rFonts w:ascii="Arial" w:hAnsi="Arial"/>
              </w:rPr>
              <w:t>HUNTINGDON VALLEY, PA  19006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F32A4">
        <w:rPr>
          <w:rFonts w:ascii="Arial" w:hAnsi="Arial"/>
        </w:rPr>
        <w:t>PASHA LUXURY SERVICES, INC.</w:t>
      </w:r>
      <w:r w:rsidR="00282E77">
        <w:rPr>
          <w:rFonts w:ascii="Arial" w:hAnsi="Arial"/>
        </w:rPr>
        <w:t>,</w:t>
      </w:r>
      <w:r w:rsidR="00036841">
        <w:rPr>
          <w:rFonts w:ascii="Arial" w:hAnsi="Arial"/>
        </w:rPr>
        <w:t xml:space="preserve"> </w:t>
      </w:r>
      <w:bookmarkStart w:id="7" w:name="BMtradingAsName2"/>
      <w:bookmarkEnd w:id="7"/>
      <w:r w:rsidR="001F32A4">
        <w:rPr>
          <w:rFonts w:ascii="Arial" w:hAnsi="Arial"/>
        </w:rPr>
        <w:t xml:space="preserve">T/A </w:t>
      </w:r>
      <w:r w:rsidR="00AE7B5B">
        <w:rPr>
          <w:rFonts w:ascii="Arial" w:hAnsi="Arial"/>
        </w:rPr>
        <w:t xml:space="preserve">THE </w:t>
      </w:r>
      <w:r w:rsidR="001F32A4">
        <w:rPr>
          <w:rFonts w:ascii="Arial" w:hAnsi="Arial"/>
        </w:rPr>
        <w:t xml:space="preserve">CORPORATE SEDAN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F32A4">
        <w:rPr>
          <w:rFonts w:ascii="Arial" w:hAnsi="Arial"/>
        </w:rPr>
        <w:t>March 30,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F32A4">
        <w:rPr>
          <w:rFonts w:ascii="Arial" w:hAnsi="Arial"/>
        </w:rPr>
        <w:t>67 BUCK ROAD</w:t>
      </w:r>
      <w:r w:rsidR="00AE7B5B">
        <w:rPr>
          <w:rFonts w:ascii="Arial" w:hAnsi="Arial"/>
        </w:rPr>
        <w:t>,</w:t>
      </w:r>
      <w:r w:rsidR="001F32A4">
        <w:rPr>
          <w:rFonts w:ascii="Arial" w:hAnsi="Arial"/>
        </w:rPr>
        <w:t xml:space="preserve">   SUITE 107, HUNTINGDON VALLEY, PA  19006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F32A4">
        <w:rPr>
          <w:rFonts w:ascii="Arial" w:hAnsi="Arial"/>
        </w:rPr>
        <w:t>October 25,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32A4">
        <w:rPr>
          <w:rFonts w:ascii="Arial" w:hAnsi="Arial"/>
        </w:rPr>
        <w:t>A-00117967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32A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F32A4">
        <w:rPr>
          <w:rFonts w:ascii="Arial" w:hAnsi="Arial"/>
        </w:rPr>
        <w:t>A-00117967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739D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DE611F" wp14:editId="0040C8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739DD">
        <w:rPr>
          <w:rFonts w:ascii="Arial" w:hAnsi="Arial" w:cs="Arial"/>
        </w:rPr>
        <w:t>4/18/2018</w:t>
      </w:r>
      <w:bookmarkStart w:id="14" w:name="_GoBack"/>
      <w:bookmarkEnd w:id="14"/>
      <w:r>
        <w:rPr>
          <w:rFonts w:ascii="Arial" w:hAnsi="Arial" w:cs="Arial"/>
        </w:rPr>
        <w:tab/>
      </w:r>
      <w:r w:rsidR="002739DD">
        <w:rPr>
          <w:noProof/>
        </w:rPr>
        <w:drawing>
          <wp:inline distT="0" distB="0" distL="0" distR="0" wp14:anchorId="3ADE611F" wp14:editId="0040C8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2D" w:rsidRDefault="008A362D">
      <w:pPr>
        <w:spacing w:line="20" w:lineRule="exact"/>
        <w:rPr>
          <w:sz w:val="24"/>
        </w:rPr>
      </w:pPr>
    </w:p>
  </w:endnote>
  <w:endnote w:type="continuationSeparator" w:id="0">
    <w:p w:rsidR="008A362D" w:rsidRDefault="008A362D">
      <w:r>
        <w:rPr>
          <w:sz w:val="24"/>
        </w:rPr>
        <w:t xml:space="preserve"> </w:t>
      </w:r>
    </w:p>
  </w:endnote>
  <w:endnote w:type="continuationNotice" w:id="1">
    <w:p w:rsidR="008A362D" w:rsidRDefault="008A36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2D" w:rsidRDefault="008A362D">
      <w:r>
        <w:rPr>
          <w:sz w:val="24"/>
        </w:rPr>
        <w:separator/>
      </w:r>
    </w:p>
  </w:footnote>
  <w:footnote w:type="continuationSeparator" w:id="0">
    <w:p w:rsidR="008A362D" w:rsidRDefault="008A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32A4"/>
    <w:rsid w:val="002671FD"/>
    <w:rsid w:val="002739DD"/>
    <w:rsid w:val="00277D95"/>
    <w:rsid w:val="00282E77"/>
    <w:rsid w:val="002840AA"/>
    <w:rsid w:val="002B023B"/>
    <w:rsid w:val="002D48BC"/>
    <w:rsid w:val="002D5AC4"/>
    <w:rsid w:val="00333CB4"/>
    <w:rsid w:val="00344551"/>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362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7B5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C70158"/>
  <w15:docId w15:val="{11A31162-915B-40D6-AE37-59E95051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2018-04-17T18:07:00Z</cp:lastPrinted>
  <dcterms:created xsi:type="dcterms:W3CDTF">2018-04-17T18:08:00Z</dcterms:created>
  <dcterms:modified xsi:type="dcterms:W3CDTF">2018-04-19T15:26:00Z</dcterms:modified>
</cp:coreProperties>
</file>