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C530" w14:textId="77777777" w:rsidR="00141506" w:rsidRPr="00C41B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B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1BF7">
        <w:rPr>
          <w:rFonts w:ascii="Times New Roman" w:hAnsi="Times New Roman"/>
          <w:b/>
          <w:spacing w:val="-3"/>
          <w:szCs w:val="24"/>
        </w:rPr>
        <w:fldChar w:fldCharType="begin"/>
      </w:r>
      <w:r w:rsidRPr="00C41B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1BF7">
        <w:rPr>
          <w:rFonts w:ascii="Times New Roman" w:hAnsi="Times New Roman"/>
          <w:b/>
          <w:spacing w:val="-3"/>
          <w:szCs w:val="24"/>
        </w:rPr>
        <w:fldChar w:fldCharType="end"/>
      </w:r>
    </w:p>
    <w:p w14:paraId="223896E2" w14:textId="77777777" w:rsidR="00141506" w:rsidRPr="00C41B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BF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012AC6" w14:textId="36E6BE99" w:rsidR="00C41BF7" w:rsidRPr="00C41BF7" w:rsidRDefault="00141506" w:rsidP="00C41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BF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D2AB96B" w14:textId="7B181370" w:rsidR="00C41BF7" w:rsidRPr="00C41BF7" w:rsidRDefault="00C41BF7" w:rsidP="00C41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AE9A29" w14:textId="765CF514" w:rsidR="00C41BF7" w:rsidRDefault="00C41BF7" w:rsidP="00C41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32E677" w14:textId="26C05A25" w:rsidR="00C41BF7" w:rsidRDefault="00C41BF7" w:rsidP="00C41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DED391" w14:textId="77777777" w:rsidR="00C41BF7" w:rsidRPr="00C41BF7" w:rsidRDefault="00C41BF7" w:rsidP="00C41BF7">
      <w:pPr>
        <w:rPr>
          <w:rFonts w:ascii="Times New Roman" w:hAnsi="Times New Roman"/>
          <w:szCs w:val="24"/>
        </w:rPr>
      </w:pPr>
      <w:r w:rsidRPr="00C41BF7">
        <w:rPr>
          <w:rFonts w:ascii="Times New Roman" w:hAnsi="Times New Roman"/>
          <w:szCs w:val="24"/>
        </w:rPr>
        <w:t>Nicole Keppol</w:t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fldChar w:fldCharType="begin"/>
      </w:r>
      <w:r w:rsidRPr="00C41BF7">
        <w:rPr>
          <w:rFonts w:ascii="Times New Roman" w:hAnsi="Times New Roman"/>
          <w:szCs w:val="24"/>
        </w:rPr>
        <w:instrText>fillin "Complainant's name" \d ""</w:instrText>
      </w:r>
      <w:r w:rsidRPr="00C41BF7">
        <w:rPr>
          <w:rFonts w:ascii="Times New Roman" w:hAnsi="Times New Roman"/>
          <w:szCs w:val="24"/>
        </w:rPr>
        <w:fldChar w:fldCharType="end"/>
      </w:r>
      <w:r w:rsidRPr="00C41BF7">
        <w:rPr>
          <w:rFonts w:ascii="Times New Roman" w:hAnsi="Times New Roman"/>
          <w:szCs w:val="24"/>
        </w:rPr>
        <w:t>:</w:t>
      </w:r>
    </w:p>
    <w:p w14:paraId="39671E71" w14:textId="77777777" w:rsidR="00C41BF7" w:rsidRPr="00C41BF7" w:rsidRDefault="00C41BF7" w:rsidP="00C41BF7">
      <w:pPr>
        <w:rPr>
          <w:rFonts w:ascii="Times New Roman" w:hAnsi="Times New Roman"/>
          <w:szCs w:val="24"/>
        </w:rPr>
      </w:pP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  <w:t>:</w:t>
      </w:r>
    </w:p>
    <w:p w14:paraId="4407BACE" w14:textId="7B3AE271" w:rsidR="00C41BF7" w:rsidRPr="00C41BF7" w:rsidRDefault="00C41BF7" w:rsidP="00C41BF7">
      <w:pPr>
        <w:rPr>
          <w:rFonts w:ascii="Times New Roman" w:hAnsi="Times New Roman"/>
          <w:szCs w:val="24"/>
        </w:rPr>
      </w:pPr>
      <w:r w:rsidRPr="00C41BF7">
        <w:rPr>
          <w:rFonts w:ascii="Times New Roman" w:hAnsi="Times New Roman"/>
          <w:szCs w:val="24"/>
        </w:rPr>
        <w:tab/>
        <w:t>v.</w:t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  <w:t>:</w:t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C41BF7">
        <w:rPr>
          <w:rFonts w:ascii="Times New Roman" w:hAnsi="Times New Roman"/>
          <w:szCs w:val="24"/>
        </w:rPr>
        <w:t>C-2017-2628385</w:t>
      </w:r>
      <w:bookmarkEnd w:id="0"/>
    </w:p>
    <w:p w14:paraId="779654F0" w14:textId="77777777" w:rsidR="00C41BF7" w:rsidRPr="00C41BF7" w:rsidRDefault="00C41BF7" w:rsidP="00C41BF7">
      <w:pPr>
        <w:rPr>
          <w:rFonts w:ascii="Times New Roman" w:hAnsi="Times New Roman"/>
          <w:szCs w:val="24"/>
        </w:rPr>
      </w:pP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  <w:t>:</w:t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fldChar w:fldCharType="begin"/>
      </w:r>
      <w:r w:rsidRPr="00C41BF7">
        <w:rPr>
          <w:rFonts w:ascii="Times New Roman" w:hAnsi="Times New Roman"/>
          <w:szCs w:val="24"/>
        </w:rPr>
        <w:instrText>fillin "Docket No." \d ""</w:instrText>
      </w:r>
      <w:r w:rsidRPr="00C41BF7">
        <w:rPr>
          <w:rFonts w:ascii="Times New Roman" w:hAnsi="Times New Roman"/>
          <w:szCs w:val="24"/>
        </w:rPr>
        <w:fldChar w:fldCharType="end"/>
      </w:r>
    </w:p>
    <w:p w14:paraId="5D456ECD" w14:textId="77777777" w:rsidR="00C41BF7" w:rsidRPr="00C41BF7" w:rsidRDefault="00C41BF7" w:rsidP="00C41BF7">
      <w:pPr>
        <w:rPr>
          <w:rFonts w:ascii="Times New Roman" w:hAnsi="Times New Roman"/>
          <w:szCs w:val="24"/>
        </w:rPr>
      </w:pPr>
      <w:r w:rsidRPr="00C41BF7">
        <w:rPr>
          <w:rFonts w:ascii="Times New Roman" w:hAnsi="Times New Roman"/>
          <w:szCs w:val="24"/>
        </w:rPr>
        <w:t>PECO Energy Company</w:t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tab/>
      </w:r>
      <w:r w:rsidRPr="00C41BF7">
        <w:rPr>
          <w:rFonts w:ascii="Times New Roman" w:hAnsi="Times New Roman"/>
          <w:szCs w:val="24"/>
        </w:rPr>
        <w:fldChar w:fldCharType="begin"/>
      </w:r>
      <w:r w:rsidRPr="00C41BF7">
        <w:rPr>
          <w:rFonts w:ascii="Times New Roman" w:hAnsi="Times New Roman"/>
          <w:szCs w:val="24"/>
        </w:rPr>
        <w:instrText>fillin "Respondent's name" \d ""</w:instrText>
      </w:r>
      <w:r w:rsidRPr="00C41BF7">
        <w:rPr>
          <w:rFonts w:ascii="Times New Roman" w:hAnsi="Times New Roman"/>
          <w:szCs w:val="24"/>
        </w:rPr>
        <w:fldChar w:fldCharType="end"/>
      </w:r>
      <w:r w:rsidRPr="00C41BF7">
        <w:rPr>
          <w:rFonts w:ascii="Times New Roman" w:hAnsi="Times New Roman"/>
          <w:szCs w:val="24"/>
        </w:rPr>
        <w:tab/>
        <w:t>:</w:t>
      </w:r>
    </w:p>
    <w:p w14:paraId="3C4EFB08" w14:textId="4BB892CD" w:rsidR="00C41BF7" w:rsidRDefault="00C41BF7" w:rsidP="00C41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E4A4A2" w14:textId="188C8C62" w:rsidR="00C41BF7" w:rsidRDefault="00C41BF7" w:rsidP="00C41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F2418D" w14:textId="77777777" w:rsidR="00C41BF7" w:rsidRPr="000C1A59" w:rsidRDefault="00C41BF7" w:rsidP="00C41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2423B1" w14:textId="071BFC56" w:rsidR="00141506" w:rsidRPr="000C1A59" w:rsidRDefault="00141506" w:rsidP="00C41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57A30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9986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CC9D41" w14:textId="2FACFF8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C41BF7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1BF7">
        <w:rPr>
          <w:rFonts w:ascii="Times New Roman" w:hAnsi="Times New Roman"/>
          <w:spacing w:val="-3"/>
          <w:szCs w:val="24"/>
        </w:rPr>
        <w:t>March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3B9970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E3241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1ED0DB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3484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FC7D8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A47A2EF" w14:textId="77777777" w:rsidR="00C41BF7" w:rsidRPr="00C41BF7" w:rsidRDefault="00C41BF7" w:rsidP="00C41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BF7">
        <w:rPr>
          <w:rFonts w:ascii="Times New Roman" w:hAnsi="Times New Roman"/>
        </w:rPr>
        <w:t>1.</w:t>
      </w:r>
      <w:r w:rsidRPr="00C41BF7">
        <w:rPr>
          <w:rFonts w:ascii="Times New Roman" w:hAnsi="Times New Roman"/>
        </w:rPr>
        <w:tab/>
        <w:t>That the motion by Shawane Lee, Esquire on behalf of PECO Energy Company to dismiss the formal complaint of Nicole Keppol at Docket No. C-2017-2628385 for lack of prosecution is granted.</w:t>
      </w:r>
    </w:p>
    <w:p w14:paraId="794260D8" w14:textId="77777777" w:rsidR="00C41BF7" w:rsidRPr="00C41BF7" w:rsidRDefault="00C41BF7" w:rsidP="00C41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28A3D40" w14:textId="77777777" w:rsidR="00C41BF7" w:rsidRPr="00C41BF7" w:rsidRDefault="00C41BF7" w:rsidP="00C41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BF7">
        <w:rPr>
          <w:rFonts w:ascii="Times New Roman" w:hAnsi="Times New Roman"/>
        </w:rPr>
        <w:t>2.</w:t>
      </w:r>
      <w:r w:rsidRPr="00C41BF7">
        <w:rPr>
          <w:rFonts w:ascii="Times New Roman" w:hAnsi="Times New Roman"/>
        </w:rPr>
        <w:tab/>
        <w:t>That the formal complaint filed by Nicole Keppol against PECO Energy Company at Docket No. C-2017-2628385 is dismissed in its entirety with prejudice.</w:t>
      </w:r>
    </w:p>
    <w:p w14:paraId="0C5C809E" w14:textId="77777777" w:rsidR="00C41BF7" w:rsidRPr="00C41BF7" w:rsidRDefault="00C41BF7" w:rsidP="00C41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0D42C39" w14:textId="53BEE200" w:rsidR="00817AAD" w:rsidRPr="00817AAD" w:rsidRDefault="00C41BF7" w:rsidP="00C41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BF7">
        <w:rPr>
          <w:rFonts w:ascii="Times New Roman" w:hAnsi="Times New Roman"/>
        </w:rPr>
        <w:t>3.</w:t>
      </w:r>
      <w:r w:rsidRPr="00C41BF7">
        <w:rPr>
          <w:rFonts w:ascii="Times New Roman" w:hAnsi="Times New Roman"/>
        </w:rPr>
        <w:tab/>
        <w:t>That Docket No. C-2017-2628385 is to be marked closed.</w:t>
      </w:r>
      <w:r w:rsidR="00C224DB">
        <w:rPr>
          <w:rFonts w:ascii="Times New Roman" w:hAnsi="Times New Roman"/>
        </w:rPr>
        <w:t xml:space="preserve"> </w:t>
      </w:r>
    </w:p>
    <w:p w14:paraId="46B1702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02791A2" w14:textId="7CFDDC9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90AC00E" w14:textId="3204A3FD" w:rsidR="00141506" w:rsidRPr="00FB6879" w:rsidRDefault="00210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DB5749" wp14:editId="4B45B7B2">
            <wp:simplePos x="0" y="0"/>
            <wp:positionH relativeFrom="column">
              <wp:posOffset>3162300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C76A8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2B71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B783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2F56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204CC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1A7BBE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E1198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9D7D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CE764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005131" w14:textId="5CC7AF0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0F77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C2DE" w14:textId="77777777" w:rsidR="00D270FE" w:rsidRDefault="00D270FE">
      <w:pPr>
        <w:spacing w:line="20" w:lineRule="exact"/>
      </w:pPr>
    </w:p>
  </w:endnote>
  <w:endnote w:type="continuationSeparator" w:id="0">
    <w:p w14:paraId="53D1A909" w14:textId="77777777" w:rsidR="00D270FE" w:rsidRDefault="00D270FE">
      <w:r>
        <w:t xml:space="preserve"> </w:t>
      </w:r>
    </w:p>
  </w:endnote>
  <w:endnote w:type="continuationNotice" w:id="1">
    <w:p w14:paraId="3A53C5AC" w14:textId="77777777" w:rsidR="00D270FE" w:rsidRDefault="00D270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BCFC" w14:textId="77777777" w:rsidR="00D270FE" w:rsidRDefault="00D270FE">
      <w:r>
        <w:separator/>
      </w:r>
    </w:p>
  </w:footnote>
  <w:footnote w:type="continuationSeparator" w:id="0">
    <w:p w14:paraId="1C4CB53F" w14:textId="77777777" w:rsidR="00D270FE" w:rsidRDefault="00D2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0F77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1DD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1BF7"/>
    <w:rsid w:val="00C94A2D"/>
    <w:rsid w:val="00CB2D7F"/>
    <w:rsid w:val="00CD1AC8"/>
    <w:rsid w:val="00CF1137"/>
    <w:rsid w:val="00D17118"/>
    <w:rsid w:val="00D270FE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429EEA"/>
  <w15:docId w15:val="{3DC3B1AF-6FF9-41C9-8BE9-7F0F84B6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2018-04-30T15:21:00Z</dcterms:modified>
</cp:coreProperties>
</file>