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2E89A43C" w14:textId="77777777" w:rsidTr="00F81307">
        <w:trPr>
          <w:trHeight w:val="990"/>
        </w:trPr>
        <w:tc>
          <w:tcPr>
            <w:tcW w:w="1363" w:type="dxa"/>
            <w:hideMark/>
          </w:tcPr>
          <w:p w14:paraId="3BEF34F8" w14:textId="77777777" w:rsidR="00F81307" w:rsidRDefault="000854C2">
            <w:r>
              <w:rPr>
                <w:noProof/>
                <w:spacing w:val="-2"/>
              </w:rPr>
              <w:drawing>
                <wp:inline distT="0" distB="0" distL="0" distR="0" wp14:anchorId="519E3C07" wp14:editId="3E71C78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CFE289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5C3296CE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1BD05267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1F5ECAC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72853F40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7CD86000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3E7D39E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3FAE125D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4035BF2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FEB0471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6163F5D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16E5647" w14:textId="1E186F84" w:rsidR="00405BD2" w:rsidRDefault="00D4666C" w:rsidP="00D4666C">
      <w:pPr>
        <w:jc w:val="center"/>
      </w:pPr>
      <w:r>
        <w:t>May 3, 2018</w:t>
      </w:r>
    </w:p>
    <w:p w14:paraId="30F0E2BF" w14:textId="056E173A" w:rsidR="00B66422" w:rsidRDefault="00CE35A1" w:rsidP="00B66422">
      <w:pPr>
        <w:jc w:val="right"/>
        <w:rPr>
          <w:sz w:val="26"/>
          <w:szCs w:val="26"/>
        </w:rPr>
      </w:pPr>
      <w:r>
        <w:t xml:space="preserve">    </w:t>
      </w:r>
      <w:r w:rsidR="0052343E">
        <w:t xml:space="preserve">     </w:t>
      </w:r>
      <w:r w:rsidR="00D46AAE">
        <w:t xml:space="preserve">           </w:t>
      </w:r>
      <w:r w:rsidR="00B66422">
        <w:rPr>
          <w:sz w:val="26"/>
          <w:szCs w:val="26"/>
        </w:rPr>
        <w:t>Docket No. A-</w:t>
      </w:r>
      <w:r w:rsidR="00082C28">
        <w:rPr>
          <w:sz w:val="26"/>
          <w:szCs w:val="26"/>
        </w:rPr>
        <w:t>2018-3000351</w:t>
      </w:r>
    </w:p>
    <w:p w14:paraId="24378418" w14:textId="2E434EEA" w:rsidR="00B66422" w:rsidRPr="0052343E" w:rsidRDefault="00B66422" w:rsidP="00B664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Utility Code: </w:t>
      </w:r>
      <w:r w:rsidR="003F17E0">
        <w:rPr>
          <w:sz w:val="26"/>
          <w:szCs w:val="26"/>
        </w:rPr>
        <w:t>110500</w:t>
      </w:r>
    </w:p>
    <w:p w14:paraId="00D343DF" w14:textId="2DE33D8E" w:rsidR="00F81307" w:rsidRDefault="00F81307" w:rsidP="00B66422">
      <w:pPr>
        <w:jc w:val="right"/>
        <w:rPr>
          <w:sz w:val="26"/>
          <w:szCs w:val="26"/>
        </w:rPr>
      </w:pPr>
    </w:p>
    <w:p w14:paraId="01BD42B6" w14:textId="77777777" w:rsidR="00F32C14" w:rsidRPr="0052343E" w:rsidRDefault="00F32C14" w:rsidP="00B66422">
      <w:pPr>
        <w:jc w:val="right"/>
        <w:rPr>
          <w:sz w:val="26"/>
          <w:szCs w:val="26"/>
        </w:rPr>
      </w:pPr>
    </w:p>
    <w:p w14:paraId="43DF6980" w14:textId="77777777" w:rsidR="00F81307" w:rsidRPr="0052343E" w:rsidRDefault="00F81307" w:rsidP="00F81307">
      <w:pPr>
        <w:rPr>
          <w:sz w:val="26"/>
          <w:szCs w:val="26"/>
        </w:rPr>
      </w:pPr>
    </w:p>
    <w:p w14:paraId="6CDF22C6" w14:textId="77777777" w:rsidR="00CE35A1" w:rsidRPr="009B7656" w:rsidRDefault="004174BA" w:rsidP="00F81307">
      <w:pPr>
        <w:rPr>
          <w:sz w:val="26"/>
          <w:szCs w:val="26"/>
        </w:rPr>
      </w:pPr>
      <w:r w:rsidRPr="009B7656">
        <w:rPr>
          <w:sz w:val="26"/>
          <w:szCs w:val="26"/>
        </w:rPr>
        <w:t>KIMBERLY A KLOCK</w:t>
      </w:r>
    </w:p>
    <w:p w14:paraId="4745F1FA" w14:textId="77777777" w:rsidR="00F81307" w:rsidRPr="009B7656" w:rsidRDefault="004174BA" w:rsidP="00F81307">
      <w:pPr>
        <w:rPr>
          <w:sz w:val="26"/>
          <w:szCs w:val="26"/>
        </w:rPr>
      </w:pPr>
      <w:r w:rsidRPr="009B7656">
        <w:rPr>
          <w:sz w:val="26"/>
          <w:szCs w:val="26"/>
        </w:rPr>
        <w:t>PPL SERVICES CORPORATION</w:t>
      </w:r>
    </w:p>
    <w:p w14:paraId="6160DAF6" w14:textId="77777777" w:rsidR="00F81307" w:rsidRPr="009B7656" w:rsidRDefault="009B7656" w:rsidP="00F81307">
      <w:pPr>
        <w:rPr>
          <w:sz w:val="26"/>
          <w:szCs w:val="26"/>
        </w:rPr>
      </w:pPr>
      <w:r w:rsidRPr="009B7656">
        <w:rPr>
          <w:sz w:val="26"/>
          <w:szCs w:val="26"/>
        </w:rPr>
        <w:t>TWO NORTH NINTH STREET</w:t>
      </w:r>
    </w:p>
    <w:p w14:paraId="5BBCF2B9" w14:textId="77777777" w:rsidR="00F81307" w:rsidRPr="0052343E" w:rsidRDefault="009B7656" w:rsidP="00F81307">
      <w:pPr>
        <w:rPr>
          <w:sz w:val="26"/>
          <w:szCs w:val="26"/>
        </w:rPr>
      </w:pPr>
      <w:r w:rsidRPr="009B7656">
        <w:rPr>
          <w:sz w:val="26"/>
          <w:szCs w:val="26"/>
        </w:rPr>
        <w:t>ALLENTOWN PA 18101</w:t>
      </w:r>
    </w:p>
    <w:p w14:paraId="7AB87780" w14:textId="77777777" w:rsidR="00F81307" w:rsidRPr="0052343E" w:rsidRDefault="00F81307" w:rsidP="00D46AAE">
      <w:pPr>
        <w:ind w:left="720" w:hanging="720"/>
        <w:rPr>
          <w:sz w:val="26"/>
          <w:szCs w:val="26"/>
        </w:rPr>
      </w:pPr>
    </w:p>
    <w:p w14:paraId="11CD509B" w14:textId="5A075E36" w:rsidR="00F81307" w:rsidRPr="00C43B08" w:rsidRDefault="00F81307" w:rsidP="00B66422">
      <w:pPr>
        <w:ind w:left="720" w:hanging="720"/>
        <w:rPr>
          <w:sz w:val="26"/>
          <w:szCs w:val="26"/>
          <w:u w:val="single"/>
        </w:rPr>
      </w:pPr>
      <w:r w:rsidRPr="0052343E">
        <w:rPr>
          <w:sz w:val="26"/>
          <w:szCs w:val="26"/>
        </w:rPr>
        <w:t xml:space="preserve">Re:  </w:t>
      </w:r>
      <w:r w:rsidRPr="0052343E">
        <w:rPr>
          <w:sz w:val="26"/>
          <w:szCs w:val="26"/>
        </w:rPr>
        <w:tab/>
      </w:r>
      <w:r w:rsidR="00CE35A1" w:rsidRPr="00405BD2">
        <w:rPr>
          <w:sz w:val="26"/>
          <w:szCs w:val="26"/>
        </w:rPr>
        <w:t>Agreement of Sale</w:t>
      </w:r>
      <w:r w:rsidR="009A6D49" w:rsidRPr="00405BD2">
        <w:rPr>
          <w:sz w:val="26"/>
          <w:szCs w:val="26"/>
        </w:rPr>
        <w:t xml:space="preserve"> </w:t>
      </w:r>
      <w:r w:rsidR="00B66422" w:rsidRPr="001E528B">
        <w:rPr>
          <w:sz w:val="26"/>
          <w:szCs w:val="26"/>
        </w:rPr>
        <w:t xml:space="preserve">between </w:t>
      </w:r>
      <w:r w:rsidR="004174BA">
        <w:rPr>
          <w:sz w:val="26"/>
          <w:szCs w:val="26"/>
        </w:rPr>
        <w:t>PPL Electric Utilities Corporation</w:t>
      </w:r>
      <w:r w:rsidR="00B66422" w:rsidRPr="001E528B">
        <w:rPr>
          <w:sz w:val="26"/>
          <w:szCs w:val="26"/>
        </w:rPr>
        <w:t xml:space="preserve"> and </w:t>
      </w:r>
      <w:r w:rsidR="004174BA">
        <w:rPr>
          <w:sz w:val="26"/>
          <w:szCs w:val="26"/>
        </w:rPr>
        <w:t>2270 S. 12</w:t>
      </w:r>
      <w:r w:rsidR="004174BA" w:rsidRPr="004174BA">
        <w:rPr>
          <w:sz w:val="26"/>
          <w:szCs w:val="26"/>
          <w:vertAlign w:val="superscript"/>
        </w:rPr>
        <w:t>th</w:t>
      </w:r>
      <w:r w:rsidR="004174BA">
        <w:rPr>
          <w:sz w:val="26"/>
          <w:szCs w:val="26"/>
        </w:rPr>
        <w:t xml:space="preserve"> Holdings, LLC</w:t>
      </w:r>
      <w:r w:rsidR="00B66422" w:rsidRPr="0052343E">
        <w:rPr>
          <w:sz w:val="26"/>
          <w:szCs w:val="26"/>
        </w:rPr>
        <w:t xml:space="preserve">  </w:t>
      </w:r>
    </w:p>
    <w:p w14:paraId="0C99FB64" w14:textId="77777777" w:rsidR="00F81307" w:rsidRPr="0052343E" w:rsidRDefault="00F81307" w:rsidP="00F81307">
      <w:pPr>
        <w:rPr>
          <w:sz w:val="26"/>
          <w:szCs w:val="26"/>
        </w:rPr>
      </w:pPr>
    </w:p>
    <w:p w14:paraId="0A4DDDD5" w14:textId="77777777" w:rsidR="00F81307" w:rsidRPr="0052343E" w:rsidRDefault="00F81307" w:rsidP="001E2CB1">
      <w:pPr>
        <w:rPr>
          <w:sz w:val="26"/>
          <w:szCs w:val="26"/>
        </w:rPr>
      </w:pPr>
      <w:r w:rsidRPr="00AF0B07">
        <w:rPr>
          <w:sz w:val="26"/>
          <w:szCs w:val="26"/>
        </w:rPr>
        <w:t>Dear M</w:t>
      </w:r>
      <w:r w:rsidR="009B7656">
        <w:rPr>
          <w:sz w:val="26"/>
          <w:szCs w:val="26"/>
        </w:rPr>
        <w:t>s</w:t>
      </w:r>
      <w:r w:rsidRPr="00AF0B07">
        <w:rPr>
          <w:sz w:val="26"/>
          <w:szCs w:val="26"/>
        </w:rPr>
        <w:t xml:space="preserve">. </w:t>
      </w:r>
      <w:proofErr w:type="spellStart"/>
      <w:r w:rsidR="009B7656">
        <w:rPr>
          <w:sz w:val="26"/>
          <w:szCs w:val="26"/>
        </w:rPr>
        <w:t>Klock</w:t>
      </w:r>
      <w:proofErr w:type="spellEnd"/>
      <w:r w:rsidRPr="00AF0B07">
        <w:rPr>
          <w:sz w:val="26"/>
          <w:szCs w:val="26"/>
        </w:rPr>
        <w:t>:</w:t>
      </w:r>
    </w:p>
    <w:p w14:paraId="6843F830" w14:textId="77777777" w:rsidR="00F81307" w:rsidRPr="0052343E" w:rsidRDefault="00F81307" w:rsidP="00F81307">
      <w:pPr>
        <w:rPr>
          <w:sz w:val="26"/>
          <w:szCs w:val="26"/>
        </w:rPr>
      </w:pPr>
    </w:p>
    <w:p w14:paraId="1295320A" w14:textId="36824B19" w:rsidR="002867FB" w:rsidRDefault="002867FB" w:rsidP="00F272E0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B7656">
        <w:rPr>
          <w:sz w:val="26"/>
          <w:szCs w:val="26"/>
        </w:rPr>
        <w:t xml:space="preserve">On </w:t>
      </w:r>
      <w:r w:rsidR="00645F03">
        <w:rPr>
          <w:sz w:val="26"/>
          <w:szCs w:val="26"/>
        </w:rPr>
        <w:t>March</w:t>
      </w:r>
      <w:r w:rsidR="00F32C14">
        <w:rPr>
          <w:sz w:val="26"/>
          <w:szCs w:val="26"/>
        </w:rPr>
        <w:t xml:space="preserve"> 8, 2018</w:t>
      </w:r>
      <w:r w:rsidRPr="009B7656">
        <w:rPr>
          <w:sz w:val="26"/>
          <w:szCs w:val="26"/>
        </w:rPr>
        <w:t xml:space="preserve">, </w:t>
      </w:r>
      <w:r w:rsidR="009B7656" w:rsidRPr="009B7656">
        <w:rPr>
          <w:sz w:val="26"/>
          <w:szCs w:val="26"/>
        </w:rPr>
        <w:t>PPL Electric Utilities Corporation</w:t>
      </w:r>
      <w:r w:rsidR="008622C9" w:rsidRPr="009B7656">
        <w:rPr>
          <w:sz w:val="26"/>
          <w:szCs w:val="26"/>
        </w:rPr>
        <w:t xml:space="preserve"> (</w:t>
      </w:r>
      <w:r w:rsidR="009B7656" w:rsidRPr="009B7656">
        <w:rPr>
          <w:sz w:val="26"/>
          <w:szCs w:val="26"/>
        </w:rPr>
        <w:t>PPL Electric</w:t>
      </w:r>
      <w:r w:rsidR="008622C9" w:rsidRPr="009B7656">
        <w:rPr>
          <w:sz w:val="26"/>
          <w:szCs w:val="26"/>
        </w:rPr>
        <w:t>)</w:t>
      </w:r>
      <w:r w:rsidR="00612925" w:rsidRPr="009B7656">
        <w:rPr>
          <w:sz w:val="26"/>
          <w:szCs w:val="26"/>
        </w:rPr>
        <w:t xml:space="preserve"> </w:t>
      </w:r>
      <w:r w:rsidRPr="009B7656">
        <w:rPr>
          <w:sz w:val="26"/>
          <w:szCs w:val="26"/>
        </w:rPr>
        <w:t xml:space="preserve">filed an Agreement of Sale </w:t>
      </w:r>
      <w:r w:rsidR="00933FA1" w:rsidRPr="009B7656">
        <w:rPr>
          <w:sz w:val="26"/>
          <w:szCs w:val="26"/>
        </w:rPr>
        <w:t xml:space="preserve">(Agreement) </w:t>
      </w:r>
      <w:r w:rsidRPr="009B7656">
        <w:rPr>
          <w:sz w:val="26"/>
          <w:szCs w:val="26"/>
        </w:rPr>
        <w:t xml:space="preserve">for transfer of </w:t>
      </w:r>
      <w:r w:rsidR="009B7656" w:rsidRPr="009B7656">
        <w:rPr>
          <w:sz w:val="26"/>
          <w:szCs w:val="26"/>
        </w:rPr>
        <w:t>real property and facilities to 2270 S. 12</w:t>
      </w:r>
      <w:r w:rsidR="009B7656" w:rsidRPr="009B7656">
        <w:rPr>
          <w:sz w:val="26"/>
          <w:szCs w:val="26"/>
          <w:vertAlign w:val="superscript"/>
        </w:rPr>
        <w:t>th</w:t>
      </w:r>
      <w:r w:rsidR="00645F03">
        <w:rPr>
          <w:sz w:val="26"/>
          <w:szCs w:val="26"/>
        </w:rPr>
        <w:t> </w:t>
      </w:r>
      <w:r w:rsidR="009B7656" w:rsidRPr="009B7656">
        <w:rPr>
          <w:sz w:val="26"/>
          <w:szCs w:val="26"/>
        </w:rPr>
        <w:t xml:space="preserve">Holdings, LLC </w:t>
      </w:r>
      <w:r w:rsidR="008622C9" w:rsidRPr="009B7656">
        <w:rPr>
          <w:sz w:val="26"/>
          <w:szCs w:val="26"/>
        </w:rPr>
        <w:t>(</w:t>
      </w:r>
      <w:r w:rsidR="000854C2">
        <w:rPr>
          <w:sz w:val="26"/>
          <w:szCs w:val="26"/>
        </w:rPr>
        <w:t>Buyer</w:t>
      </w:r>
      <w:r w:rsidR="008622C9" w:rsidRPr="009B7656">
        <w:rPr>
          <w:sz w:val="26"/>
          <w:szCs w:val="26"/>
        </w:rPr>
        <w:t>)</w:t>
      </w:r>
      <w:r w:rsidR="00933FA1" w:rsidRPr="009B7656">
        <w:rPr>
          <w:sz w:val="26"/>
          <w:szCs w:val="26"/>
        </w:rPr>
        <w:t>.</w:t>
      </w:r>
      <w:r w:rsidRPr="00F272E0">
        <w:rPr>
          <w:sz w:val="26"/>
          <w:szCs w:val="26"/>
        </w:rPr>
        <w:t xml:space="preserve">  The Agreement was filed pursuant</w:t>
      </w:r>
      <w:r w:rsidR="00F272E0">
        <w:rPr>
          <w:sz w:val="26"/>
          <w:szCs w:val="26"/>
        </w:rPr>
        <w:t xml:space="preserve"> to 66 Pa. C.</w:t>
      </w:r>
      <w:r w:rsidR="00F272E0" w:rsidRPr="0073730D">
        <w:rPr>
          <w:sz w:val="26"/>
          <w:szCs w:val="26"/>
        </w:rPr>
        <w:t>S.</w:t>
      </w:r>
      <w:r w:rsidR="00826DC5" w:rsidRPr="0073730D">
        <w:rPr>
          <w:sz w:val="26"/>
          <w:szCs w:val="26"/>
        </w:rPr>
        <w:t xml:space="preserve"> </w:t>
      </w:r>
      <w:r w:rsidR="00F272E0" w:rsidRPr="0073730D">
        <w:rPr>
          <w:sz w:val="26"/>
          <w:szCs w:val="26"/>
        </w:rPr>
        <w:t>§</w:t>
      </w:r>
      <w:r w:rsidR="00645F03">
        <w:rPr>
          <w:sz w:val="26"/>
          <w:szCs w:val="26"/>
        </w:rPr>
        <w:t> </w:t>
      </w:r>
      <w:r w:rsidR="00F272E0" w:rsidRPr="0073730D">
        <w:rPr>
          <w:sz w:val="26"/>
          <w:szCs w:val="26"/>
        </w:rPr>
        <w:t>1102(a)(3)</w:t>
      </w:r>
      <w:r w:rsidRPr="0073730D">
        <w:rPr>
          <w:sz w:val="26"/>
          <w:szCs w:val="26"/>
        </w:rPr>
        <w:t>.</w:t>
      </w:r>
      <w:r w:rsidR="00746347" w:rsidRPr="0073730D">
        <w:rPr>
          <w:sz w:val="26"/>
          <w:szCs w:val="26"/>
        </w:rPr>
        <w:t xml:space="preserve">  </w:t>
      </w:r>
    </w:p>
    <w:p w14:paraId="00AD72FE" w14:textId="77777777" w:rsidR="003D34C7" w:rsidRDefault="003D34C7" w:rsidP="00F272E0">
      <w:pPr>
        <w:rPr>
          <w:sz w:val="26"/>
          <w:szCs w:val="26"/>
        </w:rPr>
      </w:pPr>
    </w:p>
    <w:p w14:paraId="19212715" w14:textId="750720D2" w:rsidR="003D34C7" w:rsidRDefault="003D34C7" w:rsidP="00F272E0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9B7656">
        <w:rPr>
          <w:sz w:val="26"/>
          <w:szCs w:val="26"/>
        </w:rPr>
        <w:t>PPL Electric</w:t>
      </w:r>
      <w:r w:rsidR="008622C9">
        <w:rPr>
          <w:sz w:val="26"/>
          <w:szCs w:val="26"/>
        </w:rPr>
        <w:t xml:space="preserve"> is selling</w:t>
      </w:r>
      <w:r w:rsidR="00933FA1">
        <w:rPr>
          <w:sz w:val="26"/>
          <w:szCs w:val="26"/>
        </w:rPr>
        <w:t xml:space="preserve"> </w:t>
      </w:r>
      <w:r w:rsidR="009B7656" w:rsidRPr="009B7656">
        <w:rPr>
          <w:sz w:val="26"/>
          <w:szCs w:val="26"/>
        </w:rPr>
        <w:t xml:space="preserve">real property and facilities at </w:t>
      </w:r>
      <w:r w:rsidR="009B7656" w:rsidRPr="00DF3D21">
        <w:rPr>
          <w:sz w:val="26"/>
          <w:szCs w:val="26"/>
        </w:rPr>
        <w:t xml:space="preserve">1237 </w:t>
      </w:r>
      <w:proofErr w:type="spellStart"/>
      <w:r w:rsidR="009B7656" w:rsidRPr="00DF3D21">
        <w:rPr>
          <w:sz w:val="26"/>
          <w:szCs w:val="26"/>
        </w:rPr>
        <w:t>S</w:t>
      </w:r>
      <w:r w:rsidR="00645F03">
        <w:rPr>
          <w:sz w:val="26"/>
          <w:szCs w:val="26"/>
        </w:rPr>
        <w:t>e</w:t>
      </w:r>
      <w:r w:rsidR="009B7656" w:rsidRPr="00DF3D21">
        <w:rPr>
          <w:sz w:val="26"/>
          <w:szCs w:val="26"/>
        </w:rPr>
        <w:t>squi</w:t>
      </w:r>
      <w:proofErr w:type="spellEnd"/>
      <w:r w:rsidR="009B7656" w:rsidRPr="00DF3D21">
        <w:rPr>
          <w:sz w:val="26"/>
          <w:szCs w:val="26"/>
        </w:rPr>
        <w:t xml:space="preserve"> Street, Allentown, Pennsylvania</w:t>
      </w:r>
      <w:r w:rsidR="003F17E0">
        <w:rPr>
          <w:sz w:val="26"/>
          <w:szCs w:val="26"/>
        </w:rPr>
        <w:t xml:space="preserve"> to the Buyer</w:t>
      </w:r>
      <w:r w:rsidR="008622C9" w:rsidRPr="00DF3D21">
        <w:rPr>
          <w:sz w:val="26"/>
          <w:szCs w:val="26"/>
        </w:rPr>
        <w:t xml:space="preserve">.  </w:t>
      </w:r>
      <w:r w:rsidR="003F17E0">
        <w:rPr>
          <w:sz w:val="26"/>
          <w:szCs w:val="26"/>
        </w:rPr>
        <w:t xml:space="preserve">The </w:t>
      </w:r>
      <w:r w:rsidR="000854C2">
        <w:rPr>
          <w:sz w:val="26"/>
          <w:szCs w:val="26"/>
        </w:rPr>
        <w:t>Buyer</w:t>
      </w:r>
      <w:r w:rsidR="00DF3D21" w:rsidRPr="00DF3D21">
        <w:rPr>
          <w:sz w:val="26"/>
          <w:szCs w:val="26"/>
        </w:rPr>
        <w:t xml:space="preserve"> agreed to purchase </w:t>
      </w:r>
      <w:proofErr w:type="gramStart"/>
      <w:r w:rsidR="00DF3D21" w:rsidRPr="00DF3D21">
        <w:rPr>
          <w:sz w:val="26"/>
          <w:szCs w:val="26"/>
        </w:rPr>
        <w:t>all of</w:t>
      </w:r>
      <w:proofErr w:type="gramEnd"/>
      <w:r w:rsidR="00DF3D21" w:rsidRPr="00DF3D21">
        <w:rPr>
          <w:sz w:val="26"/>
          <w:szCs w:val="26"/>
        </w:rPr>
        <w:t xml:space="preserve"> PPL Electric’s rights, title, and interest in the real property and facilities located at 1237</w:t>
      </w:r>
      <w:r w:rsidR="000A24F9">
        <w:rPr>
          <w:sz w:val="26"/>
          <w:szCs w:val="26"/>
        </w:rPr>
        <w:t> </w:t>
      </w:r>
      <w:proofErr w:type="spellStart"/>
      <w:r w:rsidR="00DF3D21" w:rsidRPr="00DF3D21">
        <w:rPr>
          <w:sz w:val="26"/>
          <w:szCs w:val="26"/>
        </w:rPr>
        <w:t>S</w:t>
      </w:r>
      <w:r w:rsidR="00645F03">
        <w:rPr>
          <w:sz w:val="26"/>
          <w:szCs w:val="26"/>
        </w:rPr>
        <w:t>e</w:t>
      </w:r>
      <w:r w:rsidR="00DF3D21" w:rsidRPr="00DF3D21">
        <w:rPr>
          <w:sz w:val="26"/>
          <w:szCs w:val="26"/>
        </w:rPr>
        <w:t>squi</w:t>
      </w:r>
      <w:proofErr w:type="spellEnd"/>
      <w:r w:rsidR="00DF3D21" w:rsidRPr="00DF3D21">
        <w:rPr>
          <w:sz w:val="26"/>
          <w:szCs w:val="26"/>
        </w:rPr>
        <w:t xml:space="preserve"> Street, Allentown, Pennsylvania</w:t>
      </w:r>
      <w:r w:rsidR="009A25B5">
        <w:rPr>
          <w:sz w:val="26"/>
          <w:szCs w:val="26"/>
        </w:rPr>
        <w:t xml:space="preserve"> for a total consideration of $630,000</w:t>
      </w:r>
      <w:r w:rsidR="00DF3D21" w:rsidRPr="00DF3D21">
        <w:rPr>
          <w:sz w:val="26"/>
          <w:szCs w:val="26"/>
        </w:rPr>
        <w:t>.</w:t>
      </w:r>
      <w:r w:rsidR="00795933" w:rsidRPr="00DF3D21">
        <w:rPr>
          <w:sz w:val="26"/>
          <w:szCs w:val="26"/>
        </w:rPr>
        <w:t xml:space="preserve">  </w:t>
      </w:r>
    </w:p>
    <w:p w14:paraId="27E51BEF" w14:textId="77777777" w:rsidR="002867FB" w:rsidRDefault="002867FB" w:rsidP="002867FB">
      <w:pPr>
        <w:tabs>
          <w:tab w:val="left" w:pos="1440"/>
        </w:tabs>
        <w:rPr>
          <w:sz w:val="26"/>
          <w:szCs w:val="26"/>
        </w:rPr>
      </w:pPr>
    </w:p>
    <w:p w14:paraId="1B6D73DC" w14:textId="02141651" w:rsidR="00D33AE2" w:rsidRDefault="002867FB" w:rsidP="002867FB">
      <w:pPr>
        <w:tabs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46347">
        <w:rPr>
          <w:sz w:val="26"/>
          <w:szCs w:val="26"/>
        </w:rPr>
        <w:t>Upon review, t</w:t>
      </w:r>
      <w:r>
        <w:rPr>
          <w:sz w:val="26"/>
          <w:szCs w:val="26"/>
        </w:rPr>
        <w:t>he Agreement appears to be reasonable and consistent with</w:t>
      </w:r>
      <w:r w:rsidR="00C43B08">
        <w:rPr>
          <w:sz w:val="26"/>
          <w:szCs w:val="26"/>
        </w:rPr>
        <w:t xml:space="preserve"> the public interest</w:t>
      </w:r>
      <w:r w:rsidR="00D33AE2">
        <w:rPr>
          <w:sz w:val="26"/>
          <w:szCs w:val="26"/>
        </w:rPr>
        <w:t xml:space="preserve"> and the Agreement is hereby approved</w:t>
      </w:r>
      <w:r w:rsidR="00A2431E">
        <w:rPr>
          <w:sz w:val="26"/>
          <w:szCs w:val="26"/>
        </w:rPr>
        <w:t xml:space="preserve"> and a Certificate of Public Convenience </w:t>
      </w:r>
      <w:r w:rsidR="008537AA">
        <w:rPr>
          <w:sz w:val="26"/>
          <w:szCs w:val="26"/>
        </w:rPr>
        <w:t xml:space="preserve">shall </w:t>
      </w:r>
      <w:r w:rsidR="00A2431E">
        <w:rPr>
          <w:sz w:val="26"/>
          <w:szCs w:val="26"/>
        </w:rPr>
        <w:t xml:space="preserve">be issued </w:t>
      </w:r>
      <w:r w:rsidR="008537AA">
        <w:rPr>
          <w:sz w:val="26"/>
          <w:szCs w:val="26"/>
        </w:rPr>
        <w:t>under Docket No. A-2018-3000351.</w:t>
      </w:r>
      <w:r w:rsidR="00D33AE2">
        <w:rPr>
          <w:sz w:val="26"/>
          <w:szCs w:val="26"/>
        </w:rPr>
        <w:t xml:space="preserve">  However, approval of the agreement does not preclude the Commission from investigating, during any formal proceeding, the reasonableness of this Agreement of Sale.</w:t>
      </w:r>
      <w:r w:rsidR="00826DC5" w:rsidRPr="0052343E">
        <w:rPr>
          <w:sz w:val="26"/>
          <w:szCs w:val="26"/>
        </w:rPr>
        <w:t xml:space="preserve">       </w:t>
      </w:r>
    </w:p>
    <w:p w14:paraId="51027A74" w14:textId="77777777" w:rsidR="00D33AE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6A1EA905" w14:textId="77777777" w:rsidR="000B68DC" w:rsidRDefault="00826DC5" w:rsidP="00645F03">
      <w:pPr>
        <w:tabs>
          <w:tab w:val="left" w:pos="720"/>
        </w:tabs>
        <w:rPr>
          <w:sz w:val="26"/>
          <w:szCs w:val="26"/>
        </w:rPr>
      </w:pPr>
      <w:r w:rsidRPr="0052343E">
        <w:rPr>
          <w:sz w:val="26"/>
          <w:szCs w:val="26"/>
        </w:rPr>
        <w:t xml:space="preserve"> </w:t>
      </w:r>
      <w:r w:rsidR="00D33AE2">
        <w:rPr>
          <w:sz w:val="26"/>
          <w:szCs w:val="26"/>
        </w:rPr>
        <w:t xml:space="preserve">            If </w:t>
      </w:r>
      <w:r w:rsidR="00634FE0" w:rsidRPr="0052343E">
        <w:rPr>
          <w:sz w:val="26"/>
          <w:szCs w:val="26"/>
        </w:rPr>
        <w:t>you are dissatisfied with the resolution of this matter, you may, as set forth in 52 Pa. Code §</w:t>
      </w:r>
      <w:r w:rsidR="00645F03">
        <w:rPr>
          <w:sz w:val="26"/>
          <w:szCs w:val="26"/>
        </w:rPr>
        <w:t xml:space="preserve"> </w:t>
      </w:r>
      <w:r w:rsidR="00634FE0" w:rsidRPr="0052343E">
        <w:rPr>
          <w:sz w:val="26"/>
          <w:szCs w:val="26"/>
        </w:rPr>
        <w:t>5.44, file a petition with the Commission within (20) days of the date of this letter.</w:t>
      </w:r>
      <w:r w:rsidR="009B7656">
        <w:rPr>
          <w:sz w:val="26"/>
          <w:szCs w:val="26"/>
        </w:rPr>
        <w:br w:type="page"/>
      </w:r>
      <w:r w:rsidR="00514A6D" w:rsidRPr="0052343E">
        <w:rPr>
          <w:sz w:val="26"/>
          <w:szCs w:val="26"/>
        </w:rPr>
        <w:lastRenderedPageBreak/>
        <w:tab/>
      </w:r>
    </w:p>
    <w:p w14:paraId="65E1242B" w14:textId="35471A3B" w:rsidR="00835930" w:rsidRPr="005F63C0" w:rsidRDefault="000B68DC" w:rsidP="00645F03">
      <w:pPr>
        <w:tabs>
          <w:tab w:val="left" w:pos="720"/>
        </w:tabs>
      </w:pPr>
      <w:r>
        <w:rPr>
          <w:sz w:val="26"/>
          <w:szCs w:val="26"/>
        </w:rPr>
        <w:tab/>
      </w:r>
      <w:r w:rsidR="00514A6D" w:rsidRPr="0052343E">
        <w:rPr>
          <w:sz w:val="26"/>
          <w:szCs w:val="26"/>
        </w:rPr>
        <w:t>Please direct a</w:t>
      </w:r>
      <w:r w:rsidR="00514A6D" w:rsidRPr="00191518">
        <w:rPr>
          <w:sz w:val="26"/>
          <w:szCs w:val="26"/>
        </w:rPr>
        <w:t xml:space="preserve">ny questions </w:t>
      </w:r>
      <w:r w:rsidR="00D33AE2" w:rsidRPr="00191518">
        <w:rPr>
          <w:sz w:val="26"/>
          <w:szCs w:val="26"/>
        </w:rPr>
        <w:t xml:space="preserve">to </w:t>
      </w:r>
      <w:r w:rsidR="009B7656">
        <w:rPr>
          <w:sz w:val="26"/>
          <w:szCs w:val="26"/>
        </w:rPr>
        <w:t>Stephen Jakab</w:t>
      </w:r>
      <w:r w:rsidR="00835930" w:rsidRPr="00191518">
        <w:rPr>
          <w:sz w:val="26"/>
          <w:szCs w:val="26"/>
        </w:rPr>
        <w:t>, Bureau of Technic</w:t>
      </w:r>
      <w:r w:rsidR="007919D8" w:rsidRPr="00191518">
        <w:rPr>
          <w:sz w:val="26"/>
          <w:szCs w:val="26"/>
        </w:rPr>
        <w:t xml:space="preserve">al Utility Services at (717) </w:t>
      </w:r>
      <w:r w:rsidR="00AF0B07">
        <w:rPr>
          <w:sz w:val="26"/>
          <w:szCs w:val="26"/>
        </w:rPr>
        <w:t>783-61</w:t>
      </w:r>
      <w:r w:rsidR="009B7656">
        <w:rPr>
          <w:sz w:val="26"/>
          <w:szCs w:val="26"/>
        </w:rPr>
        <w:t>74</w:t>
      </w:r>
      <w:r w:rsidR="00835930" w:rsidRPr="00191518">
        <w:rPr>
          <w:sz w:val="26"/>
          <w:szCs w:val="26"/>
        </w:rPr>
        <w:t>.</w:t>
      </w:r>
    </w:p>
    <w:p w14:paraId="09356575" w14:textId="77777777" w:rsidR="00F81307" w:rsidRDefault="00F81307" w:rsidP="00F81307">
      <w:pPr>
        <w:ind w:firstLine="720"/>
        <w:rPr>
          <w:sz w:val="26"/>
          <w:szCs w:val="26"/>
        </w:rPr>
      </w:pPr>
    </w:p>
    <w:p w14:paraId="6081F931" w14:textId="466EBF9F" w:rsidR="002E3253" w:rsidRPr="0052343E" w:rsidRDefault="00D4666C" w:rsidP="00F81307">
      <w:pPr>
        <w:ind w:firstLine="720"/>
        <w:rPr>
          <w:sz w:val="26"/>
          <w:szCs w:val="26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71BBF83" wp14:editId="5EF042DD">
            <wp:simplePos x="0" y="0"/>
            <wp:positionH relativeFrom="column">
              <wp:posOffset>2817628</wp:posOffset>
            </wp:positionH>
            <wp:positionV relativeFrom="paragraph">
              <wp:posOffset>17588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541B5C6" w14:textId="397A607F" w:rsidR="00F81307" w:rsidRPr="0052343E" w:rsidRDefault="00F81307" w:rsidP="00F81307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Sincerely,</w:t>
      </w:r>
    </w:p>
    <w:p w14:paraId="74E75920" w14:textId="0E82AE8B" w:rsidR="00F81307" w:rsidRDefault="00F81307" w:rsidP="00F81307">
      <w:pPr>
        <w:ind w:firstLine="720"/>
      </w:pPr>
    </w:p>
    <w:p w14:paraId="6A53058D" w14:textId="77777777" w:rsidR="001E237E" w:rsidRDefault="001E237E" w:rsidP="00F81307">
      <w:pPr>
        <w:ind w:firstLine="720"/>
      </w:pPr>
    </w:p>
    <w:p w14:paraId="0E08E5D7" w14:textId="77777777" w:rsidR="00F81307" w:rsidRPr="0052343E" w:rsidRDefault="00F81307" w:rsidP="00F81307">
      <w:pPr>
        <w:ind w:firstLine="72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1E237E">
        <w:tab/>
      </w:r>
      <w:r w:rsidRPr="0052343E">
        <w:rPr>
          <w:sz w:val="26"/>
          <w:szCs w:val="26"/>
        </w:rPr>
        <w:t>Rosemary Chiavetta</w:t>
      </w:r>
    </w:p>
    <w:p w14:paraId="06662700" w14:textId="77777777" w:rsidR="00B62A1D" w:rsidRDefault="00F81307" w:rsidP="00514A6D">
      <w:pPr>
        <w:ind w:firstLine="720"/>
        <w:rPr>
          <w:sz w:val="26"/>
          <w:szCs w:val="26"/>
        </w:rPr>
      </w:pP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Pr="0052343E">
        <w:rPr>
          <w:sz w:val="26"/>
          <w:szCs w:val="26"/>
        </w:rPr>
        <w:tab/>
      </w:r>
      <w:r w:rsidR="001E237E">
        <w:rPr>
          <w:sz w:val="26"/>
          <w:szCs w:val="26"/>
        </w:rPr>
        <w:tab/>
      </w:r>
      <w:r w:rsidRPr="0052343E">
        <w:rPr>
          <w:sz w:val="26"/>
          <w:szCs w:val="26"/>
        </w:rPr>
        <w:t>Secretary</w:t>
      </w:r>
    </w:p>
    <w:p w14:paraId="17F2DFD4" w14:textId="77777777" w:rsidR="00835930" w:rsidRDefault="00835930" w:rsidP="00514A6D">
      <w:pPr>
        <w:ind w:firstLine="720"/>
        <w:rPr>
          <w:sz w:val="26"/>
          <w:szCs w:val="26"/>
        </w:rPr>
      </w:pPr>
    </w:p>
    <w:p w14:paraId="5B817DAA" w14:textId="77777777" w:rsidR="00835930" w:rsidRDefault="00835930" w:rsidP="00514A6D">
      <w:pPr>
        <w:ind w:firstLine="720"/>
        <w:rPr>
          <w:sz w:val="26"/>
          <w:szCs w:val="26"/>
        </w:rPr>
      </w:pPr>
    </w:p>
    <w:p w14:paraId="11BEBEB3" w14:textId="77777777" w:rsidR="004174BA" w:rsidRDefault="00894565" w:rsidP="004174BA">
      <w:pPr>
        <w:rPr>
          <w:sz w:val="26"/>
          <w:szCs w:val="26"/>
        </w:rPr>
      </w:pPr>
      <w:r w:rsidRPr="002E7F2E">
        <w:rPr>
          <w:sz w:val="26"/>
          <w:szCs w:val="26"/>
        </w:rPr>
        <w:t>cc:</w:t>
      </w:r>
      <w:r w:rsidRPr="002E7F2E">
        <w:rPr>
          <w:sz w:val="26"/>
          <w:szCs w:val="26"/>
        </w:rPr>
        <w:tab/>
      </w:r>
      <w:r w:rsidR="009B7656">
        <w:rPr>
          <w:sz w:val="26"/>
          <w:szCs w:val="26"/>
        </w:rPr>
        <w:t>DAVID B MACGREGOR</w:t>
      </w:r>
    </w:p>
    <w:p w14:paraId="5DA687A2" w14:textId="77777777" w:rsidR="009B7656" w:rsidRDefault="009B7656" w:rsidP="004174BA">
      <w:pPr>
        <w:rPr>
          <w:sz w:val="26"/>
          <w:szCs w:val="26"/>
        </w:rPr>
      </w:pPr>
      <w:r>
        <w:rPr>
          <w:sz w:val="26"/>
          <w:szCs w:val="26"/>
        </w:rPr>
        <w:tab/>
        <w:t>17 NORTH SECOND STREET 12</w:t>
      </w:r>
      <w:r w:rsidRPr="009B7656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FL</w:t>
      </w:r>
    </w:p>
    <w:p w14:paraId="58AE2AF1" w14:textId="77777777" w:rsidR="009B7656" w:rsidRPr="0052343E" w:rsidRDefault="009B7656" w:rsidP="004174BA">
      <w:pPr>
        <w:rPr>
          <w:sz w:val="26"/>
          <w:szCs w:val="26"/>
        </w:rPr>
      </w:pPr>
      <w:r>
        <w:rPr>
          <w:sz w:val="26"/>
          <w:szCs w:val="26"/>
        </w:rPr>
        <w:tab/>
        <w:t>HARRISBURG PA 17101 1601</w:t>
      </w:r>
    </w:p>
    <w:p w14:paraId="2CB23844" w14:textId="77777777" w:rsidR="00405BD2" w:rsidRPr="0052343E" w:rsidRDefault="00405BD2" w:rsidP="00405BD2">
      <w:pPr>
        <w:ind w:firstLine="720"/>
        <w:rPr>
          <w:sz w:val="26"/>
          <w:szCs w:val="26"/>
        </w:rPr>
      </w:pPr>
    </w:p>
    <w:p w14:paraId="4C2564F0" w14:textId="77777777" w:rsidR="00835930" w:rsidRPr="00F81307" w:rsidRDefault="00835930" w:rsidP="00405BD2">
      <w:pPr>
        <w:widowControl/>
        <w:ind w:firstLine="720"/>
        <w:rPr>
          <w:szCs w:val="26"/>
        </w:rPr>
      </w:pPr>
    </w:p>
    <w:sectPr w:rsidR="00835930" w:rsidRPr="00F81307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4780" w14:textId="77777777" w:rsidR="001A5EA2" w:rsidRDefault="001A5EA2">
      <w:r>
        <w:separator/>
      </w:r>
    </w:p>
  </w:endnote>
  <w:endnote w:type="continuationSeparator" w:id="0">
    <w:p w14:paraId="100F74D5" w14:textId="77777777" w:rsidR="001A5EA2" w:rsidRDefault="001A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79C55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E55A8B" w14:textId="77777777" w:rsidR="00AF0B07" w:rsidRDefault="00AF0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3072" w14:textId="77777777" w:rsidR="00AF0B07" w:rsidRDefault="00AF0B07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0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815391" w14:textId="77777777" w:rsidR="00AF0B07" w:rsidRDefault="00AF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6C10" w14:textId="77777777" w:rsidR="001A5EA2" w:rsidRDefault="001A5EA2">
      <w:r>
        <w:separator/>
      </w:r>
    </w:p>
  </w:footnote>
  <w:footnote w:type="continuationSeparator" w:id="0">
    <w:p w14:paraId="13A7E5A9" w14:textId="77777777" w:rsidR="001A5EA2" w:rsidRDefault="001A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E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4214"/>
    <w:rsid w:val="00025CE7"/>
    <w:rsid w:val="000352D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2C28"/>
    <w:rsid w:val="00084151"/>
    <w:rsid w:val="00084DC4"/>
    <w:rsid w:val="000854C2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4F9"/>
    <w:rsid w:val="000A2F90"/>
    <w:rsid w:val="000A443C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B68DC"/>
    <w:rsid w:val="000C0E4B"/>
    <w:rsid w:val="000C2AFA"/>
    <w:rsid w:val="000C37EE"/>
    <w:rsid w:val="000C540B"/>
    <w:rsid w:val="000C6069"/>
    <w:rsid w:val="000C63F8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5EA2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484F"/>
    <w:rsid w:val="001D4DE7"/>
    <w:rsid w:val="001D6E48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4E56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65B6"/>
    <w:rsid w:val="003674BD"/>
    <w:rsid w:val="00372147"/>
    <w:rsid w:val="00376E18"/>
    <w:rsid w:val="0038052D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D9"/>
    <w:rsid w:val="003B0EFF"/>
    <w:rsid w:val="003B1773"/>
    <w:rsid w:val="003B304C"/>
    <w:rsid w:val="003B443C"/>
    <w:rsid w:val="003B6354"/>
    <w:rsid w:val="003C4521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17E0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174BA"/>
    <w:rsid w:val="004224CC"/>
    <w:rsid w:val="004237FF"/>
    <w:rsid w:val="00423EA7"/>
    <w:rsid w:val="004259E3"/>
    <w:rsid w:val="00426798"/>
    <w:rsid w:val="00427911"/>
    <w:rsid w:val="00427A65"/>
    <w:rsid w:val="00430386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29C6"/>
    <w:rsid w:val="0048659B"/>
    <w:rsid w:val="004872CF"/>
    <w:rsid w:val="00490C99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70F0"/>
    <w:rsid w:val="0064219C"/>
    <w:rsid w:val="00645F03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120D"/>
    <w:rsid w:val="006626BC"/>
    <w:rsid w:val="006627B4"/>
    <w:rsid w:val="006632B1"/>
    <w:rsid w:val="00663729"/>
    <w:rsid w:val="0066420D"/>
    <w:rsid w:val="0066452E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A6D18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B75"/>
    <w:rsid w:val="0070169E"/>
    <w:rsid w:val="00701957"/>
    <w:rsid w:val="00703CA8"/>
    <w:rsid w:val="00704008"/>
    <w:rsid w:val="00706914"/>
    <w:rsid w:val="0070693E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7585"/>
    <w:rsid w:val="0084169A"/>
    <w:rsid w:val="00843DD1"/>
    <w:rsid w:val="00847B88"/>
    <w:rsid w:val="00847E62"/>
    <w:rsid w:val="00851018"/>
    <w:rsid w:val="008537AA"/>
    <w:rsid w:val="00854B82"/>
    <w:rsid w:val="00854D56"/>
    <w:rsid w:val="00856570"/>
    <w:rsid w:val="008622C9"/>
    <w:rsid w:val="00862ED7"/>
    <w:rsid w:val="008631E5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3DA1"/>
    <w:rsid w:val="009957A4"/>
    <w:rsid w:val="009957AC"/>
    <w:rsid w:val="00996E95"/>
    <w:rsid w:val="0099744E"/>
    <w:rsid w:val="009A0AD1"/>
    <w:rsid w:val="009A25B5"/>
    <w:rsid w:val="009A2DBA"/>
    <w:rsid w:val="009A349A"/>
    <w:rsid w:val="009A668F"/>
    <w:rsid w:val="009A6AF3"/>
    <w:rsid w:val="009A6D49"/>
    <w:rsid w:val="009B1E94"/>
    <w:rsid w:val="009B5672"/>
    <w:rsid w:val="009B746F"/>
    <w:rsid w:val="009B7656"/>
    <w:rsid w:val="009C00DC"/>
    <w:rsid w:val="009C1021"/>
    <w:rsid w:val="009C2A7C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431E"/>
    <w:rsid w:val="00A251B7"/>
    <w:rsid w:val="00A271BD"/>
    <w:rsid w:val="00A27E9B"/>
    <w:rsid w:val="00A3131C"/>
    <w:rsid w:val="00A31993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5E39"/>
    <w:rsid w:val="00A666BE"/>
    <w:rsid w:val="00A67B78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8A4"/>
    <w:rsid w:val="00A96009"/>
    <w:rsid w:val="00A9606A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71C5"/>
    <w:rsid w:val="00B97A0A"/>
    <w:rsid w:val="00BA02BB"/>
    <w:rsid w:val="00BA05EA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29A"/>
    <w:rsid w:val="00BC5590"/>
    <w:rsid w:val="00BC6E92"/>
    <w:rsid w:val="00BC78C4"/>
    <w:rsid w:val="00BD1DD1"/>
    <w:rsid w:val="00BD2684"/>
    <w:rsid w:val="00BD3155"/>
    <w:rsid w:val="00BD3A66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4DC3"/>
    <w:rsid w:val="00C26CF1"/>
    <w:rsid w:val="00C276B6"/>
    <w:rsid w:val="00C27CB3"/>
    <w:rsid w:val="00C32049"/>
    <w:rsid w:val="00C34A3D"/>
    <w:rsid w:val="00C36206"/>
    <w:rsid w:val="00C373F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67F20"/>
    <w:rsid w:val="00C751F2"/>
    <w:rsid w:val="00C75552"/>
    <w:rsid w:val="00C757E7"/>
    <w:rsid w:val="00C76D78"/>
    <w:rsid w:val="00C82E26"/>
    <w:rsid w:val="00C8512F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666C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3D21"/>
    <w:rsid w:val="00DF5079"/>
    <w:rsid w:val="00DF55C7"/>
    <w:rsid w:val="00DF5DCF"/>
    <w:rsid w:val="00DF72C6"/>
    <w:rsid w:val="00DF754A"/>
    <w:rsid w:val="00E05084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667E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2C14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0E2FC33"/>
  <w15:chartTrackingRefBased/>
  <w15:docId w15:val="{77067915-C77B-4BFB-A32D-F8B58EF8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1294-C514-49F5-BA63-4897AD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MIS</dc:creator>
  <cp:keywords/>
  <cp:lastModifiedBy>Farner, Joyce</cp:lastModifiedBy>
  <cp:revision>3</cp:revision>
  <cp:lastPrinted>2018-05-03T17:02:00Z</cp:lastPrinted>
  <dcterms:created xsi:type="dcterms:W3CDTF">2018-04-17T12:29:00Z</dcterms:created>
  <dcterms:modified xsi:type="dcterms:W3CDTF">2018-05-03T17:02:00Z</dcterms:modified>
</cp:coreProperties>
</file>