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265CC" w14:textId="77777777" w:rsidR="00141506" w:rsidRPr="00042AB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2AB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42ABB">
        <w:rPr>
          <w:rFonts w:ascii="Times New Roman" w:hAnsi="Times New Roman"/>
          <w:b/>
          <w:spacing w:val="-3"/>
          <w:szCs w:val="24"/>
        </w:rPr>
        <w:fldChar w:fldCharType="begin"/>
      </w:r>
      <w:r w:rsidRPr="00042AB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42ABB">
        <w:rPr>
          <w:rFonts w:ascii="Times New Roman" w:hAnsi="Times New Roman"/>
          <w:b/>
          <w:spacing w:val="-3"/>
          <w:szCs w:val="24"/>
        </w:rPr>
        <w:fldChar w:fldCharType="end"/>
      </w:r>
    </w:p>
    <w:p w14:paraId="2C282BA3" w14:textId="77777777" w:rsidR="00141506" w:rsidRPr="00042AB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2AB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C1ECEAE" w14:textId="5A0A2693" w:rsidR="00042ABB" w:rsidRPr="00042ABB" w:rsidRDefault="00141506" w:rsidP="00042AB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2AB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276AB92" w14:textId="2DA0D589" w:rsidR="00042ABB" w:rsidRDefault="00042ABB" w:rsidP="00042AB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E2CA5EA" w14:textId="61E5BDE0" w:rsidR="00042ABB" w:rsidRDefault="00042ABB" w:rsidP="00042AB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5B2193C" w14:textId="5C7EEAFC" w:rsidR="00042ABB" w:rsidRDefault="00042ABB" w:rsidP="00042AB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C09642" w14:textId="77777777" w:rsidR="00042ABB" w:rsidRPr="00042ABB" w:rsidRDefault="00042ABB" w:rsidP="00042ABB">
      <w:pPr>
        <w:rPr>
          <w:rFonts w:ascii="Times New Roman" w:eastAsia="Calibri" w:hAnsi="Times New Roman"/>
          <w:szCs w:val="24"/>
        </w:rPr>
      </w:pPr>
      <w:r w:rsidRPr="00042ABB">
        <w:rPr>
          <w:rFonts w:ascii="Times New Roman" w:eastAsia="Calibri" w:hAnsi="Times New Roman"/>
          <w:szCs w:val="24"/>
        </w:rPr>
        <w:t>Audrey Boyd</w:t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  <w:t>:</w:t>
      </w:r>
    </w:p>
    <w:p w14:paraId="33514E53" w14:textId="77777777" w:rsidR="00042ABB" w:rsidRPr="00042ABB" w:rsidRDefault="00042ABB" w:rsidP="00042ABB">
      <w:pPr>
        <w:rPr>
          <w:rFonts w:ascii="Times New Roman" w:eastAsia="Calibri" w:hAnsi="Times New Roman"/>
          <w:szCs w:val="24"/>
        </w:rPr>
      </w:pP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  <w:t>:</w:t>
      </w:r>
    </w:p>
    <w:p w14:paraId="513692CE" w14:textId="77777777" w:rsidR="00042ABB" w:rsidRPr="00042ABB" w:rsidRDefault="00042ABB" w:rsidP="00042ABB">
      <w:pPr>
        <w:rPr>
          <w:rFonts w:ascii="Times New Roman" w:eastAsia="Calibri" w:hAnsi="Times New Roman"/>
          <w:szCs w:val="24"/>
        </w:rPr>
      </w:pPr>
      <w:r w:rsidRPr="00042ABB">
        <w:rPr>
          <w:rFonts w:ascii="Times New Roman" w:eastAsia="Calibri" w:hAnsi="Times New Roman"/>
          <w:szCs w:val="24"/>
        </w:rPr>
        <w:tab/>
        <w:t>v.</w:t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  <w:t>:</w:t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  <w:t>C-2017-2621052</w:t>
      </w:r>
    </w:p>
    <w:p w14:paraId="35AABBB5" w14:textId="77777777" w:rsidR="00042ABB" w:rsidRPr="00042ABB" w:rsidRDefault="00042ABB" w:rsidP="00042ABB">
      <w:pPr>
        <w:rPr>
          <w:rFonts w:ascii="Times New Roman" w:eastAsia="Calibri" w:hAnsi="Times New Roman"/>
          <w:szCs w:val="24"/>
        </w:rPr>
      </w:pP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  <w:t>:</w:t>
      </w:r>
    </w:p>
    <w:p w14:paraId="71EFE48B" w14:textId="77777777" w:rsidR="00042ABB" w:rsidRPr="00042ABB" w:rsidRDefault="00042ABB" w:rsidP="00042ABB">
      <w:pPr>
        <w:rPr>
          <w:rFonts w:ascii="Times New Roman" w:eastAsia="Calibri" w:hAnsi="Times New Roman"/>
          <w:szCs w:val="24"/>
        </w:rPr>
      </w:pPr>
      <w:r w:rsidRPr="00042ABB">
        <w:rPr>
          <w:rFonts w:ascii="Times New Roman" w:eastAsia="Calibri" w:hAnsi="Times New Roman"/>
          <w:szCs w:val="24"/>
        </w:rPr>
        <w:t>PECO Energy Company</w:t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</w:r>
      <w:r w:rsidRPr="00042ABB">
        <w:rPr>
          <w:rFonts w:ascii="Times New Roman" w:eastAsia="Calibri" w:hAnsi="Times New Roman"/>
          <w:szCs w:val="24"/>
        </w:rPr>
        <w:tab/>
        <w:t>:</w:t>
      </w:r>
    </w:p>
    <w:p w14:paraId="0C09BDBC" w14:textId="1B1FA7E0" w:rsidR="00042ABB" w:rsidRDefault="00042ABB" w:rsidP="00042AB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8780E20" w14:textId="20C29B9F" w:rsidR="00042ABB" w:rsidRDefault="00042ABB" w:rsidP="00042AB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4D8ECDD" w14:textId="77777777" w:rsidR="00042ABB" w:rsidRPr="000C1A59" w:rsidRDefault="00042ABB" w:rsidP="00042AB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B3B324F" w14:textId="108C8D67" w:rsidR="00141506" w:rsidRPr="000C1A59" w:rsidRDefault="00141506" w:rsidP="00042AB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905C5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6D568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9D8C47" w14:textId="0C436D44" w:rsidR="007C0D22" w:rsidRPr="00FB6879" w:rsidRDefault="00141506" w:rsidP="00042AB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042ABB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042ABB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42ABB">
        <w:rPr>
          <w:rFonts w:ascii="Times New Roman" w:hAnsi="Times New Roman"/>
          <w:spacing w:val="-3"/>
          <w:szCs w:val="24"/>
        </w:rPr>
        <w:t>March 19,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51B56B5" w14:textId="77777777" w:rsidR="007C0D22" w:rsidRPr="00FB6879" w:rsidRDefault="007C0D22" w:rsidP="00042AB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4DA5292" w14:textId="77777777" w:rsidR="00141506" w:rsidRPr="00FB6879" w:rsidRDefault="00141506" w:rsidP="00042AB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69E6556" w14:textId="77777777" w:rsidR="00141506" w:rsidRPr="00FB6879" w:rsidRDefault="00141506" w:rsidP="00042AB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5A253DB" w14:textId="77777777" w:rsidR="00141506" w:rsidRPr="00FB6879" w:rsidRDefault="00141506" w:rsidP="00042AB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F77DA90" w14:textId="77777777" w:rsidR="00141506" w:rsidRPr="00FB6879" w:rsidRDefault="00141506" w:rsidP="00042AB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CC52EB0" w14:textId="34E4127C" w:rsidR="00042ABB" w:rsidRPr="00042ABB" w:rsidRDefault="00042ABB" w:rsidP="00042AB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42ABB">
        <w:rPr>
          <w:rFonts w:ascii="Times New Roman" w:hAnsi="Times New Roman"/>
        </w:rPr>
        <w:t>1.</w:t>
      </w:r>
      <w:r w:rsidRPr="00042ABB">
        <w:rPr>
          <w:rFonts w:ascii="Times New Roman" w:hAnsi="Times New Roman"/>
        </w:rPr>
        <w:tab/>
        <w:t>That the Complaint of Audrey Boyd against PECO Energy Company at Docket No. C-2017-2621052 is denied; and</w:t>
      </w:r>
    </w:p>
    <w:p w14:paraId="30551FC7" w14:textId="3D5A49FA" w:rsidR="00042ABB" w:rsidRPr="00042ABB" w:rsidRDefault="00042ABB" w:rsidP="00042AB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42ABB">
        <w:rPr>
          <w:rFonts w:ascii="Times New Roman" w:hAnsi="Times New Roman"/>
        </w:rPr>
        <w:t xml:space="preserve"> </w:t>
      </w:r>
    </w:p>
    <w:p w14:paraId="4408B6A1" w14:textId="29A703F0" w:rsidR="00817AAD" w:rsidRPr="00817AAD" w:rsidRDefault="00042ABB" w:rsidP="00042AB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42ABB">
        <w:rPr>
          <w:rFonts w:ascii="Times New Roman" w:hAnsi="Times New Roman"/>
        </w:rPr>
        <w:t>2.</w:t>
      </w:r>
      <w:r w:rsidRPr="00042ABB">
        <w:rPr>
          <w:rFonts w:ascii="Times New Roman" w:hAnsi="Times New Roman"/>
        </w:rPr>
        <w:tab/>
        <w:t>That the record at Docket No. C-2017-2621052 be marked closed.</w:t>
      </w:r>
      <w:r w:rsidR="00C224DB">
        <w:rPr>
          <w:rFonts w:ascii="Times New Roman" w:hAnsi="Times New Roman"/>
        </w:rPr>
        <w:t xml:space="preserve"> </w:t>
      </w:r>
    </w:p>
    <w:p w14:paraId="1D53230B" w14:textId="7342804B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9742DB2" w14:textId="143301DE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909D132" w14:textId="2CA5DFB6" w:rsidR="00141506" w:rsidRPr="00FB6879" w:rsidRDefault="006621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9771C3" wp14:editId="6985E272">
            <wp:simplePos x="0" y="0"/>
            <wp:positionH relativeFrom="column">
              <wp:posOffset>3181350</wp:posOffset>
            </wp:positionH>
            <wp:positionV relativeFrom="paragraph">
              <wp:posOffset>60960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8AB223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4D45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575E8A6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EFFE8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204B04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587ECA7" w14:textId="77777777" w:rsidR="00042ABB" w:rsidRDefault="00042A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7F53A4" w14:textId="7EEF186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3B8A1F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2AE722" w14:textId="55D0C65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621CD">
        <w:rPr>
          <w:rFonts w:ascii="Times New Roman" w:hAnsi="Times New Roman"/>
          <w:spacing w:val="-3"/>
          <w:szCs w:val="24"/>
        </w:rPr>
        <w:t>May 8, 2018</w:t>
      </w:r>
    </w:p>
    <w:sectPr w:rsidR="00141506" w:rsidRPr="00FB6879" w:rsidSect="00042AB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CE342" w14:textId="77777777" w:rsidR="00220C3F" w:rsidRDefault="00220C3F">
      <w:pPr>
        <w:spacing w:line="20" w:lineRule="exact"/>
      </w:pPr>
    </w:p>
  </w:endnote>
  <w:endnote w:type="continuationSeparator" w:id="0">
    <w:p w14:paraId="368D8B55" w14:textId="77777777" w:rsidR="00220C3F" w:rsidRDefault="00220C3F">
      <w:r>
        <w:t xml:space="preserve"> </w:t>
      </w:r>
    </w:p>
  </w:endnote>
  <w:endnote w:type="continuationNotice" w:id="1">
    <w:p w14:paraId="49118A2C" w14:textId="77777777" w:rsidR="00220C3F" w:rsidRDefault="00220C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C661C" w14:textId="77777777" w:rsidR="00220C3F" w:rsidRDefault="00220C3F">
      <w:r>
        <w:separator/>
      </w:r>
    </w:p>
  </w:footnote>
  <w:footnote w:type="continuationSeparator" w:id="0">
    <w:p w14:paraId="5BD55422" w14:textId="77777777" w:rsidR="00220C3F" w:rsidRDefault="0022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42ABB"/>
    <w:rsid w:val="000C1A59"/>
    <w:rsid w:val="000F2734"/>
    <w:rsid w:val="00102A0C"/>
    <w:rsid w:val="00141506"/>
    <w:rsid w:val="00182FEB"/>
    <w:rsid w:val="001D058B"/>
    <w:rsid w:val="001D209B"/>
    <w:rsid w:val="00201E96"/>
    <w:rsid w:val="00220C3F"/>
    <w:rsid w:val="0022470B"/>
    <w:rsid w:val="0028314C"/>
    <w:rsid w:val="00283773"/>
    <w:rsid w:val="0031293C"/>
    <w:rsid w:val="00336F1F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21CD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0885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F2B300"/>
  <w15:docId w15:val="{013F71A4-3E40-4B08-AFF9-92C9CECC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3</cp:revision>
  <cp:lastPrinted>2008-04-03T14:44:00Z</cp:lastPrinted>
  <dcterms:created xsi:type="dcterms:W3CDTF">2018-05-08T18:02:00Z</dcterms:created>
  <dcterms:modified xsi:type="dcterms:W3CDTF">2018-05-08T18:14:00Z</dcterms:modified>
</cp:coreProperties>
</file>