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13E8" w14:textId="77777777"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14:paraId="5B4F9F6B" w14:textId="77777777"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14:paraId="18A3BAB1" w14:textId="77777777" w:rsidR="00092912" w:rsidRDefault="00092912">
      <w:pPr>
        <w:jc w:val="center"/>
        <w:rPr>
          <w:rFonts w:ascii="Arial" w:hAnsi="Arial"/>
          <w:b/>
          <w:sz w:val="24"/>
        </w:rPr>
      </w:pPr>
      <w:r>
        <w:rPr>
          <w:rFonts w:ascii="Arial" w:hAnsi="Arial"/>
          <w:b/>
          <w:sz w:val="24"/>
        </w:rPr>
        <w:t>400 NORTH STREET</w:t>
      </w:r>
    </w:p>
    <w:p w14:paraId="5C3DE494" w14:textId="77777777"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14:paraId="4D76D828" w14:textId="77777777" w:rsidR="00A26988" w:rsidRPr="00B55244" w:rsidRDefault="00A26988">
      <w:pPr>
        <w:jc w:val="right"/>
        <w:rPr>
          <w:rFonts w:ascii="Arial" w:hAnsi="Arial"/>
          <w:b/>
          <w:sz w:val="12"/>
          <w:szCs w:val="12"/>
        </w:rPr>
      </w:pPr>
      <w:r w:rsidRPr="00B55244">
        <w:rPr>
          <w:rFonts w:ascii="Arial" w:hAnsi="Arial"/>
          <w:b/>
          <w:sz w:val="12"/>
          <w:szCs w:val="12"/>
        </w:rPr>
        <w:t>IN REPLY PLEASE</w:t>
      </w:r>
    </w:p>
    <w:p w14:paraId="634F60ED" w14:textId="77777777" w:rsidR="00A26988" w:rsidRPr="00B55244" w:rsidRDefault="00A26988">
      <w:pPr>
        <w:jc w:val="right"/>
        <w:rPr>
          <w:rFonts w:ascii="Arial" w:hAnsi="Arial"/>
          <w:b/>
          <w:sz w:val="12"/>
          <w:szCs w:val="12"/>
        </w:rPr>
      </w:pPr>
      <w:r w:rsidRPr="00B55244">
        <w:rPr>
          <w:rFonts w:ascii="Arial" w:hAnsi="Arial"/>
          <w:b/>
          <w:sz w:val="12"/>
          <w:szCs w:val="12"/>
        </w:rPr>
        <w:t>REFER TO OUR FILE</w:t>
      </w:r>
    </w:p>
    <w:p w14:paraId="77466199" w14:textId="77777777" w:rsidR="00A26988" w:rsidRPr="00B55244" w:rsidRDefault="00A26988">
      <w:pPr>
        <w:jc w:val="right"/>
        <w:rPr>
          <w:rFonts w:ascii="Arial" w:hAnsi="Arial"/>
          <w:b/>
          <w:sz w:val="12"/>
          <w:szCs w:val="12"/>
        </w:rPr>
      </w:pPr>
      <w:r w:rsidRPr="00B55244">
        <w:rPr>
          <w:rFonts w:ascii="Arial" w:hAnsi="Arial"/>
          <w:b/>
          <w:sz w:val="12"/>
          <w:szCs w:val="12"/>
        </w:rPr>
        <w:t>Secretary</w:t>
      </w:r>
    </w:p>
    <w:p w14:paraId="621B344C" w14:textId="77777777" w:rsidR="00A26988" w:rsidRPr="00B55244" w:rsidRDefault="00A26988">
      <w:pPr>
        <w:jc w:val="right"/>
        <w:rPr>
          <w:rFonts w:ascii="Arial" w:hAnsi="Arial"/>
          <w:b/>
          <w:sz w:val="12"/>
          <w:szCs w:val="12"/>
        </w:rPr>
      </w:pPr>
      <w:r w:rsidRPr="00B55244">
        <w:rPr>
          <w:rFonts w:ascii="Arial" w:hAnsi="Arial"/>
          <w:b/>
          <w:sz w:val="12"/>
          <w:szCs w:val="12"/>
        </w:rPr>
        <w:t>717-772-7777</w:t>
      </w:r>
    </w:p>
    <w:p w14:paraId="48B2426B" w14:textId="2B50140B" w:rsidR="00A26988" w:rsidRPr="00B55244" w:rsidRDefault="00891CD3" w:rsidP="00130FDC">
      <w:pPr>
        <w:jc w:val="center"/>
        <w:rPr>
          <w:rFonts w:ascii="Arial" w:hAnsi="Arial"/>
          <w:sz w:val="24"/>
          <w:szCs w:val="24"/>
        </w:rPr>
      </w:pPr>
      <w:r>
        <w:rPr>
          <w:rFonts w:ascii="Arial" w:hAnsi="Arial"/>
          <w:sz w:val="24"/>
          <w:szCs w:val="24"/>
        </w:rPr>
        <w:t>May 25, 2018</w:t>
      </w:r>
    </w:p>
    <w:p w14:paraId="79AAD18B" w14:textId="72AEC640" w:rsidR="00A26988" w:rsidRPr="001F04B8" w:rsidRDefault="00A26988">
      <w:pPr>
        <w:jc w:val="right"/>
        <w:rPr>
          <w:rFonts w:ascii="Arial" w:hAnsi="Arial"/>
          <w:sz w:val="24"/>
        </w:rPr>
      </w:pPr>
      <w:r w:rsidRPr="001F04B8">
        <w:rPr>
          <w:rFonts w:ascii="Arial" w:hAnsi="Arial"/>
          <w:sz w:val="24"/>
        </w:rPr>
        <w:t>A-</w:t>
      </w:r>
      <w:r w:rsidR="00891CD3">
        <w:rPr>
          <w:rFonts w:ascii="Arial" w:hAnsi="Arial"/>
          <w:sz w:val="24"/>
        </w:rPr>
        <w:t>2018-3002116</w:t>
      </w:r>
    </w:p>
    <w:p w14:paraId="2935B70F" w14:textId="77777777" w:rsidR="00A26988" w:rsidRPr="00070EA3" w:rsidRDefault="00A26988">
      <w:pPr>
        <w:rPr>
          <w:rFonts w:ascii="Arial" w:hAnsi="Arial"/>
          <w:sz w:val="12"/>
          <w:szCs w:val="12"/>
        </w:rPr>
      </w:pPr>
      <w:bookmarkStart w:id="0" w:name="_GoBack"/>
      <w:bookmarkEnd w:id="0"/>
    </w:p>
    <w:p w14:paraId="2D1D9786" w14:textId="62724BC7" w:rsidR="00070EA3" w:rsidRDefault="00070EA3">
      <w:pPr>
        <w:rPr>
          <w:rFonts w:ascii="Arial" w:hAnsi="Arial"/>
          <w:sz w:val="24"/>
        </w:rPr>
      </w:pPr>
      <w:r>
        <w:rPr>
          <w:rFonts w:ascii="Arial" w:hAnsi="Arial"/>
          <w:sz w:val="24"/>
        </w:rPr>
        <w:t>NAVEEN RABIE, ESQUIRE</w:t>
      </w:r>
    </w:p>
    <w:p w14:paraId="0CBC9424" w14:textId="7F3B9DB1" w:rsidR="00FA33C9" w:rsidRDefault="00070EA3">
      <w:pPr>
        <w:rPr>
          <w:rFonts w:ascii="Arial" w:hAnsi="Arial"/>
          <w:sz w:val="24"/>
        </w:rPr>
      </w:pPr>
      <w:r>
        <w:rPr>
          <w:rFonts w:ascii="Arial" w:hAnsi="Arial"/>
          <w:sz w:val="24"/>
        </w:rPr>
        <w:t>ENGIE RESOURCES LLC</w:t>
      </w:r>
    </w:p>
    <w:p w14:paraId="398BECD0" w14:textId="7B31978E" w:rsidR="00990380" w:rsidRDefault="00070EA3">
      <w:pPr>
        <w:rPr>
          <w:rFonts w:ascii="Arial" w:hAnsi="Arial"/>
          <w:sz w:val="24"/>
        </w:rPr>
      </w:pPr>
      <w:r>
        <w:rPr>
          <w:rFonts w:ascii="Arial" w:hAnsi="Arial"/>
          <w:sz w:val="24"/>
        </w:rPr>
        <w:t>1990 POST OAK BOULEVARD, SUITE 1900</w:t>
      </w:r>
    </w:p>
    <w:p w14:paraId="38902855" w14:textId="08BCBA0A" w:rsidR="00070EA3" w:rsidRDefault="00070EA3">
      <w:pPr>
        <w:rPr>
          <w:rFonts w:ascii="Arial" w:hAnsi="Arial"/>
          <w:sz w:val="24"/>
        </w:rPr>
      </w:pPr>
      <w:r>
        <w:rPr>
          <w:rFonts w:ascii="Arial" w:hAnsi="Arial"/>
          <w:sz w:val="24"/>
        </w:rPr>
        <w:t>HOUSTON, TX  77056-3831</w:t>
      </w:r>
    </w:p>
    <w:p w14:paraId="4B39B479" w14:textId="7FCD718D" w:rsidR="00070EA3" w:rsidRDefault="00070EA3">
      <w:pPr>
        <w:rPr>
          <w:rFonts w:ascii="Arial" w:hAnsi="Arial"/>
          <w:sz w:val="24"/>
        </w:rPr>
      </w:pPr>
    </w:p>
    <w:p w14:paraId="078A2822" w14:textId="5A326835" w:rsidR="00070EA3" w:rsidRDefault="00070EA3">
      <w:pPr>
        <w:rPr>
          <w:rFonts w:ascii="Arial" w:hAnsi="Arial"/>
          <w:sz w:val="24"/>
        </w:rPr>
      </w:pPr>
    </w:p>
    <w:p w14:paraId="5AD49A82" w14:textId="77777777" w:rsidR="00070EA3" w:rsidRDefault="00070EA3">
      <w:pPr>
        <w:rPr>
          <w:rFonts w:ascii="Arial" w:hAnsi="Arial"/>
          <w:sz w:val="24"/>
        </w:rPr>
      </w:pPr>
    </w:p>
    <w:p w14:paraId="4808C932" w14:textId="77777777" w:rsidR="00A26988" w:rsidRDefault="00A26988">
      <w:pPr>
        <w:rPr>
          <w:rFonts w:ascii="Arial" w:hAnsi="Arial"/>
          <w:sz w:val="24"/>
        </w:rPr>
      </w:pPr>
    </w:p>
    <w:p w14:paraId="141B50A5" w14:textId="61AEBD5D"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070EA3">
        <w:rPr>
          <w:rFonts w:ascii="Arial" w:hAnsi="Arial"/>
          <w:sz w:val="24"/>
        </w:rPr>
        <w:t>r. Rabie</w:t>
      </w:r>
      <w:r>
        <w:rPr>
          <w:rFonts w:ascii="Arial" w:hAnsi="Arial"/>
          <w:sz w:val="24"/>
        </w:rPr>
        <w:t>:</w:t>
      </w:r>
    </w:p>
    <w:p w14:paraId="76F1765F" w14:textId="77777777" w:rsidR="002A58A6" w:rsidRPr="00DB76E0" w:rsidRDefault="002A58A6" w:rsidP="002A58A6">
      <w:pPr>
        <w:rPr>
          <w:rFonts w:ascii="Arial" w:hAnsi="Arial"/>
          <w:sz w:val="24"/>
        </w:rPr>
      </w:pPr>
    </w:p>
    <w:p w14:paraId="28570FB4" w14:textId="38CDC829"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070EA3">
        <w:rPr>
          <w:rFonts w:ascii="Arial" w:hAnsi="Arial"/>
          <w:sz w:val="24"/>
        </w:rPr>
        <w:t>2018-3002116</w:t>
      </w:r>
      <w:r>
        <w:rPr>
          <w:rFonts w:ascii="Arial" w:hAnsi="Arial"/>
          <w:sz w:val="24"/>
        </w:rPr>
        <w:t>.</w:t>
      </w:r>
    </w:p>
    <w:p w14:paraId="2F02232A" w14:textId="77777777"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14:paraId="000BD3A2" w14:textId="77777777"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76E0" w:rsidRPr="00DB4703">
        <w:rPr>
          <w:rFonts w:ascii="Arial" w:hAnsi="Arial"/>
          <w:sz w:val="24"/>
        </w:rPr>
        <w:t>time period</w:t>
      </w:r>
      <w:proofErr w:type="gramEnd"/>
      <w:r w:rsidR="00DB76E0" w:rsidRPr="00DB4703">
        <w:rPr>
          <w:rFonts w:ascii="Arial" w:hAnsi="Arial"/>
          <w:sz w:val="24"/>
        </w:rPr>
        <w:t xml:space="preserve">, the application will be deemed approved.  The review period may be extended for a reasonable </w:t>
      </w:r>
      <w:proofErr w:type="gramStart"/>
      <w:r w:rsidR="00DB76E0" w:rsidRPr="00DB4703">
        <w:rPr>
          <w:rFonts w:ascii="Arial" w:hAnsi="Arial"/>
          <w:sz w:val="24"/>
        </w:rPr>
        <w:t>period of time</w:t>
      </w:r>
      <w:proofErr w:type="gramEnd"/>
      <w:r w:rsidR="00DB76E0" w:rsidRPr="00DB4703">
        <w:rPr>
          <w:rFonts w:ascii="Arial" w:hAnsi="Arial"/>
          <w:sz w:val="24"/>
        </w:rPr>
        <w:t xml:space="preserve"> by Secretarial Letter.</w:t>
      </w:r>
      <w:r>
        <w:rPr>
          <w:rFonts w:ascii="Arial" w:hAnsi="Arial"/>
          <w:sz w:val="24"/>
        </w:rPr>
        <w:t>”</w:t>
      </w:r>
    </w:p>
    <w:p w14:paraId="60C2AB5E" w14:textId="77777777"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14:paraId="273513DC" w14:textId="77777777"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14:paraId="3A47B6D0" w14:textId="77777777"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14:paraId="6C3D25DF" w14:textId="77777777" w:rsidR="00B50CF1" w:rsidRDefault="00B50CF1" w:rsidP="00B50CF1">
      <w:pPr>
        <w:rPr>
          <w:rFonts w:ascii="Arial" w:hAnsi="Arial"/>
          <w:sz w:val="24"/>
        </w:rPr>
      </w:pPr>
    </w:p>
    <w:p w14:paraId="00E2D3D4" w14:textId="0A9213EE" w:rsidR="00A26988" w:rsidRDefault="00891CD3"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14:anchorId="2C48B6AA" wp14:editId="22394829">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14:paraId="18E50A37" w14:textId="77777777" w:rsidR="00A26988" w:rsidRDefault="00A26988">
      <w:pPr>
        <w:rPr>
          <w:rFonts w:ascii="Arial" w:hAnsi="Arial"/>
          <w:sz w:val="24"/>
        </w:rPr>
      </w:pPr>
    </w:p>
    <w:p w14:paraId="25C59B2D" w14:textId="77777777" w:rsidR="00A26988" w:rsidRDefault="00A26988">
      <w:pPr>
        <w:rPr>
          <w:rFonts w:ascii="Arial" w:hAnsi="Arial"/>
          <w:sz w:val="24"/>
        </w:rPr>
      </w:pPr>
    </w:p>
    <w:p w14:paraId="28DEDF5C" w14:textId="77777777" w:rsidR="00A26988" w:rsidRDefault="00A26988">
      <w:pPr>
        <w:rPr>
          <w:rFonts w:ascii="Arial" w:hAnsi="Arial"/>
          <w:sz w:val="24"/>
        </w:rPr>
      </w:pPr>
    </w:p>
    <w:p w14:paraId="092B8BA1" w14:textId="77777777" w:rsidR="003642AA" w:rsidRDefault="003642AA">
      <w:pPr>
        <w:rPr>
          <w:rFonts w:ascii="Arial" w:hAnsi="Arial"/>
          <w:sz w:val="24"/>
        </w:rPr>
      </w:pPr>
    </w:p>
    <w:p w14:paraId="669847FC" w14:textId="77777777"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14:paraId="7B0E8258" w14:textId="77777777"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14:paraId="76AB72C9" w14:textId="77777777" w:rsidR="003642AA" w:rsidRPr="00232766" w:rsidRDefault="003642AA" w:rsidP="003642AA"/>
    <w:p w14:paraId="2A5F7CEF" w14:textId="62CFBDC0" w:rsidR="003642AA" w:rsidRDefault="00070EA3" w:rsidP="003642AA">
      <w:pPr>
        <w:rPr>
          <w:rFonts w:ascii="Arial" w:hAnsi="Arial"/>
          <w:sz w:val="24"/>
        </w:rPr>
      </w:pPr>
      <w:proofErr w:type="gramStart"/>
      <w:r>
        <w:rPr>
          <w:rFonts w:ascii="Arial" w:hAnsi="Arial"/>
          <w:sz w:val="24"/>
        </w:rPr>
        <w:t>RC:AEL</w:t>
      </w:r>
      <w:proofErr w:type="gramEnd"/>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70EA3"/>
    <w:rsid w:val="00092912"/>
    <w:rsid w:val="00095B36"/>
    <w:rsid w:val="00130FDC"/>
    <w:rsid w:val="00186797"/>
    <w:rsid w:val="00192A60"/>
    <w:rsid w:val="001F04B8"/>
    <w:rsid w:val="002A58A6"/>
    <w:rsid w:val="003642AA"/>
    <w:rsid w:val="003D1076"/>
    <w:rsid w:val="004632E0"/>
    <w:rsid w:val="004770B9"/>
    <w:rsid w:val="005757A6"/>
    <w:rsid w:val="006B296F"/>
    <w:rsid w:val="00891CD3"/>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49D7A59"/>
  <w15:chartTrackingRefBased/>
  <w15:docId w15:val="{90D7E4DD-3A65-4937-8B1C-401A4D62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4</cp:revision>
  <cp:lastPrinted>2018-05-24T17:41:00Z</cp:lastPrinted>
  <dcterms:created xsi:type="dcterms:W3CDTF">2018-05-24T17:37:00Z</dcterms:created>
  <dcterms:modified xsi:type="dcterms:W3CDTF">2018-05-24T17:41:00Z</dcterms:modified>
</cp:coreProperties>
</file>