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6B97" w14:textId="77777777" w:rsidR="00141506" w:rsidRPr="002F1C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1C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1CA9">
        <w:rPr>
          <w:rFonts w:ascii="Times New Roman" w:hAnsi="Times New Roman"/>
          <w:b/>
          <w:spacing w:val="-3"/>
          <w:szCs w:val="24"/>
        </w:rPr>
        <w:fldChar w:fldCharType="begin"/>
      </w:r>
      <w:r w:rsidRPr="002F1C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1CA9">
        <w:rPr>
          <w:rFonts w:ascii="Times New Roman" w:hAnsi="Times New Roman"/>
          <w:b/>
          <w:spacing w:val="-3"/>
          <w:szCs w:val="24"/>
        </w:rPr>
        <w:fldChar w:fldCharType="end"/>
      </w:r>
    </w:p>
    <w:p w14:paraId="5086648F" w14:textId="77777777" w:rsidR="00141506" w:rsidRPr="002F1C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1CA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ECCA095" w14:textId="5F4F6DEF" w:rsidR="002F1CA9" w:rsidRPr="002F1CA9" w:rsidRDefault="00141506" w:rsidP="002F1C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1CA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5395E31" w14:textId="04DF34A7" w:rsidR="002F1CA9" w:rsidRDefault="002F1CA9" w:rsidP="002F1C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F39CA6" w14:textId="79CD45B2" w:rsidR="002F1CA9" w:rsidRDefault="002F1CA9" w:rsidP="002F1C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F7C31D" w14:textId="06050D46" w:rsidR="002F1CA9" w:rsidRDefault="002F1CA9" w:rsidP="002F1C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CA24B91" w14:textId="77777777" w:rsidR="002F1CA9" w:rsidRPr="009F0534" w:rsidRDefault="002F1CA9" w:rsidP="002F1CA9">
      <w:pPr>
        <w:jc w:val="both"/>
        <w:rPr>
          <w:rFonts w:ascii="Times New Roman" w:hAnsi="Times New Roman"/>
          <w:szCs w:val="24"/>
        </w:rPr>
      </w:pPr>
      <w:r w:rsidRPr="009F0534">
        <w:rPr>
          <w:rFonts w:ascii="Times New Roman" w:hAnsi="Times New Roman"/>
          <w:szCs w:val="24"/>
        </w:rPr>
        <w:t xml:space="preserve">Thomas A. McCarey </w:t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  <w:t>:</w:t>
      </w:r>
    </w:p>
    <w:p w14:paraId="4939B505" w14:textId="76141835" w:rsidR="002F1CA9" w:rsidRPr="009F0534" w:rsidRDefault="002F1CA9" w:rsidP="002F1CA9">
      <w:pPr>
        <w:ind w:firstLine="720"/>
        <w:jc w:val="both"/>
        <w:rPr>
          <w:rFonts w:ascii="Times New Roman" w:hAnsi="Times New Roman"/>
          <w:szCs w:val="24"/>
        </w:rPr>
      </w:pP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  <w:t>:</w:t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>C-2017-2615597</w:t>
      </w:r>
    </w:p>
    <w:p w14:paraId="45E25543" w14:textId="7BF1ABC7" w:rsidR="002F1CA9" w:rsidRPr="009F0534" w:rsidRDefault="002F1CA9" w:rsidP="002F1CA9">
      <w:pPr>
        <w:jc w:val="both"/>
        <w:rPr>
          <w:rFonts w:ascii="Times New Roman" w:hAnsi="Times New Roman"/>
          <w:szCs w:val="24"/>
        </w:rPr>
      </w:pPr>
      <w:r w:rsidRPr="009F0534">
        <w:rPr>
          <w:rFonts w:ascii="Times New Roman" w:hAnsi="Times New Roman"/>
          <w:szCs w:val="24"/>
        </w:rPr>
        <w:tab/>
        <w:t>v.</w:t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  <w:t>:</w:t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>C-2017-2615980</w:t>
      </w:r>
    </w:p>
    <w:p w14:paraId="16EDBA04" w14:textId="77777777" w:rsidR="002F1CA9" w:rsidRPr="009F0534" w:rsidRDefault="002F1CA9" w:rsidP="002F1CA9">
      <w:pPr>
        <w:ind w:firstLine="720"/>
        <w:jc w:val="both"/>
        <w:rPr>
          <w:rFonts w:ascii="Times New Roman" w:hAnsi="Times New Roman"/>
          <w:szCs w:val="24"/>
        </w:rPr>
      </w:pP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  <w:t>:</w:t>
      </w:r>
    </w:p>
    <w:p w14:paraId="3905FAA7" w14:textId="77777777" w:rsidR="002F1CA9" w:rsidRPr="009F0534" w:rsidRDefault="002F1CA9" w:rsidP="002F1CA9">
      <w:pPr>
        <w:jc w:val="both"/>
        <w:rPr>
          <w:rFonts w:ascii="Times New Roman" w:hAnsi="Times New Roman"/>
          <w:szCs w:val="24"/>
        </w:rPr>
      </w:pPr>
      <w:r w:rsidRPr="009F0534">
        <w:rPr>
          <w:rFonts w:ascii="Times New Roman" w:hAnsi="Times New Roman"/>
          <w:szCs w:val="24"/>
        </w:rPr>
        <w:t>PECO Energy Company</w:t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</w:r>
      <w:r w:rsidRPr="009F0534">
        <w:rPr>
          <w:rFonts w:ascii="Times New Roman" w:hAnsi="Times New Roman"/>
          <w:szCs w:val="24"/>
        </w:rPr>
        <w:tab/>
        <w:t>:</w:t>
      </w:r>
    </w:p>
    <w:p w14:paraId="0ADAF2D3" w14:textId="356DB248" w:rsidR="002F1CA9" w:rsidRDefault="002F1CA9" w:rsidP="002F1C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C5D5749" w14:textId="33EA7146" w:rsidR="002F1CA9" w:rsidRDefault="002F1CA9" w:rsidP="002F1C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4085788" w14:textId="77777777" w:rsidR="002F1CA9" w:rsidRPr="000C1A59" w:rsidRDefault="002F1CA9" w:rsidP="002F1C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B22CFC6" w14:textId="70AA0165" w:rsidR="00141506" w:rsidRPr="000C1A59" w:rsidRDefault="00141506" w:rsidP="002F1C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189BB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D86B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9B7944" w14:textId="6C08154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2F1CA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1CA9">
        <w:rPr>
          <w:rFonts w:ascii="Times New Roman" w:hAnsi="Times New Roman"/>
          <w:spacing w:val="-3"/>
          <w:szCs w:val="24"/>
        </w:rPr>
        <w:t>April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F88259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17877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2B4F07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79F85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C383BA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8D74019" w14:textId="77777777" w:rsidR="002F1CA9" w:rsidRPr="002F1CA9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1CA9">
        <w:rPr>
          <w:rFonts w:ascii="Times New Roman" w:hAnsi="Times New Roman"/>
        </w:rPr>
        <w:t>1.</w:t>
      </w:r>
      <w:r w:rsidRPr="002F1CA9">
        <w:rPr>
          <w:rFonts w:ascii="Times New Roman" w:hAnsi="Times New Roman"/>
        </w:rPr>
        <w:tab/>
        <w:t xml:space="preserve">That the request of Thomas A. McCarey to withdraw with prejudice his Complaints filed at Docket Numbers C-2017-2615597 and C-2017-2615980 is granted.  </w:t>
      </w:r>
    </w:p>
    <w:p w14:paraId="64C2D339" w14:textId="77777777" w:rsidR="002F1CA9" w:rsidRPr="002F1CA9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12E313D" w14:textId="3835769C" w:rsidR="002F1CA9" w:rsidRPr="002F1CA9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1CA9">
        <w:rPr>
          <w:rFonts w:ascii="Times New Roman" w:hAnsi="Times New Roman"/>
        </w:rPr>
        <w:t>2.</w:t>
      </w:r>
      <w:r w:rsidRPr="002F1CA9">
        <w:rPr>
          <w:rFonts w:ascii="Times New Roman" w:hAnsi="Times New Roman"/>
        </w:rPr>
        <w:tab/>
        <w:t>That the Complaints filed at Docket Numbers C-2017-2615597 and C</w:t>
      </w:r>
      <w:r>
        <w:rPr>
          <w:rFonts w:ascii="Times New Roman" w:hAnsi="Times New Roman"/>
        </w:rPr>
        <w:noBreakHyphen/>
      </w:r>
      <w:r w:rsidRPr="002F1CA9">
        <w:rPr>
          <w:rFonts w:ascii="Times New Roman" w:hAnsi="Times New Roman"/>
        </w:rPr>
        <w:t xml:space="preserve">2017-2615980 are withdrawn with prejudice.  </w:t>
      </w:r>
    </w:p>
    <w:p w14:paraId="0423AA7C" w14:textId="77777777" w:rsidR="002F1CA9" w:rsidRPr="002F1CA9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75008CC" w14:textId="77777777" w:rsidR="002F1CA9" w:rsidRPr="002F1CA9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1CA9">
        <w:rPr>
          <w:rFonts w:ascii="Times New Roman" w:hAnsi="Times New Roman"/>
        </w:rPr>
        <w:t>3.</w:t>
      </w:r>
      <w:r w:rsidRPr="002F1CA9">
        <w:rPr>
          <w:rFonts w:ascii="Times New Roman" w:hAnsi="Times New Roman"/>
        </w:rPr>
        <w:tab/>
        <w:t xml:space="preserve">That Thomas A. McCarey is precluded from filing informal or formal complaints seeking to prevent installation of PECO AMI smart meter devices.  </w:t>
      </w:r>
    </w:p>
    <w:p w14:paraId="046E6B54" w14:textId="77777777" w:rsidR="002F1CA9" w:rsidRPr="002F1CA9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4546129" w14:textId="1B183A9A" w:rsidR="00817AAD" w:rsidRPr="00817AAD" w:rsidRDefault="002F1CA9" w:rsidP="002F1C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1CA9">
        <w:rPr>
          <w:rFonts w:ascii="Times New Roman" w:hAnsi="Times New Roman"/>
        </w:rPr>
        <w:t>4.</w:t>
      </w:r>
      <w:r w:rsidRPr="002F1CA9">
        <w:rPr>
          <w:rFonts w:ascii="Times New Roman" w:hAnsi="Times New Roman"/>
        </w:rPr>
        <w:tab/>
        <w:t xml:space="preserve">That the records at Docket Numbers C-2017-2615597, and C-2017-2615980, be marked closed.  </w:t>
      </w:r>
      <w:r w:rsidR="00C224DB">
        <w:rPr>
          <w:rFonts w:ascii="Times New Roman" w:hAnsi="Times New Roman"/>
        </w:rPr>
        <w:t xml:space="preserve"> </w:t>
      </w:r>
    </w:p>
    <w:p w14:paraId="14203B49" w14:textId="540B239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38F2DBF" w14:textId="4AA6DC8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6DAC424" w14:textId="4A61E320" w:rsidR="00141506" w:rsidRPr="00FB6879" w:rsidRDefault="008C0A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E04B1E" wp14:editId="1A8BB95E">
            <wp:simplePos x="0" y="0"/>
            <wp:positionH relativeFrom="column">
              <wp:posOffset>3171825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1A365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68AA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E73C0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B11C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AA60A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C5D41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0AB35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2F2C16" w14:textId="03056D6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0A09">
        <w:rPr>
          <w:rFonts w:ascii="Times New Roman" w:hAnsi="Times New Roman"/>
          <w:spacing w:val="-3"/>
          <w:szCs w:val="24"/>
        </w:rPr>
        <w:t>May 31, 2018</w:t>
      </w:r>
    </w:p>
    <w:sectPr w:rsidR="00141506" w:rsidRPr="00FB6879" w:rsidSect="002F1CA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04771" w14:textId="77777777" w:rsidR="00BC111C" w:rsidRDefault="00BC111C">
      <w:pPr>
        <w:spacing w:line="20" w:lineRule="exact"/>
      </w:pPr>
    </w:p>
  </w:endnote>
  <w:endnote w:type="continuationSeparator" w:id="0">
    <w:p w14:paraId="0B0BFCF7" w14:textId="77777777" w:rsidR="00BC111C" w:rsidRDefault="00BC111C">
      <w:r>
        <w:t xml:space="preserve"> </w:t>
      </w:r>
    </w:p>
  </w:endnote>
  <w:endnote w:type="continuationNotice" w:id="1">
    <w:p w14:paraId="66A09B7A" w14:textId="77777777" w:rsidR="00BC111C" w:rsidRDefault="00BC11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EB8EB" w14:textId="77777777" w:rsidR="00BC111C" w:rsidRDefault="00BC111C">
      <w:r>
        <w:separator/>
      </w:r>
    </w:p>
  </w:footnote>
  <w:footnote w:type="continuationSeparator" w:id="0">
    <w:p w14:paraId="705EAE5C" w14:textId="77777777" w:rsidR="00BC111C" w:rsidRDefault="00BC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244AF"/>
    <w:rsid w:val="00141506"/>
    <w:rsid w:val="00182FEB"/>
    <w:rsid w:val="001D058B"/>
    <w:rsid w:val="001D209B"/>
    <w:rsid w:val="00201E96"/>
    <w:rsid w:val="0022470B"/>
    <w:rsid w:val="0028314C"/>
    <w:rsid w:val="002F1CA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0A09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111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1942917"/>
  <w15:docId w15:val="{499EB7FE-A720-4C23-A223-494A42EA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2018-05-31T14:27:00Z</dcterms:modified>
</cp:coreProperties>
</file>