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22C68" w14:paraId="4A41501F" w14:textId="77777777" w:rsidTr="00604D0E">
        <w:trPr>
          <w:trHeight w:val="990"/>
        </w:trPr>
        <w:tc>
          <w:tcPr>
            <w:tcW w:w="1363" w:type="dxa"/>
          </w:tcPr>
          <w:p w14:paraId="4749269D" w14:textId="77777777" w:rsidR="00922C68" w:rsidRDefault="00922C68" w:rsidP="00604D0E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44E4D243" wp14:editId="196335F9">
                  <wp:extent cx="730250" cy="730250"/>
                  <wp:effectExtent l="0" t="0" r="0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5B2B93" w14:textId="77777777"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0A39EBD" w14:textId="77777777"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00D8790" w14:textId="77777777"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2165D0D" w14:textId="77777777" w:rsidR="00922C68" w:rsidRDefault="00922C68" w:rsidP="00604D0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5EFCAF56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1EDF5A93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79A27531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6876D70E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32251079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52F5CA5F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3A61853D" w14:textId="77777777" w:rsidR="00922C68" w:rsidRDefault="00922C68" w:rsidP="00604D0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6ABA2BB" w14:textId="77777777" w:rsidR="007E7FE0" w:rsidRDefault="007E7FE0" w:rsidP="007E7FE0">
      <w:pPr>
        <w:rPr>
          <w:rFonts w:ascii="Arial" w:hAnsi="Arial" w:cs="Arial"/>
          <w:b/>
          <w:sz w:val="24"/>
          <w:szCs w:val="24"/>
        </w:rPr>
      </w:pPr>
    </w:p>
    <w:p w14:paraId="418EC83C" w14:textId="61B973C0" w:rsidR="00E24410" w:rsidRDefault="00327DA7" w:rsidP="00327D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1, 2018</w:t>
      </w:r>
    </w:p>
    <w:p w14:paraId="1DA479A5" w14:textId="77777777" w:rsidR="00E24410" w:rsidRDefault="00E24410" w:rsidP="007E7FE0">
      <w:pPr>
        <w:rPr>
          <w:rFonts w:ascii="Arial" w:hAnsi="Arial" w:cs="Arial"/>
          <w:b/>
          <w:sz w:val="24"/>
          <w:szCs w:val="24"/>
        </w:rPr>
      </w:pPr>
    </w:p>
    <w:p w14:paraId="49DB6C3C" w14:textId="77777777" w:rsidR="00E24410" w:rsidRDefault="00E24410" w:rsidP="007E7FE0">
      <w:pPr>
        <w:rPr>
          <w:rFonts w:ascii="Arial" w:hAnsi="Arial" w:cs="Arial"/>
          <w:b/>
          <w:sz w:val="24"/>
          <w:szCs w:val="24"/>
        </w:rPr>
      </w:pPr>
    </w:p>
    <w:p w14:paraId="01D4039B" w14:textId="77777777" w:rsidR="00342841" w:rsidRPr="00E47ED7" w:rsidRDefault="00342841" w:rsidP="007E7F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3D9B0190" w14:textId="77777777"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COUNSEL, REGULATORY</w:t>
      </w:r>
    </w:p>
    <w:p w14:paraId="7E97CA40" w14:textId="77777777"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DUQUESNE LIGHT COMPANY</w:t>
      </w:r>
    </w:p>
    <w:p w14:paraId="20370166" w14:textId="77777777" w:rsidR="007E7FE0" w:rsidRPr="00E47ED7" w:rsidRDefault="00E24410" w:rsidP="007E7F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411 SEVENTH AVE, 15-7</w:t>
      </w:r>
    </w:p>
    <w:p w14:paraId="793D5B2D" w14:textId="77777777" w:rsidR="0067519A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PITTSBURGH, PA 15219</w:t>
      </w:r>
    </w:p>
    <w:p w14:paraId="41DFC53C" w14:textId="77777777"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14:paraId="409E5A40" w14:textId="77777777"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15F91FB8" w14:textId="77777777"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0023A">
        <w:rPr>
          <w:rFonts w:ascii="Arial" w:hAnsi="Arial" w:cs="Arial"/>
          <w:b/>
          <w:sz w:val="24"/>
          <w:szCs w:val="24"/>
        </w:rPr>
        <w:t>Phase II</w:t>
      </w:r>
      <w:r w:rsidR="00342841">
        <w:rPr>
          <w:rFonts w:ascii="Arial" w:hAnsi="Arial" w:cs="Arial"/>
          <w:b/>
          <w:sz w:val="24"/>
          <w:szCs w:val="24"/>
        </w:rPr>
        <w:t>I</w:t>
      </w:r>
      <w:r w:rsidR="00E0023A">
        <w:rPr>
          <w:rFonts w:ascii="Arial" w:hAnsi="Arial" w:cs="Arial"/>
          <w:b/>
          <w:sz w:val="24"/>
          <w:szCs w:val="24"/>
        </w:rPr>
        <w:t xml:space="preserve"> Energy Efficiency and Conservation Surcharge 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14:paraId="1142A0DA" w14:textId="77777777"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442177DA" w14:textId="77777777" w:rsidR="007E7FE0" w:rsidRDefault="0046546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For the twelve</w:t>
      </w:r>
      <w:r w:rsidR="00317046">
        <w:rPr>
          <w:rFonts w:ascii="Arial" w:hAnsi="Arial" w:cs="Arial"/>
          <w:b/>
          <w:spacing w:val="-2"/>
          <w:sz w:val="24"/>
          <w:szCs w:val="24"/>
        </w:rPr>
        <w:t xml:space="preserve"> months ended </w:t>
      </w:r>
      <w:r w:rsidR="00E0023A">
        <w:rPr>
          <w:rFonts w:ascii="Arial" w:hAnsi="Arial" w:cs="Arial"/>
          <w:b/>
          <w:sz w:val="24"/>
          <w:szCs w:val="24"/>
        </w:rPr>
        <w:t>March 31</w:t>
      </w:r>
      <w:r w:rsidR="00317046">
        <w:rPr>
          <w:rFonts w:ascii="Arial" w:hAnsi="Arial" w:cs="Arial"/>
          <w:b/>
          <w:sz w:val="24"/>
          <w:szCs w:val="24"/>
        </w:rPr>
        <w:t>, 201</w:t>
      </w:r>
      <w:r w:rsidR="00E24410">
        <w:rPr>
          <w:rFonts w:ascii="Arial" w:hAnsi="Arial" w:cs="Arial"/>
          <w:b/>
          <w:sz w:val="24"/>
          <w:szCs w:val="24"/>
        </w:rPr>
        <w:t>8</w:t>
      </w:r>
    </w:p>
    <w:p w14:paraId="52FFC9ED" w14:textId="77777777" w:rsidR="0067519A" w:rsidRPr="00413171" w:rsidRDefault="008A1F99" w:rsidP="007E7FE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42841">
        <w:rPr>
          <w:rFonts w:ascii="Arial" w:hAnsi="Arial" w:cs="Arial"/>
          <w:b/>
          <w:sz w:val="24"/>
          <w:szCs w:val="24"/>
        </w:rPr>
        <w:t>M-201</w:t>
      </w:r>
      <w:r w:rsidR="00E24410">
        <w:rPr>
          <w:rFonts w:ascii="Arial" w:hAnsi="Arial" w:cs="Arial"/>
          <w:b/>
          <w:sz w:val="24"/>
          <w:szCs w:val="24"/>
        </w:rPr>
        <w:t>8</w:t>
      </w:r>
      <w:r w:rsidR="00117D32">
        <w:rPr>
          <w:rFonts w:ascii="Arial" w:hAnsi="Arial" w:cs="Arial"/>
          <w:b/>
          <w:sz w:val="24"/>
          <w:szCs w:val="24"/>
        </w:rPr>
        <w:t>-</w:t>
      </w:r>
      <w:r w:rsidR="00E24410">
        <w:rPr>
          <w:rFonts w:ascii="Arial" w:hAnsi="Arial" w:cs="Arial"/>
          <w:b/>
          <w:sz w:val="24"/>
          <w:szCs w:val="24"/>
        </w:rPr>
        <w:t>3001645</w:t>
      </w:r>
    </w:p>
    <w:p w14:paraId="39F259DF" w14:textId="77777777" w:rsidR="00922D64" w:rsidRDefault="00922D64" w:rsidP="0067519A">
      <w:pPr>
        <w:rPr>
          <w:rFonts w:ascii="Arial" w:hAnsi="Arial" w:cs="Arial"/>
          <w:sz w:val="24"/>
          <w:szCs w:val="24"/>
        </w:rPr>
      </w:pPr>
    </w:p>
    <w:p w14:paraId="216E9283" w14:textId="77777777"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342841">
        <w:rPr>
          <w:rFonts w:ascii="Arial" w:hAnsi="Arial" w:cs="Arial"/>
          <w:sz w:val="24"/>
          <w:szCs w:val="24"/>
        </w:rPr>
        <w:t>Mr. Zimmerman</w:t>
      </w:r>
      <w:r w:rsidR="00465469">
        <w:rPr>
          <w:rFonts w:ascii="Arial" w:hAnsi="Arial" w:cs="Arial"/>
          <w:sz w:val="24"/>
          <w:szCs w:val="24"/>
        </w:rPr>
        <w:t>:</w:t>
      </w:r>
    </w:p>
    <w:p w14:paraId="29F75E8B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11F2C1C2" w14:textId="77777777"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</w:t>
      </w:r>
      <w:r w:rsidR="00E0023A">
        <w:rPr>
          <w:rFonts w:ascii="Arial" w:hAnsi="Arial" w:cs="Arial"/>
          <w:spacing w:val="-2"/>
          <w:sz w:val="24"/>
          <w:szCs w:val="24"/>
        </w:rPr>
        <w:t>y’s Phase II</w:t>
      </w:r>
      <w:r w:rsidR="00465469">
        <w:rPr>
          <w:rFonts w:ascii="Arial" w:hAnsi="Arial" w:cs="Arial"/>
          <w:spacing w:val="-2"/>
          <w:sz w:val="24"/>
          <w:szCs w:val="24"/>
        </w:rPr>
        <w:t>I</w:t>
      </w:r>
      <w:r w:rsidR="00E0023A">
        <w:rPr>
          <w:rFonts w:ascii="Arial" w:hAnsi="Arial" w:cs="Arial"/>
          <w:spacing w:val="-2"/>
          <w:sz w:val="24"/>
          <w:szCs w:val="24"/>
        </w:rPr>
        <w:t xml:space="preserve"> Energy Efficiency and Conservation Surcharge (EEC)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7138CB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0023A">
        <w:rPr>
          <w:rFonts w:ascii="Arial" w:hAnsi="Arial" w:cs="Arial"/>
          <w:sz w:val="24"/>
          <w:szCs w:val="24"/>
        </w:rPr>
        <w:t>March 31</w:t>
      </w:r>
      <w:r w:rsidR="007E7FE0">
        <w:rPr>
          <w:rFonts w:ascii="Arial" w:hAnsi="Arial" w:cs="Arial"/>
          <w:sz w:val="24"/>
          <w:szCs w:val="24"/>
        </w:rPr>
        <w:t>, 201</w:t>
      </w:r>
      <w:r w:rsidR="00E24410">
        <w:rPr>
          <w:rFonts w:ascii="Arial" w:hAnsi="Arial" w:cs="Arial"/>
          <w:sz w:val="24"/>
          <w:szCs w:val="24"/>
        </w:rPr>
        <w:t>8</w:t>
      </w:r>
      <w:r w:rsidR="007E7FE0">
        <w:rPr>
          <w:rFonts w:ascii="Arial" w:hAnsi="Arial" w:cs="Arial"/>
          <w:sz w:val="24"/>
          <w:szCs w:val="24"/>
        </w:rPr>
        <w:t>.</w:t>
      </w:r>
    </w:p>
    <w:p w14:paraId="28FFD8FD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7A342D82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0023A">
        <w:rPr>
          <w:rFonts w:ascii="Arial" w:hAnsi="Arial" w:cs="Arial"/>
          <w:spacing w:val="-2"/>
          <w:sz w:val="24"/>
          <w:szCs w:val="24"/>
        </w:rPr>
        <w:t>EEC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E24410">
        <w:rPr>
          <w:rFonts w:ascii="Arial" w:hAnsi="Arial" w:cs="Arial"/>
          <w:spacing w:val="-2"/>
          <w:sz w:val="24"/>
          <w:szCs w:val="24"/>
        </w:rPr>
        <w:t>April 30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E24410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922C68">
        <w:rPr>
          <w:rFonts w:ascii="Arial" w:hAnsi="Arial" w:cs="Arial"/>
          <w:spacing w:val="-2"/>
          <w:sz w:val="24"/>
          <w:szCs w:val="24"/>
        </w:rPr>
        <w:t xml:space="preserve">,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3EC2DEFF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54F19F6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E0023A">
        <w:rPr>
          <w:rFonts w:ascii="Arial" w:hAnsi="Arial" w:cs="Arial"/>
          <w:spacing w:val="-2"/>
          <w:sz w:val="24"/>
          <w:szCs w:val="24"/>
        </w:rPr>
        <w:t>EEC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47CDFD3" w14:textId="77777777"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55A37E56" w14:textId="77777777"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E24410">
        <w:rPr>
          <w:rFonts w:ascii="Arial" w:hAnsi="Arial" w:cs="Arial"/>
          <w:spacing w:val="-2"/>
          <w:sz w:val="24"/>
          <w:szCs w:val="24"/>
        </w:rPr>
        <w:t>8</w:t>
      </w:r>
      <w:r w:rsidR="00117D32">
        <w:rPr>
          <w:rFonts w:ascii="Arial" w:hAnsi="Arial" w:cs="Arial"/>
          <w:spacing w:val="-2"/>
          <w:sz w:val="24"/>
          <w:szCs w:val="24"/>
        </w:rPr>
        <w:t>-</w:t>
      </w:r>
      <w:r w:rsidR="00E24410">
        <w:rPr>
          <w:rFonts w:ascii="Arial" w:hAnsi="Arial" w:cs="Arial"/>
          <w:spacing w:val="-2"/>
          <w:sz w:val="24"/>
          <w:szCs w:val="24"/>
        </w:rPr>
        <w:t>3001645</w:t>
      </w:r>
      <w:r w:rsidR="00A94BA3">
        <w:rPr>
          <w:rFonts w:ascii="Arial" w:hAnsi="Arial" w:cs="Arial"/>
          <w:spacing w:val="-2"/>
          <w:sz w:val="24"/>
          <w:szCs w:val="24"/>
        </w:rPr>
        <w:t>.</w:t>
      </w:r>
    </w:p>
    <w:p w14:paraId="7C329D87" w14:textId="77777777" w:rsidR="00A94BA3" w:rsidRDefault="00A94BA3" w:rsidP="00E656EF">
      <w:pPr>
        <w:pStyle w:val="NoSpacing"/>
        <w:ind w:firstLine="720"/>
        <w:rPr>
          <w:rFonts w:ascii="Arial" w:hAnsi="Arial" w:cs="Arial"/>
          <w:szCs w:val="24"/>
        </w:rPr>
      </w:pPr>
    </w:p>
    <w:p w14:paraId="3CD240A6" w14:textId="62A603DC" w:rsidR="00CD5063" w:rsidRPr="007E7FE0" w:rsidRDefault="00327DA7" w:rsidP="0067519A">
      <w:pPr>
        <w:rPr>
          <w:rFonts w:ascii="Arial" w:hAnsi="Arial" w:cs="Arial"/>
          <w:sz w:val="16"/>
          <w:szCs w:val="1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C33C0C6" wp14:editId="185B2450">
            <wp:simplePos x="0" y="0"/>
            <wp:positionH relativeFrom="column">
              <wp:posOffset>2627454</wp:posOffset>
            </wp:positionH>
            <wp:positionV relativeFrom="paragraph">
              <wp:posOffset>73821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906FCD7" w14:textId="21DE554C" w:rsidR="00CD5063" w:rsidRPr="00CD5063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4C1EAA75" w14:textId="24155701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F7E28FD" w14:textId="511661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5F74DA0" w14:textId="77777777"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1A5EF0" wp14:editId="24B8C99F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9B330" w14:textId="77777777"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14:paraId="510C1DE4" w14:textId="77777777"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8E38B91" w14:textId="77777777" w:rsidR="00A94BA3" w:rsidRDefault="00A94BA3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14:paraId="2C6E2E6A" w14:textId="77777777"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42841">
        <w:rPr>
          <w:rFonts w:ascii="Arial" w:hAnsi="Arial" w:cs="Arial"/>
          <w:spacing w:val="-2"/>
          <w:sz w:val="24"/>
          <w:szCs w:val="24"/>
        </w:rPr>
        <w:t>Barbara A. Sidor</w:t>
      </w:r>
    </w:p>
    <w:p w14:paraId="19F77233" w14:textId="77777777"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42841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058B9"/>
    <w:rsid w:val="000878C6"/>
    <w:rsid w:val="00096CA9"/>
    <w:rsid w:val="000A5FFB"/>
    <w:rsid w:val="000B4EE8"/>
    <w:rsid w:val="000E2A2C"/>
    <w:rsid w:val="000F3885"/>
    <w:rsid w:val="000F6CBC"/>
    <w:rsid w:val="00117D32"/>
    <w:rsid w:val="00143007"/>
    <w:rsid w:val="0016025D"/>
    <w:rsid w:val="0016427E"/>
    <w:rsid w:val="001A6AE7"/>
    <w:rsid w:val="001C522C"/>
    <w:rsid w:val="001D3E00"/>
    <w:rsid w:val="001D58D6"/>
    <w:rsid w:val="001F0494"/>
    <w:rsid w:val="001F71CE"/>
    <w:rsid w:val="00226691"/>
    <w:rsid w:val="00234B3A"/>
    <w:rsid w:val="002411AE"/>
    <w:rsid w:val="00255870"/>
    <w:rsid w:val="0027679A"/>
    <w:rsid w:val="00317046"/>
    <w:rsid w:val="00327DA7"/>
    <w:rsid w:val="00342841"/>
    <w:rsid w:val="00342B7D"/>
    <w:rsid w:val="0038192B"/>
    <w:rsid w:val="00413171"/>
    <w:rsid w:val="00465469"/>
    <w:rsid w:val="004B6C39"/>
    <w:rsid w:val="0051362E"/>
    <w:rsid w:val="005718A1"/>
    <w:rsid w:val="00594945"/>
    <w:rsid w:val="0067519A"/>
    <w:rsid w:val="00681A5F"/>
    <w:rsid w:val="00693012"/>
    <w:rsid w:val="006B656C"/>
    <w:rsid w:val="007138CB"/>
    <w:rsid w:val="00742334"/>
    <w:rsid w:val="007E7FE0"/>
    <w:rsid w:val="00805353"/>
    <w:rsid w:val="0089085E"/>
    <w:rsid w:val="008935A5"/>
    <w:rsid w:val="008A1F99"/>
    <w:rsid w:val="008D6D87"/>
    <w:rsid w:val="008F62B1"/>
    <w:rsid w:val="008F7FD2"/>
    <w:rsid w:val="00922C68"/>
    <w:rsid w:val="00922D64"/>
    <w:rsid w:val="00A46FF8"/>
    <w:rsid w:val="00A76B9C"/>
    <w:rsid w:val="00A812B3"/>
    <w:rsid w:val="00A94BA3"/>
    <w:rsid w:val="00AB731C"/>
    <w:rsid w:val="00AF2DD0"/>
    <w:rsid w:val="00B3496B"/>
    <w:rsid w:val="00B67377"/>
    <w:rsid w:val="00BA508D"/>
    <w:rsid w:val="00BD5083"/>
    <w:rsid w:val="00BD7C45"/>
    <w:rsid w:val="00C93B1C"/>
    <w:rsid w:val="00CD5063"/>
    <w:rsid w:val="00CE0167"/>
    <w:rsid w:val="00D12054"/>
    <w:rsid w:val="00D90283"/>
    <w:rsid w:val="00E0023A"/>
    <w:rsid w:val="00E22C33"/>
    <w:rsid w:val="00E24410"/>
    <w:rsid w:val="00E47ED7"/>
    <w:rsid w:val="00E656EF"/>
    <w:rsid w:val="00E9679A"/>
    <w:rsid w:val="00EA26CF"/>
    <w:rsid w:val="00EB1BEE"/>
    <w:rsid w:val="00EC6C69"/>
    <w:rsid w:val="00EF57CA"/>
    <w:rsid w:val="00F53EA9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02A1"/>
  <w15:docId w15:val="{42C6C856-91F9-4E45-A700-7A81F8C0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6B07-377A-411B-AA72-1BA31CCA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3</cp:revision>
  <cp:lastPrinted>2018-06-01T17:35:00Z</cp:lastPrinted>
  <dcterms:created xsi:type="dcterms:W3CDTF">2018-05-21T14:02:00Z</dcterms:created>
  <dcterms:modified xsi:type="dcterms:W3CDTF">2018-06-01T17:35:00Z</dcterms:modified>
</cp:coreProperties>
</file>