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CA3B3F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CA3B3F" w:rsidRDefault="00CB3821" w:rsidP="00B8143E">
            <w:r w:rsidRPr="00CA3B3F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CA3B3F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CA3B3F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CA3B3F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CA3B3F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CA3B3F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CA3B3F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CA3B3F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CA3B3F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CA3B3F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 w:rsidRPr="00CA3B3F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CA3B3F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 w:rsidRPr="00CA3B3F"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CA3B3F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CA3B3F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CA3B3F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CA3B3F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CA3B3F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CA3B3F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CA3B3F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CA3B3F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3A55733D" w:rsidR="00307E7A" w:rsidRPr="00CA3B3F" w:rsidRDefault="00516D5D" w:rsidP="00516D5D">
      <w:pPr>
        <w:jc w:val="center"/>
      </w:pPr>
      <w:r>
        <w:t>June 5, 2018</w:t>
      </w:r>
    </w:p>
    <w:p w14:paraId="3E2B69FC" w14:textId="596D6EBD" w:rsidR="005A23ED" w:rsidRPr="00CA3B3F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CA3B3F">
        <w:rPr>
          <w:sz w:val="24"/>
          <w:szCs w:val="24"/>
        </w:rPr>
        <w:t xml:space="preserve">Docket No. </w:t>
      </w:r>
      <w:r w:rsidR="00AD442C" w:rsidRPr="00CA3B3F">
        <w:rPr>
          <w:sz w:val="24"/>
        </w:rPr>
        <w:t>A-</w:t>
      </w:r>
      <w:r w:rsidR="00CA3B3F" w:rsidRPr="00CA3B3F">
        <w:rPr>
          <w:sz w:val="24"/>
        </w:rPr>
        <w:t>2013-2369288</w:t>
      </w:r>
    </w:p>
    <w:p w14:paraId="228DC490" w14:textId="6E5C2399" w:rsidR="00F1116A" w:rsidRPr="00CA3B3F" w:rsidRDefault="008B4D2F" w:rsidP="00F1116A">
      <w:pPr>
        <w:jc w:val="right"/>
      </w:pPr>
      <w:r w:rsidRPr="00CA3B3F">
        <w:t xml:space="preserve">Utility Code: </w:t>
      </w:r>
      <w:r w:rsidR="00CA3B3F" w:rsidRPr="00CA3B3F">
        <w:t>110076</w:t>
      </w:r>
    </w:p>
    <w:p w14:paraId="33BA7DE3" w14:textId="77777777" w:rsidR="005A23ED" w:rsidRPr="00CA3B3F" w:rsidRDefault="00B67AB3" w:rsidP="005A23ED">
      <w:pPr>
        <w:rPr>
          <w:b/>
          <w:szCs w:val="24"/>
          <w:u w:val="single"/>
        </w:rPr>
      </w:pPr>
      <w:r w:rsidRPr="00CA3B3F">
        <w:rPr>
          <w:b/>
          <w:szCs w:val="24"/>
          <w:u w:val="single"/>
        </w:rPr>
        <w:t>CERTIFIED</w:t>
      </w:r>
    </w:p>
    <w:p w14:paraId="147C4270" w14:textId="77777777" w:rsidR="00307E7A" w:rsidRPr="00CA3B3F" w:rsidRDefault="00307E7A" w:rsidP="005A23ED"/>
    <w:p w14:paraId="7E0D7569" w14:textId="0B67BDC7" w:rsidR="00932082" w:rsidRPr="00CA3B3F" w:rsidRDefault="00CA3B3F" w:rsidP="00932082">
      <w:pPr>
        <w:rPr>
          <w:color w:val="000000"/>
          <w:szCs w:val="24"/>
        </w:rPr>
      </w:pPr>
      <w:r w:rsidRPr="00CA3B3F">
        <w:rPr>
          <w:color w:val="000000"/>
          <w:szCs w:val="24"/>
        </w:rPr>
        <w:t>FRANK H MARKLE SENIOR COUNSEL</w:t>
      </w:r>
    </w:p>
    <w:p w14:paraId="655E3C39" w14:textId="0178D70B" w:rsidR="00153E4A" w:rsidRPr="00CA3B3F" w:rsidRDefault="00CA3B3F" w:rsidP="00932082">
      <w:pPr>
        <w:rPr>
          <w:color w:val="000000"/>
          <w:szCs w:val="24"/>
        </w:rPr>
      </w:pPr>
      <w:r w:rsidRPr="00CA3B3F">
        <w:rPr>
          <w:color w:val="000000"/>
          <w:szCs w:val="24"/>
        </w:rPr>
        <w:t>UGI ENERGY SERVICES LLC</w:t>
      </w:r>
    </w:p>
    <w:p w14:paraId="68CE9AB8" w14:textId="77777777" w:rsidR="00CA3B3F" w:rsidRPr="00CA3B3F" w:rsidRDefault="00CA3B3F" w:rsidP="00CA3B3F">
      <w:pPr>
        <w:rPr>
          <w:color w:val="000000"/>
          <w:szCs w:val="24"/>
        </w:rPr>
      </w:pPr>
      <w:r w:rsidRPr="00CA3B3F">
        <w:rPr>
          <w:color w:val="000000"/>
          <w:szCs w:val="24"/>
        </w:rPr>
        <w:t>ONE MERIDIAN BLVD STE 2C01</w:t>
      </w:r>
    </w:p>
    <w:p w14:paraId="5912692C" w14:textId="77777777" w:rsidR="00CA3B3F" w:rsidRPr="00CA3B3F" w:rsidRDefault="00CA3B3F" w:rsidP="00CA3B3F">
      <w:pPr>
        <w:rPr>
          <w:color w:val="000000"/>
          <w:szCs w:val="24"/>
        </w:rPr>
      </w:pPr>
      <w:r w:rsidRPr="00CA3B3F">
        <w:rPr>
          <w:color w:val="000000"/>
          <w:szCs w:val="24"/>
        </w:rPr>
        <w:t>WYOMISSING PA 19610</w:t>
      </w:r>
    </w:p>
    <w:p w14:paraId="7BD44372" w14:textId="77777777" w:rsidR="00C7393C" w:rsidRPr="00CA3B3F" w:rsidRDefault="00C7393C" w:rsidP="005A23ED">
      <w:pPr>
        <w:rPr>
          <w:szCs w:val="24"/>
        </w:rPr>
      </w:pPr>
    </w:p>
    <w:p w14:paraId="192C5491" w14:textId="77777777" w:rsidR="00DA5217" w:rsidRPr="00CA3B3F" w:rsidRDefault="00DA5217" w:rsidP="00DA5217">
      <w:pPr>
        <w:jc w:val="center"/>
      </w:pPr>
      <w:r w:rsidRPr="00CA3B3F">
        <w:t xml:space="preserve">RE: </w:t>
      </w:r>
      <w:r w:rsidR="00F87A87" w:rsidRPr="00CA3B3F">
        <w:t>Financial Security Reduction Petition Data Request</w:t>
      </w:r>
    </w:p>
    <w:p w14:paraId="54B504BC" w14:textId="77777777" w:rsidR="00C7393C" w:rsidRPr="00CA3B3F" w:rsidRDefault="00C7393C" w:rsidP="005A23ED">
      <w:pPr>
        <w:pStyle w:val="BlockText"/>
        <w:ind w:left="0" w:firstLine="0"/>
        <w:rPr>
          <w:szCs w:val="24"/>
        </w:rPr>
      </w:pPr>
    </w:p>
    <w:p w14:paraId="3F8373C4" w14:textId="496A9047" w:rsidR="005A23ED" w:rsidRPr="00CA3B3F" w:rsidRDefault="005A23ED" w:rsidP="005A23ED">
      <w:pPr>
        <w:pStyle w:val="BodyText"/>
        <w:rPr>
          <w:szCs w:val="24"/>
        </w:rPr>
      </w:pPr>
      <w:r w:rsidRPr="00CA3B3F">
        <w:rPr>
          <w:szCs w:val="24"/>
        </w:rPr>
        <w:t xml:space="preserve">Dear </w:t>
      </w:r>
      <w:r w:rsidR="00CA3B3F" w:rsidRPr="00CA3B3F">
        <w:rPr>
          <w:szCs w:val="24"/>
        </w:rPr>
        <w:t>Mr. Markle</w:t>
      </w:r>
      <w:r w:rsidRPr="00CA3B3F">
        <w:rPr>
          <w:szCs w:val="24"/>
        </w:rPr>
        <w:t>:</w:t>
      </w:r>
    </w:p>
    <w:p w14:paraId="30FD0D61" w14:textId="6C46C189" w:rsidR="002D5F13" w:rsidRPr="00CA3B3F" w:rsidRDefault="00DA5217" w:rsidP="002D5F13">
      <w:pPr>
        <w:pStyle w:val="StyleBodyTextFirstline05Before12pt"/>
        <w:rPr>
          <w:szCs w:val="24"/>
        </w:rPr>
      </w:pPr>
      <w:r w:rsidRPr="00CA3B3F">
        <w:rPr>
          <w:szCs w:val="24"/>
        </w:rPr>
        <w:t xml:space="preserve">On </w:t>
      </w:r>
      <w:r w:rsidR="00CA3B3F" w:rsidRPr="00CA3B3F">
        <w:rPr>
          <w:szCs w:val="24"/>
        </w:rPr>
        <w:t>May 24, 2018</w:t>
      </w:r>
      <w:r w:rsidR="00035302" w:rsidRPr="00CA3B3F">
        <w:rPr>
          <w:szCs w:val="24"/>
        </w:rPr>
        <w:t>,</w:t>
      </w:r>
      <w:r w:rsidRPr="00CA3B3F">
        <w:rPr>
          <w:szCs w:val="24"/>
        </w:rPr>
        <w:t xml:space="preserve"> </w:t>
      </w:r>
      <w:r w:rsidR="00CA3B3F" w:rsidRPr="00CA3B3F">
        <w:rPr>
          <w:color w:val="000000"/>
          <w:szCs w:val="24"/>
        </w:rPr>
        <w:t>UGI Energy Services LLC</w:t>
      </w:r>
      <w:r w:rsidRPr="00CA3B3F">
        <w:rPr>
          <w:color w:val="000000"/>
          <w:szCs w:val="24"/>
        </w:rPr>
        <w:t xml:space="preserve"> (</w:t>
      </w:r>
      <w:r w:rsidR="00CA3B3F" w:rsidRPr="00CA3B3F">
        <w:rPr>
          <w:color w:val="000000"/>
          <w:szCs w:val="24"/>
        </w:rPr>
        <w:t>UGIES</w:t>
      </w:r>
      <w:r w:rsidRPr="00CA3B3F">
        <w:rPr>
          <w:color w:val="000000"/>
          <w:szCs w:val="24"/>
        </w:rPr>
        <w:t xml:space="preserve">) filed a petition to reduce its bonding level </w:t>
      </w:r>
      <w:r w:rsidR="00520379" w:rsidRPr="00CA3B3F">
        <w:rPr>
          <w:color w:val="000000"/>
          <w:szCs w:val="24"/>
        </w:rPr>
        <w:t xml:space="preserve">from 10% </w:t>
      </w:r>
      <w:r w:rsidRPr="00CA3B3F">
        <w:rPr>
          <w:color w:val="000000"/>
          <w:szCs w:val="24"/>
        </w:rPr>
        <w:t xml:space="preserve">to 5% of its most recent </w:t>
      </w:r>
      <w:r w:rsidR="00C7393C" w:rsidRPr="00CA3B3F">
        <w:rPr>
          <w:color w:val="000000"/>
          <w:szCs w:val="24"/>
        </w:rPr>
        <w:t>4 quarters</w:t>
      </w:r>
      <w:r w:rsidRPr="00CA3B3F">
        <w:rPr>
          <w:color w:val="000000"/>
          <w:szCs w:val="24"/>
        </w:rPr>
        <w:t xml:space="preserve"> of revenue subject to the minimum of $250,000, per the Commission’s Order entered July</w:t>
      </w:r>
      <w:r w:rsidR="005939E0" w:rsidRPr="00CA3B3F">
        <w:rPr>
          <w:color w:val="000000"/>
          <w:szCs w:val="24"/>
        </w:rPr>
        <w:t> </w:t>
      </w:r>
      <w:r w:rsidRPr="00CA3B3F">
        <w:rPr>
          <w:color w:val="000000"/>
          <w:szCs w:val="24"/>
        </w:rPr>
        <w:t>24, 2014, at Docket No</w:t>
      </w:r>
      <w:r w:rsidR="006C6F8A" w:rsidRPr="00CA3B3F">
        <w:rPr>
          <w:color w:val="000000"/>
          <w:szCs w:val="24"/>
        </w:rPr>
        <w:t>. M</w:t>
      </w:r>
      <w:r w:rsidR="0036295B" w:rsidRPr="00CA3B3F">
        <w:rPr>
          <w:color w:val="000000"/>
          <w:szCs w:val="24"/>
        </w:rPr>
        <w:noBreakHyphen/>
      </w:r>
      <w:r w:rsidR="006C6F8A" w:rsidRPr="00CA3B3F">
        <w:rPr>
          <w:color w:val="000000"/>
          <w:szCs w:val="24"/>
        </w:rPr>
        <w:t>2013-2393141</w:t>
      </w:r>
      <w:r w:rsidRPr="00CA3B3F">
        <w:rPr>
          <w:color w:val="000000"/>
          <w:szCs w:val="24"/>
        </w:rPr>
        <w:t>.</w:t>
      </w:r>
      <w:r w:rsidR="002D5F13" w:rsidRPr="00CA3B3F">
        <w:rPr>
          <w:color w:val="000000"/>
          <w:szCs w:val="24"/>
        </w:rPr>
        <w:t xml:space="preserve">  </w:t>
      </w:r>
      <w:r w:rsidR="002D5F13" w:rsidRPr="00CA3B3F">
        <w:rPr>
          <w:szCs w:val="24"/>
        </w:rPr>
        <w:t>The petition was incomplete.  In order for us to complete our analysis of your petition, the Energy Industry Group requires answers to the attached question(s).</w:t>
      </w:r>
    </w:p>
    <w:p w14:paraId="76F720A5" w14:textId="77777777" w:rsidR="00A17AE2" w:rsidRPr="00CA3B3F" w:rsidRDefault="00A17AE2" w:rsidP="00040037">
      <w:pPr>
        <w:ind w:firstLine="1440"/>
        <w:rPr>
          <w:szCs w:val="24"/>
        </w:rPr>
      </w:pPr>
    </w:p>
    <w:p w14:paraId="01AC550D" w14:textId="208417F0" w:rsidR="00040037" w:rsidRPr="00CA3B3F" w:rsidRDefault="00040037" w:rsidP="000824EB">
      <w:pPr>
        <w:ind w:firstLine="720"/>
        <w:rPr>
          <w:szCs w:val="24"/>
        </w:rPr>
      </w:pPr>
      <w:r w:rsidRPr="00CA3B3F">
        <w:rPr>
          <w:szCs w:val="24"/>
        </w:rPr>
        <w:t xml:space="preserve">Please be advised that you are directed to forward the requested information to the Commission within </w:t>
      </w:r>
      <w:r w:rsidR="00CA3B3F" w:rsidRPr="00CA3B3F">
        <w:rPr>
          <w:b/>
          <w:szCs w:val="24"/>
          <w:u w:val="single"/>
        </w:rPr>
        <w:t>30</w:t>
      </w:r>
      <w:r w:rsidRPr="00CA3B3F">
        <w:rPr>
          <w:szCs w:val="24"/>
        </w:rPr>
        <w:t xml:space="preserve"> days of receipt of this letter.  Failure to respo</w:t>
      </w:r>
      <w:r w:rsidR="002D5F13" w:rsidRPr="00CA3B3F">
        <w:rPr>
          <w:szCs w:val="24"/>
        </w:rPr>
        <w:t>nd may result in the petition</w:t>
      </w:r>
      <w:r w:rsidRPr="00CA3B3F">
        <w:rPr>
          <w:szCs w:val="24"/>
        </w:rPr>
        <w:t xml:space="preserve"> being denied.  As well, if </w:t>
      </w:r>
      <w:r w:rsidR="00CA3B3F" w:rsidRPr="00CA3B3F">
        <w:t>UGIES</w:t>
      </w:r>
      <w:r w:rsidRPr="00CA3B3F">
        <w:rPr>
          <w:szCs w:val="24"/>
        </w:rPr>
        <w:t xml:space="preserve"> has decided to withdraw its </w:t>
      </w:r>
      <w:r w:rsidR="002D5F13" w:rsidRPr="00CA3B3F">
        <w:rPr>
          <w:szCs w:val="24"/>
        </w:rPr>
        <w:t>petition</w:t>
      </w:r>
      <w:r w:rsidRPr="00CA3B3F">
        <w:rPr>
          <w:szCs w:val="24"/>
        </w:rPr>
        <w:t>, please reply notifying the Commission of such a decision.</w:t>
      </w:r>
    </w:p>
    <w:p w14:paraId="4B4797FB" w14:textId="77777777" w:rsidR="00040037" w:rsidRPr="00CA3B3F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CA3B3F">
        <w:rPr>
          <w:szCs w:val="24"/>
        </w:rPr>
        <w:t>Please forward the information to the Secretary of the Commission at the address listed below.  When submitting documents, all documents</w:t>
      </w:r>
      <w:r>
        <w:rPr>
          <w:szCs w:val="24"/>
        </w:rPr>
        <w:t xml:space="preserve">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77777777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lastRenderedPageBreak/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058639F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3789AA3B" w:rsidR="00040037" w:rsidRPr="00040037" w:rsidRDefault="00516D5D" w:rsidP="005A23ED">
      <w:pPr>
        <w:rPr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9ED0C5" wp14:editId="0B884EA7">
            <wp:simplePos x="0" y="0"/>
            <wp:positionH relativeFrom="column">
              <wp:posOffset>3248025</wp:posOffset>
            </wp:positionH>
            <wp:positionV relativeFrom="paragraph">
              <wp:posOffset>174625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E2C94" w14:textId="212F8839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 w:rsidRPr="00040037">
        <w:rPr>
          <w:color w:val="000000"/>
          <w:szCs w:val="24"/>
        </w:rPr>
        <w:tab/>
        <w:t>Sincerely,</w:t>
      </w:r>
    </w:p>
    <w:p w14:paraId="5C31113D" w14:textId="77777777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  <w:bookmarkStart w:id="0" w:name="_GoBack"/>
      <w:bookmarkEnd w:id="0"/>
    </w:p>
    <w:p w14:paraId="616F4B71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007E6085" w:rsidR="00892D0A" w:rsidRPr="00CA3B3F" w:rsidRDefault="00892D0A" w:rsidP="00892D0A">
      <w:pPr>
        <w:jc w:val="center"/>
        <w:rPr>
          <w:szCs w:val="24"/>
        </w:rPr>
      </w:pPr>
      <w:r w:rsidRPr="00CA3B3F">
        <w:rPr>
          <w:szCs w:val="24"/>
        </w:rPr>
        <w:lastRenderedPageBreak/>
        <w:t xml:space="preserve">Docket No.  </w:t>
      </w:r>
      <w:r w:rsidRPr="00CA3B3F">
        <w:rPr>
          <w:color w:val="000000"/>
          <w:szCs w:val="24"/>
        </w:rPr>
        <w:t>A-</w:t>
      </w:r>
      <w:r w:rsidR="00CA3B3F" w:rsidRPr="00CA3B3F">
        <w:rPr>
          <w:color w:val="000000"/>
          <w:szCs w:val="24"/>
        </w:rPr>
        <w:t>2013-2369288</w:t>
      </w:r>
    </w:p>
    <w:p w14:paraId="5A4DEC49" w14:textId="5DA91C84" w:rsidR="00892D0A" w:rsidRPr="00CA3B3F" w:rsidRDefault="00CA3B3F" w:rsidP="00892D0A">
      <w:pPr>
        <w:jc w:val="center"/>
        <w:rPr>
          <w:color w:val="000000"/>
          <w:szCs w:val="24"/>
        </w:rPr>
      </w:pPr>
      <w:r w:rsidRPr="00CA3B3F">
        <w:rPr>
          <w:color w:val="000000"/>
          <w:szCs w:val="24"/>
        </w:rPr>
        <w:t>UGI Energy Services LLC</w:t>
      </w:r>
    </w:p>
    <w:p w14:paraId="7A6E7FE9" w14:textId="1516D9A7" w:rsidR="00892D0A" w:rsidRPr="005267E0" w:rsidRDefault="00892D0A" w:rsidP="00892D0A">
      <w:pPr>
        <w:jc w:val="center"/>
        <w:rPr>
          <w:szCs w:val="24"/>
        </w:rPr>
      </w:pPr>
      <w:r w:rsidRPr="00CA3B3F">
        <w:rPr>
          <w:szCs w:val="24"/>
        </w:rPr>
        <w:t>Data Request</w:t>
      </w:r>
      <w:r w:rsidR="004F1FC5" w:rsidRPr="00CA3B3F">
        <w:rPr>
          <w:szCs w:val="24"/>
        </w:rPr>
        <w:t>s</w:t>
      </w:r>
    </w:p>
    <w:p w14:paraId="7C2E1436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0ECA6484" w14:textId="3A7B7130" w:rsidR="00520379" w:rsidRPr="00520379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520379" w:rsidRPr="00520379">
        <w:rPr>
          <w:color w:val="000000"/>
          <w:sz w:val="24"/>
          <w:szCs w:val="24"/>
        </w:rPr>
        <w:t>Applicant failed to provide a</w:t>
      </w:r>
      <w:r w:rsidR="00CA3B3F">
        <w:rPr>
          <w:color w:val="000000"/>
          <w:sz w:val="24"/>
          <w:szCs w:val="24"/>
        </w:rPr>
        <w:t xml:space="preserve"> complete</w:t>
      </w:r>
      <w:r w:rsidR="00520379" w:rsidRPr="00520379">
        <w:rPr>
          <w:color w:val="000000"/>
          <w:sz w:val="24"/>
          <w:szCs w:val="24"/>
        </w:rPr>
        <w:t xml:space="preserve"> Certificate of Service.  Please file a signed and dated Certificate of Service that shows proof that this Security Reduction Petition was served on </w:t>
      </w:r>
      <w:r w:rsidR="00CA3B3F" w:rsidRPr="00CA3B3F">
        <w:rPr>
          <w:b/>
          <w:color w:val="000000"/>
          <w:sz w:val="24"/>
          <w:szCs w:val="24"/>
        </w:rPr>
        <w:t>all</w:t>
      </w:r>
      <w:r w:rsidR="00520379" w:rsidRPr="00CA3B3F">
        <w:rPr>
          <w:b/>
          <w:color w:val="000000"/>
          <w:sz w:val="24"/>
          <w:szCs w:val="24"/>
        </w:rPr>
        <w:t xml:space="preserve"> </w:t>
      </w:r>
      <w:r w:rsidR="00520379" w:rsidRPr="00520379">
        <w:rPr>
          <w:color w:val="000000"/>
          <w:sz w:val="24"/>
          <w:szCs w:val="24"/>
        </w:rPr>
        <w:t xml:space="preserve">five statutory agencies and </w:t>
      </w:r>
      <w:proofErr w:type="gramStart"/>
      <w:r w:rsidR="00520379" w:rsidRPr="00520379">
        <w:rPr>
          <w:color w:val="000000"/>
          <w:sz w:val="24"/>
          <w:szCs w:val="24"/>
        </w:rPr>
        <w:t>all of</w:t>
      </w:r>
      <w:proofErr w:type="gramEnd"/>
      <w:r w:rsidR="00520379" w:rsidRPr="00520379">
        <w:rPr>
          <w:color w:val="000000"/>
          <w:sz w:val="24"/>
          <w:szCs w:val="24"/>
        </w:rPr>
        <w:t xml:space="preserve"> the </w:t>
      </w:r>
      <w:r w:rsidR="00954D3E">
        <w:rPr>
          <w:color w:val="000000"/>
          <w:sz w:val="24"/>
          <w:szCs w:val="24"/>
        </w:rPr>
        <w:t>Electric Distribution Company service territories for which the Applicant is licensed</w:t>
      </w:r>
      <w:r w:rsidR="00520379" w:rsidRPr="00520379">
        <w:rPr>
          <w:color w:val="000000"/>
          <w:sz w:val="24"/>
          <w:szCs w:val="24"/>
        </w:rPr>
        <w:t>.</w:t>
      </w:r>
    </w:p>
    <w:p w14:paraId="0F5AEF13" w14:textId="77777777" w:rsidR="00520379" w:rsidRPr="003E3DF4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2E925856" w14:textId="7EDCED6A" w:rsidR="00520379" w:rsidRPr="003E3DF4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520379" w:rsidRPr="003E3DF4">
        <w:rPr>
          <w:color w:val="000000"/>
          <w:sz w:val="24"/>
          <w:szCs w:val="24"/>
        </w:rPr>
        <w:t xml:space="preserve">Applicant failed to provide </w:t>
      </w:r>
      <w:r w:rsidR="003E3DF4" w:rsidRPr="003E3DF4">
        <w:rPr>
          <w:color w:val="000000"/>
          <w:sz w:val="24"/>
          <w:szCs w:val="24"/>
        </w:rPr>
        <w:t>a Tax Status Letter of Good Standing from the Department of Revenue</w:t>
      </w:r>
      <w:r w:rsidR="00520379" w:rsidRPr="003E3DF4">
        <w:rPr>
          <w:color w:val="000000"/>
          <w:sz w:val="24"/>
          <w:szCs w:val="24"/>
        </w:rPr>
        <w:t xml:space="preserve">.  Please file </w:t>
      </w:r>
      <w:r w:rsidR="003E3DF4" w:rsidRPr="003E3DF4">
        <w:rPr>
          <w:color w:val="000000"/>
          <w:sz w:val="24"/>
          <w:szCs w:val="24"/>
        </w:rPr>
        <w:t>a Tax Status Letter of Good Standing</w:t>
      </w:r>
      <w:r w:rsidR="009E3AD1">
        <w:rPr>
          <w:color w:val="000000"/>
          <w:sz w:val="24"/>
          <w:szCs w:val="24"/>
        </w:rPr>
        <w:t>.  Below is a link to the referenced letter</w:t>
      </w:r>
      <w:r w:rsidR="00520379" w:rsidRPr="003E3DF4">
        <w:rPr>
          <w:color w:val="000000"/>
          <w:sz w:val="24"/>
          <w:szCs w:val="24"/>
        </w:rPr>
        <w:t>.</w:t>
      </w:r>
    </w:p>
    <w:p w14:paraId="3F53AA11" w14:textId="77777777" w:rsidR="003E3DF4" w:rsidRPr="003E3DF4" w:rsidRDefault="003E3DF4" w:rsidP="003E3DF4">
      <w:pPr>
        <w:pStyle w:val="ListParagraph"/>
        <w:rPr>
          <w:color w:val="000000"/>
          <w:sz w:val="24"/>
          <w:szCs w:val="24"/>
          <w:highlight w:val="yellow"/>
        </w:rPr>
      </w:pPr>
    </w:p>
    <w:p w14:paraId="07B02B51" w14:textId="77777777" w:rsidR="003E3DF4" w:rsidRPr="003E3DF4" w:rsidRDefault="00593015" w:rsidP="003E3DF4">
      <w:pPr>
        <w:pStyle w:val="ListParagraph"/>
        <w:rPr>
          <w:b/>
          <w:color w:val="000000"/>
          <w:sz w:val="24"/>
          <w:szCs w:val="24"/>
        </w:rPr>
      </w:pPr>
      <w:hyperlink r:id="rId12" w:history="1">
        <w:r w:rsidR="003E3DF4" w:rsidRPr="003E3DF4">
          <w:rPr>
            <w:b/>
            <w:color w:val="000000"/>
            <w:sz w:val="24"/>
            <w:szCs w:val="24"/>
          </w:rPr>
          <w:t>https://revenue-pa.custhelp.com/app/answers/detail/a_id/2212/~/how-do-i-request-a-letter-for-tax-status%3F</w:t>
        </w:r>
      </w:hyperlink>
    </w:p>
    <w:p w14:paraId="0C7A6D70" w14:textId="77777777" w:rsidR="00520379" w:rsidRPr="00520379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4FC51F34" w14:textId="3250F317" w:rsidR="005939E0" w:rsidRPr="00E00A21" w:rsidRDefault="00065D21" w:rsidP="005939E0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5939E0">
        <w:rPr>
          <w:color w:val="000000"/>
          <w:sz w:val="24"/>
          <w:szCs w:val="24"/>
        </w:rPr>
        <w:t>If Applicant has prepaid its gross receipt taxes to the Pennsylvania Department of Revenue, please provide a REV</w:t>
      </w:r>
      <w:r w:rsidR="005939E0">
        <w:rPr>
          <w:color w:val="000000"/>
          <w:sz w:val="24"/>
          <w:szCs w:val="24"/>
        </w:rPr>
        <w:noBreakHyphen/>
        <w:t>423 Specialty Tax Estimated Payment Form as proof of the prepaid gross receipt taxes.  If not, please indicate that the Applicant has not prepaid</w:t>
      </w:r>
      <w:r w:rsidR="005939E0" w:rsidRPr="00E00A21">
        <w:rPr>
          <w:color w:val="000000"/>
          <w:sz w:val="24"/>
          <w:szCs w:val="24"/>
        </w:rPr>
        <w:t>.</w:t>
      </w:r>
    </w:p>
    <w:p w14:paraId="584AEC99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4D639A33" w14:textId="2CB57B1F" w:rsidR="00C86B27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C86B27" w:rsidRPr="00C86B27">
        <w:rPr>
          <w:color w:val="000000"/>
          <w:sz w:val="24"/>
          <w:szCs w:val="24"/>
        </w:rPr>
        <w:t>Applicant failed to provide its AEPS compliance data from the most r</w:t>
      </w:r>
      <w:r w:rsidR="00C86B27">
        <w:rPr>
          <w:color w:val="000000"/>
          <w:sz w:val="24"/>
          <w:szCs w:val="24"/>
        </w:rPr>
        <w:t xml:space="preserve">ecent </w:t>
      </w:r>
      <w:r w:rsidR="009E3AD1">
        <w:rPr>
          <w:color w:val="000000"/>
          <w:sz w:val="24"/>
          <w:szCs w:val="24"/>
        </w:rPr>
        <w:t>compliance period</w:t>
      </w:r>
      <w:r w:rsidR="00C86B27">
        <w:rPr>
          <w:color w:val="000000"/>
          <w:sz w:val="24"/>
          <w:szCs w:val="24"/>
        </w:rPr>
        <w:t xml:space="preserve">.  Please file </w:t>
      </w:r>
      <w:r w:rsidR="009E3AD1">
        <w:rPr>
          <w:color w:val="000000"/>
          <w:sz w:val="24"/>
          <w:szCs w:val="24"/>
        </w:rPr>
        <w:t xml:space="preserve">proof </w:t>
      </w:r>
      <w:r w:rsidR="00C86B27" w:rsidRPr="00C86B27">
        <w:rPr>
          <w:color w:val="000000"/>
          <w:sz w:val="24"/>
          <w:szCs w:val="24"/>
        </w:rPr>
        <w:t>from the AEPS coordinator stating compliance.</w:t>
      </w:r>
    </w:p>
    <w:p w14:paraId="0BA82B55" w14:textId="0E44C06E" w:rsidR="00CA3B3F" w:rsidRDefault="00CA3B3F" w:rsidP="00CA3B3F">
      <w:pPr>
        <w:rPr>
          <w:color w:val="000000"/>
          <w:szCs w:val="24"/>
        </w:rPr>
      </w:pPr>
    </w:p>
    <w:p w14:paraId="7E96EDEF" w14:textId="1F6DCACA" w:rsidR="00CA3B3F" w:rsidRPr="00CA3B3F" w:rsidRDefault="00CA3B3F" w:rsidP="00CA3B3F">
      <w:pPr>
        <w:ind w:left="720" w:hanging="360"/>
        <w:rPr>
          <w:color w:val="000000"/>
          <w:szCs w:val="24"/>
        </w:rPr>
      </w:pPr>
      <w:r>
        <w:rPr>
          <w:color w:val="000000"/>
          <w:szCs w:val="24"/>
        </w:rPr>
        <w:t>5.</w:t>
      </w:r>
      <w:r>
        <w:rPr>
          <w:color w:val="000000"/>
          <w:szCs w:val="24"/>
        </w:rPr>
        <w:tab/>
        <w:t>Reference May 24, 2017 Financial Security Reduction Petition</w:t>
      </w:r>
      <w:r w:rsidR="00000433">
        <w:rPr>
          <w:color w:val="000000"/>
          <w:szCs w:val="24"/>
        </w:rPr>
        <w:t xml:space="preserve"> (Reduction Petition)</w:t>
      </w:r>
      <w:r>
        <w:rPr>
          <w:color w:val="000000"/>
          <w:szCs w:val="24"/>
        </w:rPr>
        <w:t xml:space="preserve"> Approval Secretarial Letter</w:t>
      </w:r>
      <w:r w:rsidR="0000043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– Applicant failed to file all the required </w:t>
      </w:r>
      <w:r w:rsidR="00000433">
        <w:rPr>
          <w:color w:val="000000"/>
          <w:szCs w:val="24"/>
        </w:rPr>
        <w:t xml:space="preserve">Reduction Petition </w:t>
      </w:r>
      <w:r>
        <w:rPr>
          <w:color w:val="000000"/>
          <w:szCs w:val="24"/>
        </w:rPr>
        <w:t>renewal documentation</w:t>
      </w:r>
      <w:r w:rsidR="00000433">
        <w:rPr>
          <w:color w:val="000000"/>
          <w:szCs w:val="24"/>
        </w:rPr>
        <w:t xml:space="preserve"> before the Reduction </w:t>
      </w:r>
      <w:r w:rsidR="00A158F4">
        <w:rPr>
          <w:color w:val="000000"/>
          <w:szCs w:val="24"/>
        </w:rPr>
        <w:t>Petition’s</w:t>
      </w:r>
      <w:r w:rsidR="00000433">
        <w:rPr>
          <w:color w:val="000000"/>
          <w:szCs w:val="24"/>
        </w:rPr>
        <w:t xml:space="preserve"> May 24, 2018 expiration date.</w:t>
      </w:r>
      <w:r>
        <w:rPr>
          <w:color w:val="000000"/>
          <w:szCs w:val="24"/>
        </w:rPr>
        <w:t xml:space="preserve">  Please increase the Applicant’s current financial security to the required 10% </w:t>
      </w:r>
      <w:r w:rsidRPr="00000433">
        <w:rPr>
          <w:color w:val="000000"/>
          <w:szCs w:val="24"/>
        </w:rPr>
        <w:t xml:space="preserve">of the </w:t>
      </w:r>
      <w:r w:rsidR="00A158F4">
        <w:rPr>
          <w:color w:val="000000"/>
          <w:szCs w:val="24"/>
        </w:rPr>
        <w:t xml:space="preserve">Applicant’s </w:t>
      </w:r>
      <w:r w:rsidRPr="00000433">
        <w:rPr>
          <w:color w:val="000000"/>
          <w:szCs w:val="24"/>
        </w:rPr>
        <w:t>most recent reported 4 quarters of gross receipts</w:t>
      </w:r>
      <w:r w:rsidR="00000433">
        <w:rPr>
          <w:color w:val="000000"/>
          <w:szCs w:val="24"/>
        </w:rPr>
        <w:t>.</w:t>
      </w:r>
      <w:r w:rsidR="00A158F4">
        <w:rPr>
          <w:color w:val="000000"/>
          <w:szCs w:val="24"/>
        </w:rPr>
        <w:t xml:space="preserve">  Please file an updated financial security.</w:t>
      </w:r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D0C48" w14:textId="77777777" w:rsidR="00593015" w:rsidRDefault="00593015">
      <w:r>
        <w:separator/>
      </w:r>
    </w:p>
  </w:endnote>
  <w:endnote w:type="continuationSeparator" w:id="0">
    <w:p w14:paraId="07BFC1F6" w14:textId="77777777" w:rsidR="00593015" w:rsidRDefault="0059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1CA1C" w14:textId="77777777" w:rsidR="00593015" w:rsidRDefault="00593015">
      <w:r>
        <w:separator/>
      </w:r>
    </w:p>
  </w:footnote>
  <w:footnote w:type="continuationSeparator" w:id="0">
    <w:p w14:paraId="55A2834C" w14:textId="77777777" w:rsidR="00593015" w:rsidRDefault="00593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0433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C14C7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A672E"/>
    <w:rsid w:val="002B1288"/>
    <w:rsid w:val="002B701F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16D5D"/>
    <w:rsid w:val="00520379"/>
    <w:rsid w:val="00534D4B"/>
    <w:rsid w:val="00551041"/>
    <w:rsid w:val="005628C7"/>
    <w:rsid w:val="00565CF6"/>
    <w:rsid w:val="0057535C"/>
    <w:rsid w:val="0058597A"/>
    <w:rsid w:val="00587B56"/>
    <w:rsid w:val="00593015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4D2F"/>
    <w:rsid w:val="008C29B9"/>
    <w:rsid w:val="008E180D"/>
    <w:rsid w:val="008E6355"/>
    <w:rsid w:val="008F0637"/>
    <w:rsid w:val="008F1FDB"/>
    <w:rsid w:val="008F42FA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0E0B"/>
    <w:rsid w:val="009B156B"/>
    <w:rsid w:val="009C5360"/>
    <w:rsid w:val="009C5EC7"/>
    <w:rsid w:val="009C709C"/>
    <w:rsid w:val="009C7398"/>
    <w:rsid w:val="009D587B"/>
    <w:rsid w:val="009E3AD1"/>
    <w:rsid w:val="009F41D5"/>
    <w:rsid w:val="009F4823"/>
    <w:rsid w:val="009F6873"/>
    <w:rsid w:val="00A06F78"/>
    <w:rsid w:val="00A158F4"/>
    <w:rsid w:val="00A163D6"/>
    <w:rsid w:val="00A177FF"/>
    <w:rsid w:val="00A17AE2"/>
    <w:rsid w:val="00A24062"/>
    <w:rsid w:val="00A268CE"/>
    <w:rsid w:val="00A371FE"/>
    <w:rsid w:val="00A43C91"/>
    <w:rsid w:val="00A65CF1"/>
    <w:rsid w:val="00A7039C"/>
    <w:rsid w:val="00AA1045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3B3F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F04C59"/>
    <w:rsid w:val="00F104B5"/>
    <w:rsid w:val="00F1116A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venue-pa.custhelp.com/app/answers/detail/a_id/2212/~/how-do-i-request-a-letter-for-tax-status%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Wagner, Nathan R</cp:lastModifiedBy>
  <cp:revision>5</cp:revision>
  <cp:lastPrinted>2016-12-16T15:39:00Z</cp:lastPrinted>
  <dcterms:created xsi:type="dcterms:W3CDTF">2018-05-30T16:07:00Z</dcterms:created>
  <dcterms:modified xsi:type="dcterms:W3CDTF">2018-06-05T13:32:00Z</dcterms:modified>
</cp:coreProperties>
</file>