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14:paraId="4CFABC52" w14:textId="77777777" w:rsidTr="00505072">
        <w:trPr>
          <w:trHeight w:val="990"/>
        </w:trPr>
        <w:tc>
          <w:tcPr>
            <w:tcW w:w="1363" w:type="dxa"/>
            <w:hideMark/>
          </w:tcPr>
          <w:p w14:paraId="13203DD5" w14:textId="77777777" w:rsidR="00891A40" w:rsidRDefault="00891A40" w:rsidP="00505072">
            <w:r>
              <w:rPr>
                <w:noProof/>
                <w:spacing w:val="-2"/>
              </w:rPr>
              <w:drawing>
                <wp:inline distT="0" distB="0" distL="0" distR="0" wp14:anchorId="3B96D001" wp14:editId="23B68AF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F0CF45" w14:textId="77777777" w:rsidR="00891A40" w:rsidRDefault="00891A40" w:rsidP="00505072">
            <w:pPr>
              <w:suppressAutoHyphens/>
              <w:spacing w:line="204" w:lineRule="auto"/>
              <w:jc w:val="center"/>
              <w:rPr>
                <w:rFonts w:ascii="Arial" w:hAnsi="Arial"/>
                <w:color w:val="000080"/>
                <w:spacing w:val="-3"/>
                <w:sz w:val="26"/>
                <w:szCs w:val="20"/>
              </w:rPr>
            </w:pPr>
          </w:p>
          <w:p w14:paraId="6F4C816D"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650E19FF"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69083EF3" w14:textId="77777777" w:rsidR="00891A40" w:rsidRDefault="00966401" w:rsidP="00966401">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7C63DF05" w14:textId="77777777" w:rsidR="00891A40" w:rsidRDefault="00891A40" w:rsidP="00505072">
            <w:pPr>
              <w:rPr>
                <w:rFonts w:ascii="Arial" w:hAnsi="Arial"/>
                <w:sz w:val="12"/>
                <w:szCs w:val="20"/>
              </w:rPr>
            </w:pPr>
          </w:p>
          <w:p w14:paraId="1E6FAE7E" w14:textId="77777777" w:rsidR="00891A40" w:rsidRDefault="00891A40" w:rsidP="00505072">
            <w:pPr>
              <w:rPr>
                <w:rFonts w:ascii="Arial" w:hAnsi="Arial"/>
                <w:sz w:val="12"/>
              </w:rPr>
            </w:pPr>
          </w:p>
          <w:p w14:paraId="3D85CC00" w14:textId="77777777" w:rsidR="00891A40" w:rsidRDefault="00891A40" w:rsidP="00505072">
            <w:pPr>
              <w:rPr>
                <w:rFonts w:ascii="Arial" w:hAnsi="Arial"/>
                <w:sz w:val="12"/>
              </w:rPr>
            </w:pPr>
          </w:p>
          <w:p w14:paraId="50EFE6A1" w14:textId="77777777" w:rsidR="00891A40" w:rsidRDefault="00891A40" w:rsidP="00505072">
            <w:pPr>
              <w:rPr>
                <w:rFonts w:ascii="Arial" w:hAnsi="Arial"/>
                <w:sz w:val="12"/>
              </w:rPr>
            </w:pPr>
          </w:p>
          <w:p w14:paraId="1E6F8508" w14:textId="77777777" w:rsidR="00891A40" w:rsidRDefault="00891A40" w:rsidP="00505072">
            <w:pPr>
              <w:rPr>
                <w:rFonts w:ascii="Arial" w:hAnsi="Arial"/>
                <w:sz w:val="12"/>
              </w:rPr>
            </w:pPr>
          </w:p>
          <w:p w14:paraId="374F55E1" w14:textId="77777777" w:rsidR="00891A40" w:rsidRDefault="00891A40" w:rsidP="00505072">
            <w:pPr>
              <w:rPr>
                <w:rFonts w:ascii="Arial" w:hAnsi="Arial"/>
                <w:sz w:val="12"/>
              </w:rPr>
            </w:pPr>
          </w:p>
          <w:p w14:paraId="799E67A2" w14:textId="77777777" w:rsidR="00891A40" w:rsidRDefault="00891A40" w:rsidP="00505072">
            <w:pPr>
              <w:jc w:val="right"/>
              <w:rPr>
                <w:rFonts w:ascii="Arial" w:hAnsi="Arial"/>
                <w:sz w:val="12"/>
              </w:rPr>
            </w:pPr>
            <w:r>
              <w:rPr>
                <w:rFonts w:ascii="Arial" w:hAnsi="Arial"/>
                <w:b/>
                <w:spacing w:val="-1"/>
                <w:sz w:val="12"/>
              </w:rPr>
              <w:t>IN REPLY PLEASE REFER TO OUR FILE</w:t>
            </w:r>
          </w:p>
        </w:tc>
      </w:tr>
    </w:tbl>
    <w:p w14:paraId="4A17630A" w14:textId="599D90EA" w:rsidR="0033503F" w:rsidRDefault="005506F7" w:rsidP="00F8516D">
      <w:pPr>
        <w:jc w:val="center"/>
      </w:pPr>
      <w:r>
        <w:t>June 7, 2018</w:t>
      </w:r>
    </w:p>
    <w:p w14:paraId="7E3F5AE2" w14:textId="77777777" w:rsidR="00505072" w:rsidRDefault="00505072" w:rsidP="00505072">
      <w:pPr>
        <w:jc w:val="right"/>
      </w:pPr>
      <w:r w:rsidRPr="004D3983">
        <w:t xml:space="preserve">Docket No. </w:t>
      </w:r>
      <w:r w:rsidR="0033503F">
        <w:t>A-2017-2635709</w:t>
      </w:r>
    </w:p>
    <w:p w14:paraId="5F8E91A7" w14:textId="77777777" w:rsidR="00505072" w:rsidRPr="000C21D6" w:rsidRDefault="00505072" w:rsidP="00505072">
      <w:pPr>
        <w:jc w:val="right"/>
      </w:pPr>
      <w:r w:rsidRPr="004D3983">
        <w:t xml:space="preserve">Utility Code: </w:t>
      </w:r>
      <w:r w:rsidR="0033503F">
        <w:t>110500</w:t>
      </w:r>
    </w:p>
    <w:p w14:paraId="7B768FC0" w14:textId="77777777" w:rsidR="00A41C0B" w:rsidRDefault="000E51A3" w:rsidP="00A41C0B">
      <w:pPr>
        <w:rPr>
          <w:b/>
          <w:u w:val="single"/>
        </w:rPr>
      </w:pPr>
      <w:r>
        <w:rPr>
          <w:b/>
          <w:u w:val="single"/>
        </w:rPr>
        <w:t>CERTIFIED</w:t>
      </w:r>
    </w:p>
    <w:p w14:paraId="0E75C206" w14:textId="77777777" w:rsidR="00EF3DB6" w:rsidRPr="00EF3DB6" w:rsidRDefault="00EF3DB6" w:rsidP="00A41C0B">
      <w:pPr>
        <w:rPr>
          <w:b/>
          <w:u w:val="single"/>
        </w:rPr>
      </w:pPr>
    </w:p>
    <w:p w14:paraId="56A10AAA" w14:textId="29279AD5" w:rsidR="00505072" w:rsidRPr="00FA24FD" w:rsidRDefault="008050D5" w:rsidP="00505072">
      <w:bookmarkStart w:id="0" w:name="_GoBack"/>
      <w:r>
        <w:t>LINDSAY A BERKSTRESSER</w:t>
      </w:r>
    </w:p>
    <w:p w14:paraId="7B22F538" w14:textId="77777777" w:rsidR="00505072" w:rsidRPr="00FA24FD" w:rsidRDefault="0033503F" w:rsidP="00505072">
      <w:r>
        <w:t>POST &amp; SCHELL P C</w:t>
      </w:r>
    </w:p>
    <w:p w14:paraId="072660E8" w14:textId="77777777" w:rsidR="00505072" w:rsidRPr="00FA24FD" w:rsidRDefault="0033503F" w:rsidP="00505072">
      <w:r>
        <w:t>17 NORTH SECOND STREET 12</w:t>
      </w:r>
      <w:r w:rsidRPr="0033503F">
        <w:rPr>
          <w:vertAlign w:val="superscript"/>
        </w:rPr>
        <w:t>TH</w:t>
      </w:r>
      <w:r>
        <w:t xml:space="preserve"> FLOOR</w:t>
      </w:r>
    </w:p>
    <w:p w14:paraId="6660459F" w14:textId="77777777" w:rsidR="00505072" w:rsidRPr="000C21D6" w:rsidRDefault="0033503F" w:rsidP="00505072">
      <w:r>
        <w:t>HARRISBURG PA 17101-1601</w:t>
      </w:r>
    </w:p>
    <w:bookmarkEnd w:id="0"/>
    <w:p w14:paraId="165BDE73" w14:textId="77777777" w:rsidR="00A41C0B" w:rsidRPr="000C21D6" w:rsidRDefault="00A41C0B" w:rsidP="00A41C0B"/>
    <w:p w14:paraId="5D7194A7" w14:textId="77777777" w:rsidR="00A41C0B" w:rsidRPr="000C21D6" w:rsidRDefault="00A41C0B" w:rsidP="00A41C0B">
      <w:pPr>
        <w:ind w:left="720" w:hanging="720"/>
      </w:pPr>
      <w:r w:rsidRPr="000C21D6">
        <w:t xml:space="preserve">Re:  </w:t>
      </w:r>
      <w:r w:rsidRPr="000C21D6">
        <w:tab/>
      </w:r>
      <w:r w:rsidR="00FA24FD">
        <w:t xml:space="preserve">Letter of Notification of </w:t>
      </w:r>
      <w:r w:rsidR="0033503F">
        <w:t>PPL Electric Utilities Corporation</w:t>
      </w:r>
      <w:r w:rsidR="00FA24FD">
        <w:t xml:space="preserve"> for Approval to </w:t>
      </w:r>
      <w:r w:rsidR="0033503F">
        <w:t>Rebuild the Existing</w:t>
      </w:r>
      <w:r w:rsidR="00FA24FD">
        <w:t xml:space="preserve"> </w:t>
      </w:r>
      <w:r w:rsidR="0033503F">
        <w:t>Breinigsville-Alburtis 500 kV T</w:t>
      </w:r>
      <w:r w:rsidR="00FA24FD">
        <w:t>ransmission</w:t>
      </w:r>
      <w:r w:rsidR="00667D6B">
        <w:t xml:space="preserve"> Line</w:t>
      </w:r>
      <w:r w:rsidR="005D238E">
        <w:t xml:space="preserve"> in</w:t>
      </w:r>
      <w:r w:rsidR="00667D6B">
        <w:t xml:space="preserve"> </w:t>
      </w:r>
      <w:r w:rsidR="0033503F">
        <w:t>Lehigh</w:t>
      </w:r>
      <w:r w:rsidR="00667D6B">
        <w:t xml:space="preserve"> County, Pennsylvania</w:t>
      </w:r>
      <w:r w:rsidRPr="000C21D6">
        <w:t xml:space="preserve">.  </w:t>
      </w:r>
    </w:p>
    <w:p w14:paraId="6960B151" w14:textId="77777777" w:rsidR="00A41C0B" w:rsidRPr="000C21D6" w:rsidRDefault="00A41C0B" w:rsidP="00A41C0B"/>
    <w:p w14:paraId="3D7F6AC9" w14:textId="415AD92F" w:rsidR="00A41C0B" w:rsidRPr="000C21D6" w:rsidRDefault="00A41C0B" w:rsidP="00A41C0B">
      <w:r w:rsidRPr="000C21D6">
        <w:t xml:space="preserve">Dear </w:t>
      </w:r>
      <w:r w:rsidR="00505072" w:rsidRPr="00FA24FD">
        <w:t>M</w:t>
      </w:r>
      <w:r w:rsidR="008050D5">
        <w:t>s</w:t>
      </w:r>
      <w:r w:rsidR="00505072" w:rsidRPr="00FA24FD">
        <w:t xml:space="preserve">. </w:t>
      </w:r>
      <w:r w:rsidR="008050D5">
        <w:t>Berkstresser</w:t>
      </w:r>
      <w:r w:rsidRPr="000C21D6">
        <w:t>:</w:t>
      </w:r>
    </w:p>
    <w:p w14:paraId="5C306C3F" w14:textId="77777777" w:rsidR="00CE2E43" w:rsidRPr="000C21D6" w:rsidRDefault="00CE2E43" w:rsidP="00CE2E43"/>
    <w:p w14:paraId="48B594D0" w14:textId="77777777" w:rsidR="002B407D" w:rsidRPr="007F7F3F" w:rsidRDefault="00137C58" w:rsidP="00667D6B">
      <w:pPr>
        <w:ind w:firstLine="720"/>
      </w:pPr>
      <w:r w:rsidRPr="00137C58">
        <w:t xml:space="preserve">On </w:t>
      </w:r>
      <w:r w:rsidR="00B05E1E">
        <w:t>November</w:t>
      </w:r>
      <w:r w:rsidR="00FA24FD" w:rsidRPr="00AD0AB8">
        <w:t xml:space="preserve"> </w:t>
      </w:r>
      <w:r w:rsidR="0033503F">
        <w:t>27</w:t>
      </w:r>
      <w:r w:rsidRPr="00AD0AB8">
        <w:t xml:space="preserve">, </w:t>
      </w:r>
      <w:r w:rsidR="00FA24FD">
        <w:t>2017</w:t>
      </w:r>
      <w:r w:rsidRPr="00137C58">
        <w:t xml:space="preserve">, </w:t>
      </w:r>
      <w:r w:rsidR="0033503F">
        <w:t>PPL Electric Utilities Corporation</w:t>
      </w:r>
      <w:r w:rsidRPr="00137C58">
        <w:t xml:space="preserve"> (</w:t>
      </w:r>
      <w:r w:rsidR="0033503F">
        <w:t>PPL Electric</w:t>
      </w:r>
      <w:r w:rsidRPr="00137C58">
        <w:t xml:space="preserve">) filed a </w:t>
      </w:r>
      <w:r w:rsidR="00AD0AB8">
        <w:t>Letter of Notificati</w:t>
      </w:r>
      <w:r w:rsidR="005D238E">
        <w:t xml:space="preserve">on (LON) for approval to </w:t>
      </w:r>
      <w:r w:rsidR="0033503F">
        <w:t>rebuild</w:t>
      </w:r>
      <w:r w:rsidR="00AD0AB8">
        <w:t xml:space="preserve"> a</w:t>
      </w:r>
      <w:r w:rsidR="005D238E">
        <w:t xml:space="preserve">pproximately </w:t>
      </w:r>
      <w:r w:rsidR="0033503F">
        <w:t>6</w:t>
      </w:r>
      <w:r w:rsidR="00667D6B">
        <w:t xml:space="preserve"> miles of</w:t>
      </w:r>
      <w:r w:rsidR="00AD0AB8">
        <w:t xml:space="preserve"> </w:t>
      </w:r>
      <w:r w:rsidR="0033503F">
        <w:t>the existing</w:t>
      </w:r>
      <w:r w:rsidR="00AD0AB8">
        <w:t xml:space="preserve"> </w:t>
      </w:r>
      <w:r w:rsidR="0033503F">
        <w:t>500</w:t>
      </w:r>
      <w:r w:rsidR="00667D6B">
        <w:t xml:space="preserve"> kV</w:t>
      </w:r>
      <w:r w:rsidR="00AD0AB8">
        <w:t xml:space="preserve"> </w:t>
      </w:r>
      <w:r w:rsidR="0033503F">
        <w:t>Breinigsville-Alburtis 500 kV T</w:t>
      </w:r>
      <w:r w:rsidR="005D238E">
        <w:t xml:space="preserve">ransmission </w:t>
      </w:r>
      <w:r w:rsidR="0033503F">
        <w:t>L</w:t>
      </w:r>
      <w:r w:rsidR="005D238E">
        <w:t xml:space="preserve">ine </w:t>
      </w:r>
      <w:r w:rsidR="00AD0AB8">
        <w:t xml:space="preserve">in </w:t>
      </w:r>
      <w:r w:rsidR="0033503F">
        <w:t xml:space="preserve">Lower Macungie and Upper Macungie </w:t>
      </w:r>
      <w:r w:rsidR="00AD0AB8">
        <w:t>Township</w:t>
      </w:r>
      <w:r w:rsidR="0033503F">
        <w:t>s</w:t>
      </w:r>
      <w:r w:rsidR="00AD0AB8">
        <w:t xml:space="preserve">, </w:t>
      </w:r>
      <w:r w:rsidR="0033503F">
        <w:t>Lehigh</w:t>
      </w:r>
      <w:r w:rsidR="00AD0AB8">
        <w:t xml:space="preserve"> County</w:t>
      </w:r>
      <w:r w:rsidR="00803D10">
        <w:t>, Pennsylvania</w:t>
      </w:r>
      <w:r w:rsidRPr="00137C58">
        <w:t xml:space="preserve">.  </w:t>
      </w:r>
      <w:r w:rsidR="002B407D" w:rsidRPr="000C21D6">
        <w:t xml:space="preserve">In order for us to complete our analysis of the subject </w:t>
      </w:r>
      <w:r w:rsidR="005D238E">
        <w:t>application</w:t>
      </w:r>
      <w:r w:rsidR="002B407D" w:rsidRPr="000C21D6">
        <w:t>, the Bureau of Technical Utility Services requires answers to the enclosed data requests.  This information is necessary for completion of our review of the filing.</w:t>
      </w:r>
      <w:r w:rsidR="002B407D" w:rsidRPr="007F7F3F">
        <w:t xml:space="preserve">  </w:t>
      </w:r>
    </w:p>
    <w:p w14:paraId="4253136E" w14:textId="77777777" w:rsidR="000E51A3" w:rsidRDefault="000E51A3" w:rsidP="002B407D">
      <w:pPr>
        <w:ind w:right="-90" w:firstLine="720"/>
      </w:pPr>
    </w:p>
    <w:p w14:paraId="081D2BCC" w14:textId="77777777" w:rsidR="002B407D" w:rsidRDefault="000E51A3" w:rsidP="002B407D">
      <w:pPr>
        <w:ind w:right="-90" w:firstLine="720"/>
      </w:pPr>
      <w:r>
        <w:t xml:space="preserve">Please </w:t>
      </w:r>
      <w:r w:rsidR="002B407D" w:rsidRPr="004F62B7">
        <w:t>forward the information to the Secretary of the Commission</w:t>
      </w:r>
      <w:r w:rsidR="002B407D">
        <w:t xml:space="preserve"> at the address listed below</w:t>
      </w:r>
      <w:r w:rsidR="002B407D" w:rsidRPr="004F62B7">
        <w:t>.</w:t>
      </w:r>
      <w:r w:rsidR="002B407D">
        <w:t xml:space="preserve"> </w:t>
      </w:r>
      <w:r w:rsidR="002B407D" w:rsidRPr="004F62B7">
        <w:t xml:space="preserve"> </w:t>
      </w:r>
      <w:r w:rsidR="002B407D">
        <w:t xml:space="preserve">When submitting documents, all documents requiring notary stamps must have original signatures.  Please note that some responses may be e-filed to your case, </w:t>
      </w:r>
      <w:hyperlink r:id="rId8" w:history="1">
        <w:r w:rsidR="002B407D" w:rsidRPr="00365217">
          <w:rPr>
            <w:rStyle w:val="Hyperlink"/>
          </w:rPr>
          <w:t>http://www.puc.pa.gov/efiling/default.aspx</w:t>
        </w:r>
      </w:hyperlink>
      <w:r w:rsidR="002B407D">
        <w:t xml:space="preserve">.  A list of document types allowed to be e-filed can be found at </w:t>
      </w:r>
      <w:hyperlink r:id="rId9" w:history="1">
        <w:r w:rsidR="002B407D" w:rsidRPr="00365217">
          <w:rPr>
            <w:rStyle w:val="Hyperlink"/>
          </w:rPr>
          <w:t>http://www.puc.pa.gov/efiling/DocTypes.aspx</w:t>
        </w:r>
      </w:hyperlink>
      <w:r w:rsidR="002B407D">
        <w:t xml:space="preserve">.  </w:t>
      </w:r>
    </w:p>
    <w:p w14:paraId="6225D380" w14:textId="77777777" w:rsidR="002B407D" w:rsidRPr="007F7F3F" w:rsidRDefault="002B407D" w:rsidP="002B407D">
      <w:pPr>
        <w:ind w:right="-90"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66401" w14:paraId="228B7594" w14:textId="77777777" w:rsidTr="00966401">
        <w:trPr>
          <w:jc w:val="center"/>
        </w:trPr>
        <w:tc>
          <w:tcPr>
            <w:tcW w:w="4158" w:type="dxa"/>
          </w:tcPr>
          <w:p w14:paraId="602FBDA6" w14:textId="77777777" w:rsidR="00966401" w:rsidRDefault="00966401" w:rsidP="00803D10">
            <w:pPr>
              <w:ind w:right="-90"/>
            </w:pPr>
            <w:r>
              <w:t>Rosemary Chiavetta</w:t>
            </w:r>
            <w:r w:rsidRPr="007F7F3F">
              <w:t>, Secretary</w:t>
            </w:r>
          </w:p>
        </w:tc>
      </w:tr>
      <w:tr w:rsidR="00966401" w14:paraId="06BC7708" w14:textId="77777777" w:rsidTr="00966401">
        <w:trPr>
          <w:jc w:val="center"/>
        </w:trPr>
        <w:tc>
          <w:tcPr>
            <w:tcW w:w="4158" w:type="dxa"/>
          </w:tcPr>
          <w:p w14:paraId="5B2A744C" w14:textId="77777777" w:rsidR="00966401" w:rsidRDefault="00966401" w:rsidP="00803D10">
            <w:pPr>
              <w:ind w:right="-90"/>
            </w:pPr>
            <w:r w:rsidRPr="007F7F3F">
              <w:t>Pennsylvania Public Utility Commission</w:t>
            </w:r>
          </w:p>
        </w:tc>
      </w:tr>
      <w:tr w:rsidR="00966401" w14:paraId="36B317AE" w14:textId="77777777" w:rsidTr="00966401">
        <w:trPr>
          <w:jc w:val="center"/>
        </w:trPr>
        <w:tc>
          <w:tcPr>
            <w:tcW w:w="4158" w:type="dxa"/>
          </w:tcPr>
          <w:p w14:paraId="072F2535" w14:textId="77777777" w:rsidR="00966401" w:rsidRDefault="00966401" w:rsidP="00803D10">
            <w:pPr>
              <w:ind w:right="-90"/>
            </w:pPr>
            <w:r>
              <w:t>400 North Street</w:t>
            </w:r>
          </w:p>
        </w:tc>
      </w:tr>
      <w:tr w:rsidR="00966401" w14:paraId="10276CDC" w14:textId="77777777" w:rsidTr="00966401">
        <w:trPr>
          <w:jc w:val="center"/>
        </w:trPr>
        <w:tc>
          <w:tcPr>
            <w:tcW w:w="4158" w:type="dxa"/>
          </w:tcPr>
          <w:p w14:paraId="0FA0353F" w14:textId="77777777" w:rsidR="00966401" w:rsidRDefault="00966401" w:rsidP="00803D10">
            <w:pPr>
              <w:ind w:right="-90"/>
            </w:pPr>
            <w:r w:rsidRPr="007F7F3F">
              <w:t xml:space="preserve">Harrisburg, PA </w:t>
            </w:r>
            <w:r>
              <w:t>17120</w:t>
            </w:r>
          </w:p>
        </w:tc>
      </w:tr>
    </w:tbl>
    <w:p w14:paraId="5387E586" w14:textId="77777777" w:rsidR="002B407D" w:rsidRPr="0034324D" w:rsidRDefault="002B407D" w:rsidP="002B407D">
      <w:pPr>
        <w:ind w:right="-90" w:firstLine="720"/>
        <w:rPr>
          <w:highlight w:val="green"/>
        </w:rPr>
      </w:pPr>
    </w:p>
    <w:p w14:paraId="1F7D28F6" w14:textId="77777777" w:rsidR="002B407D" w:rsidRPr="00D35C32" w:rsidRDefault="002B407D" w:rsidP="002B407D">
      <w:pPr>
        <w:ind w:right="-90" w:firstLine="720"/>
      </w:pPr>
      <w:r w:rsidRPr="00D35C32">
        <w:t xml:space="preserve"> </w:t>
      </w:r>
      <w:r w:rsidRPr="00D35C32">
        <w:rPr>
          <w:b/>
        </w:rPr>
        <w:t>Your answers should be verified per 52 Pa Code § 1.36.</w:t>
      </w:r>
      <w:r w:rsidRPr="00D35C32">
        <w:t xml:space="preserve">  Accordingly, you must provide the following statement with your responses:</w:t>
      </w:r>
    </w:p>
    <w:p w14:paraId="1F9932B2" w14:textId="77777777" w:rsidR="002B407D" w:rsidRDefault="002B407D" w:rsidP="002B407D">
      <w:pPr>
        <w:ind w:right="-90" w:firstLine="720"/>
        <w:rPr>
          <w:highlight w:val="green"/>
        </w:rPr>
      </w:pPr>
    </w:p>
    <w:p w14:paraId="533A9B86" w14:textId="77777777" w:rsidR="002B407D" w:rsidRDefault="002B407D" w:rsidP="002B407D">
      <w:pPr>
        <w:ind w:left="720" w:right="720"/>
      </w:pPr>
      <w:r w:rsidRPr="002B03BB">
        <w:t xml:space="preserve">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w:t>
      </w:r>
      <w:proofErr w:type="spellStart"/>
      <w:r w:rsidRPr="002B03BB">
        <w:t>Pa.C.S</w:t>
      </w:r>
      <w:proofErr w:type="spellEnd"/>
      <w:r w:rsidRPr="002B03BB">
        <w:t>. § 4904 (relating to unsworn falsification to authorities).</w:t>
      </w:r>
    </w:p>
    <w:p w14:paraId="0A6D3AC0" w14:textId="77777777" w:rsidR="002B407D" w:rsidRPr="002B03BB" w:rsidRDefault="002B407D" w:rsidP="002B407D">
      <w:pPr>
        <w:ind w:left="720" w:right="720"/>
      </w:pPr>
    </w:p>
    <w:p w14:paraId="1B738DC7" w14:textId="77777777" w:rsidR="002B407D" w:rsidRPr="00D35C32" w:rsidRDefault="002B407D" w:rsidP="002B407D">
      <w:pPr>
        <w:ind w:right="-90" w:firstLine="720"/>
      </w:pPr>
      <w:r w:rsidRPr="00D35C32">
        <w:t>The blank should be filled in with the name of the appropriate company representative, and the signature of that representative should follow the statement.</w:t>
      </w:r>
    </w:p>
    <w:p w14:paraId="3B12BD58" w14:textId="77777777" w:rsidR="002B407D" w:rsidRDefault="002B407D" w:rsidP="002B407D">
      <w:pPr>
        <w:ind w:right="-90" w:firstLine="720"/>
        <w:rPr>
          <w:highlight w:val="green"/>
        </w:rPr>
      </w:pPr>
    </w:p>
    <w:p w14:paraId="58F6BFB2" w14:textId="77777777" w:rsidR="00AD0AB8" w:rsidRDefault="002B407D" w:rsidP="002B407D">
      <w:pPr>
        <w:ind w:right="-90" w:firstLine="720"/>
      </w:pPr>
      <w:r w:rsidRPr="004F62B7">
        <w:t xml:space="preserve">In addition, to expedite </w:t>
      </w:r>
      <w:r>
        <w:t>analysis</w:t>
      </w:r>
      <w:r w:rsidRPr="004F62B7">
        <w:t xml:space="preserve"> of the </w:t>
      </w:r>
      <w:r w:rsidR="00AD0AB8">
        <w:t>LON</w:t>
      </w:r>
      <w:r w:rsidRPr="004F62B7">
        <w:t xml:space="preserve">, please </w:t>
      </w:r>
      <w:r>
        <w:t xml:space="preserve">also e-mail </w:t>
      </w:r>
      <w:r w:rsidRPr="004F62B7">
        <w:t xml:space="preserve">the information to </w:t>
      </w:r>
    </w:p>
    <w:p w14:paraId="0D24EAA1" w14:textId="77777777" w:rsidR="002B407D" w:rsidRDefault="00AD0AB8" w:rsidP="00AD0AB8">
      <w:pPr>
        <w:ind w:right="-90"/>
      </w:pPr>
      <w:r>
        <w:t>Jordan Van Order</w:t>
      </w:r>
      <w:r w:rsidR="002B407D">
        <w:t xml:space="preserve"> </w:t>
      </w:r>
      <w:r w:rsidR="002B407D" w:rsidRPr="004F62B7">
        <w:t xml:space="preserve">at </w:t>
      </w:r>
      <w:hyperlink r:id="rId10" w:history="1">
        <w:r w:rsidRPr="00ED37E3">
          <w:rPr>
            <w:rStyle w:val="Hyperlink"/>
          </w:rPr>
          <w:t>jvanorder@pa.gov</w:t>
        </w:r>
      </w:hyperlink>
      <w:r w:rsidR="002B407D">
        <w:rPr>
          <w:rStyle w:val="Hyperlink"/>
        </w:rPr>
        <w:t>.</w:t>
      </w:r>
      <w:r w:rsidR="002B407D">
        <w:t xml:space="preserve">  Please direct any questions to </w:t>
      </w:r>
      <w:r>
        <w:t>Jordan Van Order</w:t>
      </w:r>
      <w:r w:rsidR="002B407D" w:rsidRPr="004F62B7">
        <w:t xml:space="preserve">, Bureau of </w:t>
      </w:r>
      <w:r w:rsidR="002B407D">
        <w:t>Technical</w:t>
      </w:r>
      <w:r w:rsidR="002B407D" w:rsidRPr="004F62B7">
        <w:t xml:space="preserve"> Utility Services, at</w:t>
      </w:r>
      <w:r w:rsidR="002B407D">
        <w:t xml:space="preserve"> </w:t>
      </w:r>
      <w:hyperlink r:id="rId11" w:history="1">
        <w:r w:rsidRPr="00ED37E3">
          <w:rPr>
            <w:rStyle w:val="Hyperlink"/>
          </w:rPr>
          <w:t>jvanorder@pa.gov</w:t>
        </w:r>
      </w:hyperlink>
      <w:r w:rsidR="00137C58" w:rsidRPr="000E51A3">
        <w:rPr>
          <w:rStyle w:val="Hyperlink"/>
          <w:u w:val="none"/>
        </w:rPr>
        <w:t xml:space="preserve"> </w:t>
      </w:r>
      <w:r w:rsidR="00137C58" w:rsidRPr="000E51A3">
        <w:rPr>
          <w:rStyle w:val="Hyperlink"/>
          <w:color w:val="auto"/>
          <w:u w:val="none"/>
        </w:rPr>
        <w:t>(preferred)</w:t>
      </w:r>
      <w:r w:rsidR="002B407D" w:rsidRPr="000E51A3">
        <w:t xml:space="preserve"> </w:t>
      </w:r>
      <w:r w:rsidR="002B407D">
        <w:t xml:space="preserve">or </w:t>
      </w:r>
      <w:r>
        <w:t>717-787-8763</w:t>
      </w:r>
      <w:r w:rsidR="002B407D" w:rsidRPr="004F62B7">
        <w:t>.</w:t>
      </w:r>
      <w:r w:rsidR="002B407D">
        <w:t xml:space="preserve">  </w:t>
      </w:r>
    </w:p>
    <w:p w14:paraId="5C49E998" w14:textId="77777777" w:rsidR="002B407D" w:rsidRDefault="002B407D" w:rsidP="002B407D">
      <w:pPr>
        <w:ind w:right="-90" w:firstLine="720"/>
      </w:pPr>
    </w:p>
    <w:p w14:paraId="1A935486" w14:textId="241C21A7" w:rsidR="002B407D" w:rsidRPr="001F084B" w:rsidRDefault="002B407D" w:rsidP="002B407D">
      <w:pPr>
        <w:ind w:right="-90" w:firstLine="720"/>
      </w:pPr>
    </w:p>
    <w:p w14:paraId="211E462A" w14:textId="6643D5DD" w:rsidR="002B407D" w:rsidRPr="001F084B" w:rsidRDefault="005506F7" w:rsidP="002B407D">
      <w:r>
        <w:rPr>
          <w:noProof/>
        </w:rPr>
        <w:drawing>
          <wp:anchor distT="0" distB="0" distL="114300" distR="114300" simplePos="0" relativeHeight="251659264" behindDoc="1" locked="0" layoutInCell="1" allowOverlap="1" wp14:anchorId="7C213081" wp14:editId="0F77512B">
            <wp:simplePos x="0" y="0"/>
            <wp:positionH relativeFrom="column">
              <wp:posOffset>3143250</wp:posOffset>
            </wp:positionH>
            <wp:positionV relativeFrom="paragraph">
              <wp:posOffset>62230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407D" w:rsidRPr="001F084B">
        <w:tab/>
      </w:r>
      <w:r w:rsidR="002B407D" w:rsidRPr="001F084B">
        <w:tab/>
      </w:r>
      <w:r w:rsidR="002B407D" w:rsidRPr="001F084B">
        <w:tab/>
      </w:r>
      <w:r w:rsidR="002B407D" w:rsidRPr="001F084B">
        <w:tab/>
      </w:r>
      <w:r w:rsidR="002B407D" w:rsidRPr="001F084B">
        <w:tab/>
      </w:r>
      <w:r w:rsidR="002B407D" w:rsidRPr="001F084B">
        <w:tab/>
      </w:r>
      <w:r w:rsidR="002B407D" w:rsidRPr="001F084B">
        <w:tab/>
        <w:t>Sincerely,</w:t>
      </w:r>
    </w:p>
    <w:p w14:paraId="2176768D" w14:textId="77777777" w:rsidR="002B407D" w:rsidRPr="001F084B" w:rsidRDefault="002B407D" w:rsidP="002B407D"/>
    <w:p w14:paraId="58AEC907" w14:textId="77777777" w:rsidR="002B407D" w:rsidRPr="001F084B" w:rsidRDefault="002B407D" w:rsidP="002B407D"/>
    <w:p w14:paraId="4462E829" w14:textId="77777777" w:rsidR="002B407D" w:rsidRPr="001F084B" w:rsidRDefault="002B407D" w:rsidP="002B407D"/>
    <w:p w14:paraId="217145D6" w14:textId="77777777" w:rsidR="002B407D" w:rsidRPr="001F084B" w:rsidRDefault="002B407D" w:rsidP="002B407D">
      <w:r w:rsidRPr="001F084B">
        <w:tab/>
      </w:r>
      <w:r w:rsidRPr="001F084B">
        <w:tab/>
      </w:r>
      <w:r w:rsidRPr="001F084B">
        <w:tab/>
      </w:r>
      <w:r w:rsidRPr="001F084B">
        <w:tab/>
      </w:r>
      <w:r w:rsidRPr="001F084B">
        <w:tab/>
      </w:r>
      <w:r w:rsidRPr="001F084B">
        <w:tab/>
      </w:r>
      <w:r w:rsidRPr="001F084B">
        <w:tab/>
      </w:r>
      <w:r w:rsidR="002C0465">
        <w:t>Rosemary Chiavetta</w:t>
      </w:r>
      <w:r w:rsidRPr="001F084B">
        <w:t xml:space="preserve">  </w:t>
      </w:r>
    </w:p>
    <w:p w14:paraId="1190ED86" w14:textId="77777777" w:rsidR="002B407D" w:rsidRPr="001F084B" w:rsidRDefault="002B407D" w:rsidP="002B407D">
      <w:r>
        <w:tab/>
      </w:r>
      <w:r>
        <w:tab/>
      </w:r>
      <w:r>
        <w:tab/>
      </w:r>
      <w:r>
        <w:tab/>
      </w:r>
      <w:r>
        <w:tab/>
      </w:r>
      <w:r>
        <w:tab/>
      </w:r>
      <w:r>
        <w:tab/>
      </w:r>
      <w:r w:rsidR="002C0465">
        <w:t>Secretary</w:t>
      </w:r>
      <w:r w:rsidRPr="001F084B">
        <w:t xml:space="preserve">  </w:t>
      </w:r>
    </w:p>
    <w:p w14:paraId="7FF4EBCB" w14:textId="77777777" w:rsidR="002B407D" w:rsidRPr="001F084B" w:rsidRDefault="002B407D" w:rsidP="002B407D"/>
    <w:p w14:paraId="7206BAD6" w14:textId="77777777" w:rsidR="002B407D" w:rsidRPr="001F084B" w:rsidRDefault="002B407D" w:rsidP="002B407D">
      <w:r w:rsidRPr="001F084B">
        <w:t xml:space="preserve">Enclosure </w:t>
      </w:r>
    </w:p>
    <w:p w14:paraId="073A99C2" w14:textId="77777777" w:rsidR="005D1491" w:rsidRPr="000C21D6" w:rsidRDefault="005D1491" w:rsidP="002B407D">
      <w:pPr>
        <w:pStyle w:val="BodyText"/>
      </w:pPr>
    </w:p>
    <w:p w14:paraId="6E295E3F" w14:textId="77777777" w:rsidR="005D1491" w:rsidRDefault="005D1491" w:rsidP="005D1491">
      <w:r w:rsidRPr="000C21D6">
        <w:tab/>
        <w:t xml:space="preserve"> </w:t>
      </w:r>
    </w:p>
    <w:p w14:paraId="44118E9F" w14:textId="77777777" w:rsidR="002B407D" w:rsidRDefault="002B407D" w:rsidP="005D1491"/>
    <w:p w14:paraId="70994DCA" w14:textId="77777777" w:rsidR="002B407D" w:rsidRDefault="002B407D" w:rsidP="005D1491"/>
    <w:p w14:paraId="444A2B07" w14:textId="77777777" w:rsidR="002B407D" w:rsidRDefault="002B407D" w:rsidP="005D1491"/>
    <w:p w14:paraId="6C619411" w14:textId="77777777" w:rsidR="002B407D" w:rsidRDefault="002B407D" w:rsidP="005D1491"/>
    <w:p w14:paraId="767A38EC" w14:textId="77777777" w:rsidR="002B407D" w:rsidRDefault="002B407D" w:rsidP="005D1491"/>
    <w:p w14:paraId="49E6B38A" w14:textId="77777777" w:rsidR="002B407D" w:rsidRDefault="002B407D" w:rsidP="005D1491"/>
    <w:p w14:paraId="32828E13" w14:textId="77777777" w:rsidR="002B407D" w:rsidRDefault="002B407D" w:rsidP="005D1491"/>
    <w:p w14:paraId="559139AE" w14:textId="77777777" w:rsidR="002B407D" w:rsidRDefault="002B407D" w:rsidP="005D1491"/>
    <w:p w14:paraId="3F5EACB1" w14:textId="77777777" w:rsidR="002B407D" w:rsidRDefault="002B407D" w:rsidP="005D1491"/>
    <w:p w14:paraId="2E13CC08" w14:textId="77777777" w:rsidR="002B407D" w:rsidRDefault="002B407D" w:rsidP="005D1491"/>
    <w:p w14:paraId="48871E8E" w14:textId="77777777" w:rsidR="002B407D" w:rsidRDefault="002B407D" w:rsidP="005D1491"/>
    <w:p w14:paraId="02AC0AA7" w14:textId="77777777" w:rsidR="002B407D" w:rsidRDefault="002B407D" w:rsidP="005D1491"/>
    <w:p w14:paraId="1D214CB6" w14:textId="77777777" w:rsidR="002B407D" w:rsidRDefault="002B407D" w:rsidP="005D1491"/>
    <w:p w14:paraId="2188A3C2" w14:textId="77777777" w:rsidR="002B407D" w:rsidRDefault="002B407D" w:rsidP="005D1491"/>
    <w:p w14:paraId="11FF1874" w14:textId="77777777" w:rsidR="002B407D" w:rsidRDefault="002B407D" w:rsidP="005D1491"/>
    <w:p w14:paraId="0259DEDB" w14:textId="77777777" w:rsidR="002B407D" w:rsidRDefault="002B407D" w:rsidP="005D1491"/>
    <w:p w14:paraId="4CC71A53" w14:textId="77777777" w:rsidR="002B407D" w:rsidRDefault="002B407D" w:rsidP="005D1491"/>
    <w:p w14:paraId="0D49C6C9" w14:textId="77777777" w:rsidR="002B407D" w:rsidRDefault="002B407D" w:rsidP="005D1491"/>
    <w:p w14:paraId="625BD553" w14:textId="77777777" w:rsidR="002B407D" w:rsidRDefault="002B407D" w:rsidP="005D1491"/>
    <w:p w14:paraId="7813B5DA" w14:textId="77777777" w:rsidR="002B407D" w:rsidRDefault="002B407D" w:rsidP="005D1491"/>
    <w:p w14:paraId="27347132" w14:textId="77777777" w:rsidR="002B407D" w:rsidRDefault="002B407D" w:rsidP="005D1491"/>
    <w:p w14:paraId="21E74E87" w14:textId="77777777" w:rsidR="002B407D" w:rsidRDefault="002B407D" w:rsidP="005D1491"/>
    <w:p w14:paraId="41BC4FD5" w14:textId="77777777" w:rsidR="002B407D" w:rsidRDefault="002B407D" w:rsidP="005D1491"/>
    <w:p w14:paraId="704F8075" w14:textId="77777777" w:rsidR="002B407D" w:rsidRDefault="002B407D" w:rsidP="005D1491"/>
    <w:p w14:paraId="34FFFFCA" w14:textId="77777777" w:rsidR="002B407D" w:rsidRDefault="002B407D" w:rsidP="005D1491"/>
    <w:p w14:paraId="5C04C8D0" w14:textId="77777777" w:rsidR="00B3234A" w:rsidRDefault="00B3234A" w:rsidP="005D1491"/>
    <w:p w14:paraId="3E98CB00" w14:textId="327E1DBC" w:rsidR="002B407D" w:rsidRDefault="002B407D" w:rsidP="005D1491"/>
    <w:p w14:paraId="2B477AC2" w14:textId="703D2690" w:rsidR="009E7B2F" w:rsidRDefault="009E7B2F" w:rsidP="005D1491"/>
    <w:p w14:paraId="74FD4417" w14:textId="332A2835" w:rsidR="009E7B2F" w:rsidRDefault="009E7B2F" w:rsidP="005D1491"/>
    <w:p w14:paraId="73554AD9" w14:textId="2A255F9E" w:rsidR="009E7B2F" w:rsidRDefault="009E7B2F" w:rsidP="005D1491"/>
    <w:p w14:paraId="76D202BE" w14:textId="77777777" w:rsidR="009E7B2F" w:rsidRDefault="009E7B2F" w:rsidP="005D1491"/>
    <w:p w14:paraId="06B08703" w14:textId="77777777" w:rsidR="005D238E" w:rsidRDefault="005D238E" w:rsidP="005D1491">
      <w:pPr>
        <w:jc w:val="center"/>
        <w:rPr>
          <w:b/>
        </w:rPr>
      </w:pPr>
    </w:p>
    <w:p w14:paraId="3D38208F" w14:textId="77777777" w:rsidR="005D238E" w:rsidRDefault="005D238E" w:rsidP="005D1491">
      <w:pPr>
        <w:jc w:val="center"/>
        <w:rPr>
          <w:b/>
        </w:rPr>
      </w:pPr>
    </w:p>
    <w:p w14:paraId="2D45D6B5" w14:textId="77777777" w:rsidR="005D1491" w:rsidRPr="000C21D6" w:rsidRDefault="005D1491" w:rsidP="005D1491">
      <w:pPr>
        <w:jc w:val="center"/>
        <w:rPr>
          <w:b/>
        </w:rPr>
      </w:pPr>
      <w:r w:rsidRPr="000C21D6">
        <w:rPr>
          <w:b/>
        </w:rPr>
        <w:lastRenderedPageBreak/>
        <w:t>Bureau of Technical Utility Services</w:t>
      </w:r>
    </w:p>
    <w:p w14:paraId="6B4A9F8A" w14:textId="36DA4E2A" w:rsidR="005D1491" w:rsidRPr="000C21D6" w:rsidRDefault="00137C58" w:rsidP="005D1491">
      <w:pPr>
        <w:tabs>
          <w:tab w:val="left" w:pos="1008"/>
        </w:tabs>
        <w:jc w:val="center"/>
        <w:rPr>
          <w:b/>
        </w:rPr>
      </w:pPr>
      <w:r>
        <w:rPr>
          <w:b/>
        </w:rPr>
        <w:t>Data Request</w:t>
      </w:r>
      <w:r w:rsidR="008050D5">
        <w:rPr>
          <w:b/>
        </w:rPr>
        <w:t>s</w:t>
      </w:r>
    </w:p>
    <w:p w14:paraId="28D75D68" w14:textId="77777777" w:rsidR="005D1491" w:rsidRPr="001056A6" w:rsidRDefault="00F03842" w:rsidP="001056A6">
      <w:pPr>
        <w:tabs>
          <w:tab w:val="left" w:pos="2160"/>
        </w:tabs>
        <w:jc w:val="center"/>
      </w:pPr>
      <w:r w:rsidRPr="004D3983">
        <w:t>Docket No.</w:t>
      </w:r>
      <w:r w:rsidR="001056A6">
        <w:t xml:space="preserve"> A-2017-</w:t>
      </w:r>
      <w:r w:rsidR="00FC53A2">
        <w:t>2635709</w:t>
      </w:r>
    </w:p>
    <w:p w14:paraId="69272463" w14:textId="77777777" w:rsidR="005D1491" w:rsidRPr="000C21D6" w:rsidRDefault="005D1491" w:rsidP="005D1491">
      <w:pPr>
        <w:jc w:val="center"/>
        <w:rPr>
          <w:b/>
        </w:rPr>
      </w:pPr>
    </w:p>
    <w:p w14:paraId="1DABE05B" w14:textId="77777777" w:rsidR="005D1491" w:rsidRPr="000C21D6" w:rsidRDefault="005D1491" w:rsidP="005D1491"/>
    <w:p w14:paraId="52191C80" w14:textId="3F9E37D7" w:rsidR="00502269" w:rsidRDefault="00502269" w:rsidP="00502269">
      <w:pPr>
        <w:widowControl/>
        <w:autoSpaceDE/>
        <w:autoSpaceDN/>
        <w:adjustRightInd/>
        <w:ind w:left="720" w:hanging="720"/>
      </w:pPr>
      <w:r>
        <w:rPr>
          <w:sz w:val="22"/>
          <w:szCs w:val="22"/>
        </w:rPr>
        <w:t>A-9</w:t>
      </w:r>
      <w:r>
        <w:rPr>
          <w:sz w:val="22"/>
          <w:szCs w:val="22"/>
        </w:rPr>
        <w:tab/>
      </w:r>
      <w:r>
        <w:t>Reference the file “BREI-ALBU 500 Timeline FINAL” (email received 5/10/2018), NERC Standard versus PPL TO Criteria.  Please explain the first paragraph.</w:t>
      </w:r>
    </w:p>
    <w:p w14:paraId="1B807192" w14:textId="77777777" w:rsidR="00502269" w:rsidRDefault="00502269" w:rsidP="00502269">
      <w:pPr>
        <w:widowControl/>
        <w:autoSpaceDE/>
        <w:autoSpaceDN/>
        <w:adjustRightInd/>
        <w:ind w:left="720" w:hanging="720"/>
        <w:rPr>
          <w:sz w:val="22"/>
          <w:szCs w:val="22"/>
        </w:rPr>
      </w:pPr>
    </w:p>
    <w:p w14:paraId="67062A0C" w14:textId="328BEB65" w:rsidR="00D26C1F" w:rsidRDefault="001368C6" w:rsidP="00D26C1F">
      <w:pPr>
        <w:ind w:left="720" w:hanging="720"/>
      </w:pPr>
      <w:r w:rsidRPr="001368C6">
        <w:t>A</w:t>
      </w:r>
      <w:r w:rsidR="005D1491" w:rsidRPr="001368C6">
        <w:t>-</w:t>
      </w:r>
      <w:r w:rsidR="00502269">
        <w:t>10</w:t>
      </w:r>
      <w:r w:rsidR="005D1491" w:rsidRPr="001368C6">
        <w:t xml:space="preserve"> </w:t>
      </w:r>
      <w:r w:rsidR="00C5110E">
        <w:tab/>
      </w:r>
      <w:r w:rsidR="00D26C1F">
        <w:t>Reference the File ALBU_BREI Diagram 1 (Email Received 5/16/2018).  Please explain whether the operational maneuver performed under the current configuration would be an acceptable solution to the NERC violation if it were to remain in place and the system design was not changed to the final configuration.</w:t>
      </w:r>
    </w:p>
    <w:p w14:paraId="67926845" w14:textId="76B70065" w:rsidR="00D26C1F" w:rsidRDefault="00D26C1F" w:rsidP="00D26C1F">
      <w:pPr>
        <w:ind w:left="720" w:hanging="720"/>
        <w:rPr>
          <w:sz w:val="22"/>
          <w:szCs w:val="22"/>
        </w:rPr>
      </w:pPr>
    </w:p>
    <w:p w14:paraId="1D143018" w14:textId="689BF54A" w:rsidR="00D26C1F" w:rsidRDefault="00D26C1F" w:rsidP="00502269">
      <w:pPr>
        <w:widowControl/>
        <w:autoSpaceDE/>
        <w:autoSpaceDN/>
        <w:adjustRightInd/>
        <w:ind w:left="720" w:hanging="720"/>
      </w:pPr>
      <w:r>
        <w:rPr>
          <w:sz w:val="22"/>
          <w:szCs w:val="22"/>
        </w:rPr>
        <w:t>A-1</w:t>
      </w:r>
      <w:r w:rsidR="00502269">
        <w:rPr>
          <w:sz w:val="22"/>
          <w:szCs w:val="22"/>
        </w:rPr>
        <w:t>1</w:t>
      </w:r>
      <w:r>
        <w:rPr>
          <w:sz w:val="22"/>
          <w:szCs w:val="22"/>
        </w:rPr>
        <w:tab/>
      </w:r>
      <w:r w:rsidR="00502269">
        <w:t xml:space="preserve">Reference the File ALBU_BREI Diagram 1 (Email Received 5/16/2018).  </w:t>
      </w:r>
      <w:r>
        <w:t>Please explain whether load drop is ever an acceptable solution to a NERC violation.</w:t>
      </w:r>
    </w:p>
    <w:p w14:paraId="68693222" w14:textId="26B53FEF" w:rsidR="00D26C1F" w:rsidRDefault="00D26C1F" w:rsidP="00D26C1F">
      <w:pPr>
        <w:widowControl/>
        <w:autoSpaceDE/>
        <w:autoSpaceDN/>
        <w:adjustRightInd/>
        <w:rPr>
          <w:sz w:val="22"/>
          <w:szCs w:val="22"/>
        </w:rPr>
      </w:pPr>
    </w:p>
    <w:p w14:paraId="126277CA" w14:textId="25CD248E" w:rsidR="00D26C1F" w:rsidRDefault="00D26C1F" w:rsidP="00D26C1F">
      <w:pPr>
        <w:widowControl/>
        <w:autoSpaceDE/>
        <w:autoSpaceDN/>
        <w:adjustRightInd/>
        <w:ind w:left="720" w:hanging="720"/>
      </w:pPr>
      <w:r>
        <w:rPr>
          <w:sz w:val="22"/>
          <w:szCs w:val="22"/>
        </w:rPr>
        <w:t>A-1</w:t>
      </w:r>
      <w:r w:rsidR="00502269">
        <w:rPr>
          <w:sz w:val="22"/>
          <w:szCs w:val="22"/>
        </w:rPr>
        <w:t>2</w:t>
      </w:r>
      <w:r>
        <w:rPr>
          <w:sz w:val="22"/>
          <w:szCs w:val="22"/>
        </w:rPr>
        <w:tab/>
        <w:t>Reference the Letter of Notification</w:t>
      </w:r>
      <w:r w:rsidR="00502269">
        <w:rPr>
          <w:sz w:val="22"/>
          <w:szCs w:val="22"/>
        </w:rPr>
        <w:t>, Section II(B) “Proposed Project”</w:t>
      </w:r>
      <w:r>
        <w:rPr>
          <w:sz w:val="22"/>
          <w:szCs w:val="22"/>
        </w:rPr>
        <w:t xml:space="preserve">.  </w:t>
      </w:r>
      <w:r>
        <w:t>If, hypothetically, the subject LON was not approved, please explain how PPL would address the NERC violation.</w:t>
      </w:r>
    </w:p>
    <w:p w14:paraId="5E854AE7" w14:textId="3A976333" w:rsidR="00D26C1F" w:rsidRDefault="00D26C1F" w:rsidP="00D26C1F">
      <w:pPr>
        <w:widowControl/>
        <w:autoSpaceDE/>
        <w:autoSpaceDN/>
        <w:adjustRightInd/>
        <w:ind w:left="720" w:hanging="720"/>
        <w:rPr>
          <w:sz w:val="22"/>
          <w:szCs w:val="22"/>
        </w:rPr>
      </w:pPr>
    </w:p>
    <w:p w14:paraId="65972105" w14:textId="0DB48C18" w:rsidR="00D26C1F" w:rsidRDefault="00D26C1F" w:rsidP="00D26C1F">
      <w:pPr>
        <w:ind w:left="720" w:hanging="720"/>
        <w:rPr>
          <w:sz w:val="22"/>
          <w:szCs w:val="22"/>
        </w:rPr>
      </w:pPr>
      <w:r>
        <w:rPr>
          <w:sz w:val="22"/>
          <w:szCs w:val="22"/>
        </w:rPr>
        <w:tab/>
      </w:r>
    </w:p>
    <w:p w14:paraId="32C357AF" w14:textId="5D998EBF" w:rsidR="008050D5" w:rsidRDefault="008050D5" w:rsidP="008050D5">
      <w:pPr>
        <w:ind w:left="720" w:hanging="720"/>
        <w:rPr>
          <w:rFonts w:asciiTheme="minorHAnsi" w:hAnsiTheme="minorHAnsi"/>
          <w:b/>
          <w:bCs/>
          <w:color w:val="1F497D"/>
          <w:sz w:val="22"/>
          <w:szCs w:val="22"/>
        </w:rPr>
      </w:pPr>
    </w:p>
    <w:p w14:paraId="2CBDF7F6" w14:textId="77777777" w:rsidR="004D0293" w:rsidRDefault="004D0293" w:rsidP="001368C6">
      <w:pPr>
        <w:ind w:left="720" w:hanging="720"/>
      </w:pPr>
    </w:p>
    <w:p w14:paraId="11D3D75B" w14:textId="06F97B47" w:rsidR="008050D5" w:rsidRDefault="008050D5" w:rsidP="001368C6">
      <w:pPr>
        <w:ind w:left="720" w:hanging="720"/>
      </w:pPr>
    </w:p>
    <w:p w14:paraId="2BFB15A1" w14:textId="77777777" w:rsidR="008050D5" w:rsidRDefault="008050D5" w:rsidP="001368C6">
      <w:pPr>
        <w:ind w:left="720" w:hanging="720"/>
      </w:pPr>
    </w:p>
    <w:p w14:paraId="65C82B01" w14:textId="77777777" w:rsidR="00AA5E55" w:rsidRDefault="00AA5E55" w:rsidP="00A56CE0">
      <w:pPr>
        <w:ind w:left="720" w:hanging="720"/>
      </w:pPr>
    </w:p>
    <w:p w14:paraId="4B26B9F4" w14:textId="77777777" w:rsidR="00AA5E55" w:rsidRDefault="00AA5E55" w:rsidP="00A56CE0">
      <w:pPr>
        <w:ind w:left="720" w:hanging="720"/>
      </w:pPr>
    </w:p>
    <w:p w14:paraId="27B89165" w14:textId="77777777" w:rsidR="00AA5E55" w:rsidRDefault="00AA5E55" w:rsidP="00A56CE0">
      <w:pPr>
        <w:ind w:left="720" w:hanging="720"/>
      </w:pPr>
    </w:p>
    <w:p w14:paraId="6EAE9BAB" w14:textId="77777777" w:rsidR="00AA5E55" w:rsidRPr="000C21D6" w:rsidRDefault="00AA5E55" w:rsidP="00A56CE0">
      <w:pPr>
        <w:ind w:left="720" w:hanging="720"/>
      </w:pPr>
      <w:r>
        <w:tab/>
      </w:r>
    </w:p>
    <w:sectPr w:rsidR="00AA5E55" w:rsidRPr="000C21D6" w:rsidSect="008A562A">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D48E8" w14:textId="77777777" w:rsidR="008E7614" w:rsidRDefault="008E7614" w:rsidP="00B27E47">
      <w:r>
        <w:separator/>
      </w:r>
    </w:p>
  </w:endnote>
  <w:endnote w:type="continuationSeparator" w:id="0">
    <w:p w14:paraId="7FE1EFE8" w14:textId="77777777" w:rsidR="008E7614" w:rsidRDefault="008E7614"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altName w:val="Times New Roman PSMT"/>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F03FF" w14:textId="77777777" w:rsidR="008E7614" w:rsidRDefault="008E7614" w:rsidP="00B27E47">
      <w:r>
        <w:separator/>
      </w:r>
    </w:p>
  </w:footnote>
  <w:footnote w:type="continuationSeparator" w:id="0">
    <w:p w14:paraId="3E8F75BB" w14:textId="77777777" w:rsidR="008E7614" w:rsidRDefault="008E7614" w:rsidP="00B27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F5467"/>
    <w:multiLevelType w:val="hybridMultilevel"/>
    <w:tmpl w:val="8F74C6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0E70E34"/>
    <w:multiLevelType w:val="hybridMultilevel"/>
    <w:tmpl w:val="62A82632"/>
    <w:lvl w:ilvl="0" w:tplc="A6BA9A3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40"/>
    <w:rsid w:val="00026F66"/>
    <w:rsid w:val="0003544C"/>
    <w:rsid w:val="000363B2"/>
    <w:rsid w:val="00050508"/>
    <w:rsid w:val="0005379B"/>
    <w:rsid w:val="00074262"/>
    <w:rsid w:val="000828C6"/>
    <w:rsid w:val="000A3ECE"/>
    <w:rsid w:val="000B7AEC"/>
    <w:rsid w:val="000C21D6"/>
    <w:rsid w:val="000E504B"/>
    <w:rsid w:val="000E51A3"/>
    <w:rsid w:val="000F046A"/>
    <w:rsid w:val="000F776B"/>
    <w:rsid w:val="00103905"/>
    <w:rsid w:val="00105390"/>
    <w:rsid w:val="001056A6"/>
    <w:rsid w:val="00107589"/>
    <w:rsid w:val="001256FB"/>
    <w:rsid w:val="001368C6"/>
    <w:rsid w:val="00137C58"/>
    <w:rsid w:val="00154025"/>
    <w:rsid w:val="001629DC"/>
    <w:rsid w:val="00163C8B"/>
    <w:rsid w:val="001708C0"/>
    <w:rsid w:val="0017462E"/>
    <w:rsid w:val="00183E5D"/>
    <w:rsid w:val="00183E61"/>
    <w:rsid w:val="001928BA"/>
    <w:rsid w:val="001A7CCE"/>
    <w:rsid w:val="001C3D0E"/>
    <w:rsid w:val="001C7BF5"/>
    <w:rsid w:val="001D506A"/>
    <w:rsid w:val="001E25AC"/>
    <w:rsid w:val="001E670B"/>
    <w:rsid w:val="001F601F"/>
    <w:rsid w:val="002138BA"/>
    <w:rsid w:val="00222089"/>
    <w:rsid w:val="002228C4"/>
    <w:rsid w:val="00224183"/>
    <w:rsid w:val="00224F28"/>
    <w:rsid w:val="00233B46"/>
    <w:rsid w:val="002353EA"/>
    <w:rsid w:val="00253B7F"/>
    <w:rsid w:val="00257055"/>
    <w:rsid w:val="00260C8C"/>
    <w:rsid w:val="0026203C"/>
    <w:rsid w:val="0026535B"/>
    <w:rsid w:val="00275447"/>
    <w:rsid w:val="00280FA5"/>
    <w:rsid w:val="002825A0"/>
    <w:rsid w:val="002B1574"/>
    <w:rsid w:val="002B407D"/>
    <w:rsid w:val="002B5FAB"/>
    <w:rsid w:val="002C0465"/>
    <w:rsid w:val="002C6BDF"/>
    <w:rsid w:val="002E3423"/>
    <w:rsid w:val="00304687"/>
    <w:rsid w:val="0032210D"/>
    <w:rsid w:val="00330004"/>
    <w:rsid w:val="0033503F"/>
    <w:rsid w:val="00344A7E"/>
    <w:rsid w:val="0034786B"/>
    <w:rsid w:val="003521F2"/>
    <w:rsid w:val="0035612C"/>
    <w:rsid w:val="0037216B"/>
    <w:rsid w:val="003749AA"/>
    <w:rsid w:val="003961F0"/>
    <w:rsid w:val="003A2568"/>
    <w:rsid w:val="003A258C"/>
    <w:rsid w:val="003A517D"/>
    <w:rsid w:val="003B72B1"/>
    <w:rsid w:val="003C3BE4"/>
    <w:rsid w:val="003C5F4A"/>
    <w:rsid w:val="003D18E0"/>
    <w:rsid w:val="003D5394"/>
    <w:rsid w:val="003F3EEC"/>
    <w:rsid w:val="003F4BE0"/>
    <w:rsid w:val="004014B1"/>
    <w:rsid w:val="00401699"/>
    <w:rsid w:val="004073BB"/>
    <w:rsid w:val="00410FAE"/>
    <w:rsid w:val="00422734"/>
    <w:rsid w:val="00425CF6"/>
    <w:rsid w:val="00430ED8"/>
    <w:rsid w:val="00446B9E"/>
    <w:rsid w:val="004622F9"/>
    <w:rsid w:val="00464D06"/>
    <w:rsid w:val="004D0293"/>
    <w:rsid w:val="004D033A"/>
    <w:rsid w:val="004D3983"/>
    <w:rsid w:val="004D4C36"/>
    <w:rsid w:val="004D6440"/>
    <w:rsid w:val="004E49AA"/>
    <w:rsid w:val="004E6CD9"/>
    <w:rsid w:val="004F2C0B"/>
    <w:rsid w:val="004F62AB"/>
    <w:rsid w:val="00502269"/>
    <w:rsid w:val="005038D9"/>
    <w:rsid w:val="00505072"/>
    <w:rsid w:val="00516897"/>
    <w:rsid w:val="00517A6F"/>
    <w:rsid w:val="005245A5"/>
    <w:rsid w:val="00525FBF"/>
    <w:rsid w:val="00527C67"/>
    <w:rsid w:val="00540CB2"/>
    <w:rsid w:val="0054424A"/>
    <w:rsid w:val="00547D84"/>
    <w:rsid w:val="005506F7"/>
    <w:rsid w:val="00572E94"/>
    <w:rsid w:val="00575156"/>
    <w:rsid w:val="00576167"/>
    <w:rsid w:val="00580CB4"/>
    <w:rsid w:val="00585CF1"/>
    <w:rsid w:val="00586ECA"/>
    <w:rsid w:val="00590C2D"/>
    <w:rsid w:val="005970E2"/>
    <w:rsid w:val="005978FF"/>
    <w:rsid w:val="005A1BB0"/>
    <w:rsid w:val="005A690C"/>
    <w:rsid w:val="005B5EC8"/>
    <w:rsid w:val="005D0E97"/>
    <w:rsid w:val="005D1491"/>
    <w:rsid w:val="005D238E"/>
    <w:rsid w:val="005D2CE8"/>
    <w:rsid w:val="005E3A56"/>
    <w:rsid w:val="00643695"/>
    <w:rsid w:val="006448CC"/>
    <w:rsid w:val="006449A2"/>
    <w:rsid w:val="00647FB5"/>
    <w:rsid w:val="00656DAC"/>
    <w:rsid w:val="00667D6B"/>
    <w:rsid w:val="006954DA"/>
    <w:rsid w:val="006A7FB9"/>
    <w:rsid w:val="006E1522"/>
    <w:rsid w:val="006F0A58"/>
    <w:rsid w:val="006F304C"/>
    <w:rsid w:val="006F7C3E"/>
    <w:rsid w:val="007079EA"/>
    <w:rsid w:val="00725E7A"/>
    <w:rsid w:val="00732FE6"/>
    <w:rsid w:val="007428EC"/>
    <w:rsid w:val="00745044"/>
    <w:rsid w:val="007654B3"/>
    <w:rsid w:val="00765FF0"/>
    <w:rsid w:val="007749B1"/>
    <w:rsid w:val="00775540"/>
    <w:rsid w:val="007833DD"/>
    <w:rsid w:val="00793038"/>
    <w:rsid w:val="007A5CED"/>
    <w:rsid w:val="007B2AF8"/>
    <w:rsid w:val="007F4B91"/>
    <w:rsid w:val="00803D10"/>
    <w:rsid w:val="008050D5"/>
    <w:rsid w:val="0081100A"/>
    <w:rsid w:val="008115BB"/>
    <w:rsid w:val="008132A5"/>
    <w:rsid w:val="00813E3C"/>
    <w:rsid w:val="0082121F"/>
    <w:rsid w:val="0082297C"/>
    <w:rsid w:val="00822E2A"/>
    <w:rsid w:val="00827570"/>
    <w:rsid w:val="00830028"/>
    <w:rsid w:val="00882D61"/>
    <w:rsid w:val="0089080B"/>
    <w:rsid w:val="00891A40"/>
    <w:rsid w:val="008A4236"/>
    <w:rsid w:val="008A562A"/>
    <w:rsid w:val="008A6E76"/>
    <w:rsid w:val="008B40B5"/>
    <w:rsid w:val="008B74F3"/>
    <w:rsid w:val="008C27FB"/>
    <w:rsid w:val="008C63C6"/>
    <w:rsid w:val="008C7268"/>
    <w:rsid w:val="008D0D33"/>
    <w:rsid w:val="008D17CA"/>
    <w:rsid w:val="008D2ED6"/>
    <w:rsid w:val="008D4216"/>
    <w:rsid w:val="008E0F11"/>
    <w:rsid w:val="008E7614"/>
    <w:rsid w:val="008F1C45"/>
    <w:rsid w:val="00921CAA"/>
    <w:rsid w:val="00943224"/>
    <w:rsid w:val="009619AD"/>
    <w:rsid w:val="00961E29"/>
    <w:rsid w:val="00966401"/>
    <w:rsid w:val="009758D3"/>
    <w:rsid w:val="00975C7F"/>
    <w:rsid w:val="0098079A"/>
    <w:rsid w:val="009A03D5"/>
    <w:rsid w:val="009B2352"/>
    <w:rsid w:val="009B2CBC"/>
    <w:rsid w:val="009C758C"/>
    <w:rsid w:val="009D3D8C"/>
    <w:rsid w:val="009E0AC5"/>
    <w:rsid w:val="009E1325"/>
    <w:rsid w:val="009E7B2F"/>
    <w:rsid w:val="009F3EC4"/>
    <w:rsid w:val="00A006E9"/>
    <w:rsid w:val="00A02A76"/>
    <w:rsid w:val="00A209B1"/>
    <w:rsid w:val="00A244DA"/>
    <w:rsid w:val="00A254DD"/>
    <w:rsid w:val="00A31D81"/>
    <w:rsid w:val="00A41C0B"/>
    <w:rsid w:val="00A45EAA"/>
    <w:rsid w:val="00A53E29"/>
    <w:rsid w:val="00A54E47"/>
    <w:rsid w:val="00A56CE0"/>
    <w:rsid w:val="00A859EE"/>
    <w:rsid w:val="00A95B53"/>
    <w:rsid w:val="00AA5E55"/>
    <w:rsid w:val="00AB0EF6"/>
    <w:rsid w:val="00AD0743"/>
    <w:rsid w:val="00AD0AB8"/>
    <w:rsid w:val="00AE4CCE"/>
    <w:rsid w:val="00AF300A"/>
    <w:rsid w:val="00B05E1E"/>
    <w:rsid w:val="00B16FF6"/>
    <w:rsid w:val="00B27E47"/>
    <w:rsid w:val="00B3234A"/>
    <w:rsid w:val="00B50AB6"/>
    <w:rsid w:val="00B83710"/>
    <w:rsid w:val="00B83840"/>
    <w:rsid w:val="00B94711"/>
    <w:rsid w:val="00B95E84"/>
    <w:rsid w:val="00B96C8F"/>
    <w:rsid w:val="00BB4F46"/>
    <w:rsid w:val="00BC51F2"/>
    <w:rsid w:val="00BD288A"/>
    <w:rsid w:val="00BF64E0"/>
    <w:rsid w:val="00C04D1F"/>
    <w:rsid w:val="00C3009C"/>
    <w:rsid w:val="00C343EA"/>
    <w:rsid w:val="00C5110E"/>
    <w:rsid w:val="00C56F59"/>
    <w:rsid w:val="00C57267"/>
    <w:rsid w:val="00C66C3B"/>
    <w:rsid w:val="00C73961"/>
    <w:rsid w:val="00C76F44"/>
    <w:rsid w:val="00C77791"/>
    <w:rsid w:val="00C77830"/>
    <w:rsid w:val="00C926A3"/>
    <w:rsid w:val="00C94C09"/>
    <w:rsid w:val="00C95255"/>
    <w:rsid w:val="00CB1694"/>
    <w:rsid w:val="00CB1D52"/>
    <w:rsid w:val="00CD12FF"/>
    <w:rsid w:val="00CE2E43"/>
    <w:rsid w:val="00CE6429"/>
    <w:rsid w:val="00CF2D00"/>
    <w:rsid w:val="00D02F6C"/>
    <w:rsid w:val="00D0473C"/>
    <w:rsid w:val="00D26C1F"/>
    <w:rsid w:val="00D31A84"/>
    <w:rsid w:val="00D43132"/>
    <w:rsid w:val="00D54887"/>
    <w:rsid w:val="00D66E14"/>
    <w:rsid w:val="00D73088"/>
    <w:rsid w:val="00D73EA1"/>
    <w:rsid w:val="00D74B18"/>
    <w:rsid w:val="00D861B4"/>
    <w:rsid w:val="00DB55CD"/>
    <w:rsid w:val="00DD3EC9"/>
    <w:rsid w:val="00DD6958"/>
    <w:rsid w:val="00DE63DC"/>
    <w:rsid w:val="00E04D41"/>
    <w:rsid w:val="00E23ABB"/>
    <w:rsid w:val="00E34115"/>
    <w:rsid w:val="00E52F6F"/>
    <w:rsid w:val="00E53F76"/>
    <w:rsid w:val="00E63982"/>
    <w:rsid w:val="00E66AD3"/>
    <w:rsid w:val="00E672B2"/>
    <w:rsid w:val="00E67C2C"/>
    <w:rsid w:val="00E868BF"/>
    <w:rsid w:val="00EB12D5"/>
    <w:rsid w:val="00EB1CD5"/>
    <w:rsid w:val="00EF3DB6"/>
    <w:rsid w:val="00EF625C"/>
    <w:rsid w:val="00F03655"/>
    <w:rsid w:val="00F03842"/>
    <w:rsid w:val="00F07DB0"/>
    <w:rsid w:val="00F2489A"/>
    <w:rsid w:val="00F51F1D"/>
    <w:rsid w:val="00F8516D"/>
    <w:rsid w:val="00F86313"/>
    <w:rsid w:val="00F90D30"/>
    <w:rsid w:val="00F91A2F"/>
    <w:rsid w:val="00F957D3"/>
    <w:rsid w:val="00FA24FD"/>
    <w:rsid w:val="00FA5B59"/>
    <w:rsid w:val="00FA6351"/>
    <w:rsid w:val="00FB1194"/>
    <w:rsid w:val="00FB2973"/>
    <w:rsid w:val="00FC480F"/>
    <w:rsid w:val="00FC53A2"/>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4208AA8"/>
  <w15:docId w15:val="{02B97C82-6D7B-4821-962E-F732A739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21D6"/>
    <w:rPr>
      <w:color w:val="0000FF" w:themeColor="hyperlink"/>
      <w:u w:val="single"/>
    </w:rPr>
  </w:style>
  <w:style w:type="table" w:styleId="TableGrid">
    <w:name w:val="Table Grid"/>
    <w:basedOn w:val="TableNormal"/>
    <w:rsid w:val="002B4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8C6"/>
    <w:pPr>
      <w:widowControl/>
      <w:autoSpaceDE/>
      <w:autoSpaceDN/>
      <w:adjustRightInd/>
      <w:ind w:left="72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30709">
      <w:bodyDiv w:val="1"/>
      <w:marLeft w:val="0"/>
      <w:marRight w:val="0"/>
      <w:marTop w:val="0"/>
      <w:marBottom w:val="0"/>
      <w:divBdr>
        <w:top w:val="none" w:sz="0" w:space="0" w:color="auto"/>
        <w:left w:val="none" w:sz="0" w:space="0" w:color="auto"/>
        <w:bottom w:val="none" w:sz="0" w:space="0" w:color="auto"/>
        <w:right w:val="none" w:sz="0" w:space="0" w:color="auto"/>
      </w:divBdr>
    </w:div>
    <w:div w:id="1117720210">
      <w:bodyDiv w:val="1"/>
      <w:marLeft w:val="0"/>
      <w:marRight w:val="0"/>
      <w:marTop w:val="0"/>
      <w:marBottom w:val="0"/>
      <w:divBdr>
        <w:top w:val="none" w:sz="0" w:space="0" w:color="auto"/>
        <w:left w:val="none" w:sz="0" w:space="0" w:color="auto"/>
        <w:bottom w:val="none" w:sz="0" w:space="0" w:color="auto"/>
        <w:right w:val="none" w:sz="0" w:space="0" w:color="auto"/>
      </w:divBdr>
    </w:div>
    <w:div w:id="1463110749">
      <w:bodyDiv w:val="1"/>
      <w:marLeft w:val="0"/>
      <w:marRight w:val="0"/>
      <w:marTop w:val="0"/>
      <w:marBottom w:val="0"/>
      <w:divBdr>
        <w:top w:val="none" w:sz="0" w:space="0" w:color="auto"/>
        <w:left w:val="none" w:sz="0" w:space="0" w:color="auto"/>
        <w:bottom w:val="none" w:sz="0" w:space="0" w:color="auto"/>
        <w:right w:val="none" w:sz="0" w:space="0" w:color="auto"/>
      </w:divBdr>
    </w:div>
    <w:div w:id="1536963324">
      <w:bodyDiv w:val="1"/>
      <w:marLeft w:val="0"/>
      <w:marRight w:val="0"/>
      <w:marTop w:val="0"/>
      <w:marBottom w:val="0"/>
      <w:divBdr>
        <w:top w:val="none" w:sz="0" w:space="0" w:color="auto"/>
        <w:left w:val="none" w:sz="0" w:space="0" w:color="auto"/>
        <w:bottom w:val="none" w:sz="0" w:space="0" w:color="auto"/>
        <w:right w:val="none" w:sz="0" w:space="0" w:color="auto"/>
      </w:divBdr>
    </w:div>
    <w:div w:id="162931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vanorder@pa.gov" TargetMode="External"/><Relationship Id="rId5" Type="http://schemas.openxmlformats.org/officeDocument/2006/relationships/footnotes" Target="footnotes.xml"/><Relationship Id="rId10" Type="http://schemas.openxmlformats.org/officeDocument/2006/relationships/hyperlink" Target="mailto:jvanorder@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6</cp:revision>
  <cp:lastPrinted>2018-06-07T17:26:00Z</cp:lastPrinted>
  <dcterms:created xsi:type="dcterms:W3CDTF">2018-04-27T12:16:00Z</dcterms:created>
  <dcterms:modified xsi:type="dcterms:W3CDTF">2018-06-07T17:53:00Z</dcterms:modified>
</cp:coreProperties>
</file>