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786FB14E"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6FF1F9F0" w14:textId="77777777" w:rsidR="005653A5" w:rsidRDefault="005653A5" w:rsidP="005653A5">
      <w:pPr>
        <w:tabs>
          <w:tab w:val="left" w:pos="-720"/>
        </w:tabs>
        <w:suppressAutoHyphens/>
        <w:jc w:val="both"/>
        <w:rPr>
          <w:rFonts w:ascii="Times New Roman" w:hAnsi="Times New Roman"/>
          <w:spacing w:val="-3"/>
          <w:szCs w:val="26"/>
        </w:rPr>
      </w:pPr>
    </w:p>
    <w:p w14:paraId="310E6F17" w14:textId="77777777" w:rsidR="005653A5" w:rsidRPr="00900A18" w:rsidRDefault="005653A5" w:rsidP="005653A5">
      <w:pPr>
        <w:tabs>
          <w:tab w:val="left" w:pos="-720"/>
        </w:tabs>
        <w:suppressAutoHyphens/>
        <w:jc w:val="both"/>
        <w:rPr>
          <w:rFonts w:ascii="Times New Roman" w:hAnsi="Times New Roman"/>
          <w:spacing w:val="-3"/>
          <w:szCs w:val="26"/>
        </w:rPr>
      </w:pPr>
    </w:p>
    <w:p w14:paraId="11C8856C" w14:textId="3C534362"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FD329A">
        <w:rPr>
          <w:rFonts w:ascii="Times New Roman" w:hAnsi="Times New Roman"/>
          <w:spacing w:val="-3"/>
          <w:szCs w:val="26"/>
        </w:rPr>
        <w:t>April 19</w:t>
      </w:r>
      <w:r w:rsidR="00C001DD">
        <w:rPr>
          <w:rFonts w:ascii="Times New Roman" w:hAnsi="Times New Roman"/>
          <w:spacing w:val="-3"/>
          <w:szCs w:val="26"/>
        </w:rPr>
        <w:t>, 2018</w:t>
      </w:r>
      <w:r w:rsidRPr="00900A18">
        <w:rPr>
          <w:rFonts w:ascii="Times New Roman" w:hAnsi="Times New Roman"/>
          <w:spacing w:val="-3"/>
          <w:szCs w:val="26"/>
        </w:rPr>
        <w:t>, a Tentative Order was entered in the above captioned proceeding.</w:t>
      </w:r>
    </w:p>
    <w:p w14:paraId="54B33F53"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7B912ABD"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0B21A1D4"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2449FD96" w14:textId="77777777"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4592267A" w14:textId="77777777" w:rsidR="005653A5" w:rsidRPr="00900A18" w:rsidRDefault="005653A5" w:rsidP="005653A5">
      <w:pPr>
        <w:rPr>
          <w:rFonts w:ascii="Times New Roman" w:hAnsi="Times New Roman"/>
          <w:szCs w:val="26"/>
        </w:rPr>
      </w:pPr>
    </w:p>
    <w:p w14:paraId="12DAFF00" w14:textId="77777777"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6754CF5" w14:textId="77777777" w:rsidR="00505FD5" w:rsidRPr="00900A18" w:rsidRDefault="00505FD5" w:rsidP="005653A5">
      <w:pPr>
        <w:rPr>
          <w:rFonts w:ascii="Times New Roman" w:hAnsi="Times New Roman"/>
          <w:szCs w:val="26"/>
        </w:rPr>
      </w:pPr>
    </w:p>
    <w:p w14:paraId="0D16486C"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08"/>
        <w:gridCol w:w="6208"/>
      </w:tblGrid>
      <w:tr w:rsidR="005653A5" w:rsidRPr="00900A18" w14:paraId="2CA69054" w14:textId="77777777" w:rsidTr="00A021F6">
        <w:trPr>
          <w:trHeight w:val="287"/>
          <w:jc w:val="center"/>
        </w:trPr>
        <w:tc>
          <w:tcPr>
            <w:tcW w:w="3008" w:type="dxa"/>
            <w:vAlign w:val="bottom"/>
          </w:tcPr>
          <w:p w14:paraId="2AE4FCA0"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208" w:type="dxa"/>
            <w:vAlign w:val="bottom"/>
          </w:tcPr>
          <w:p w14:paraId="2DBC521B"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FD329A" w:rsidRPr="00900A18" w14:paraId="19DF6517" w14:textId="77777777" w:rsidTr="00A021F6">
        <w:trPr>
          <w:jc w:val="center"/>
        </w:trPr>
        <w:tc>
          <w:tcPr>
            <w:tcW w:w="3008" w:type="dxa"/>
            <w:vAlign w:val="bottom"/>
          </w:tcPr>
          <w:p w14:paraId="0CFBBB0A" w14:textId="41032D2E"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A-2010-2186267</w:t>
            </w:r>
          </w:p>
        </w:tc>
        <w:tc>
          <w:tcPr>
            <w:tcW w:w="6208" w:type="dxa"/>
            <w:vAlign w:val="bottom"/>
          </w:tcPr>
          <w:p w14:paraId="30431DEA" w14:textId="31E9075E"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BRADLEY R LEWIS</w:t>
            </w:r>
          </w:p>
        </w:tc>
      </w:tr>
      <w:tr w:rsidR="00FD329A" w:rsidRPr="00900A18" w14:paraId="082D4EE6" w14:textId="77777777" w:rsidTr="00A021F6">
        <w:trPr>
          <w:jc w:val="center"/>
        </w:trPr>
        <w:tc>
          <w:tcPr>
            <w:tcW w:w="3008" w:type="dxa"/>
            <w:vAlign w:val="bottom"/>
          </w:tcPr>
          <w:p w14:paraId="2A35D6FC" w14:textId="051EAC0A"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A-110055*</w:t>
            </w:r>
          </w:p>
        </w:tc>
        <w:tc>
          <w:tcPr>
            <w:tcW w:w="6208" w:type="dxa"/>
            <w:vAlign w:val="bottom"/>
          </w:tcPr>
          <w:p w14:paraId="6E853ACA" w14:textId="04BAB914"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CONSOLIDATED EDISON SOLUTIONS INC</w:t>
            </w:r>
          </w:p>
        </w:tc>
      </w:tr>
      <w:tr w:rsidR="00FD329A" w:rsidRPr="00900A18" w14:paraId="0D06972C" w14:textId="77777777" w:rsidTr="00A021F6">
        <w:trPr>
          <w:jc w:val="center"/>
        </w:trPr>
        <w:tc>
          <w:tcPr>
            <w:tcW w:w="3008" w:type="dxa"/>
            <w:vAlign w:val="bottom"/>
          </w:tcPr>
          <w:p w14:paraId="5488D7F0" w14:textId="4E51C2B7" w:rsidR="00FD329A" w:rsidRPr="00A34EC5" w:rsidRDefault="00FD329A" w:rsidP="00FD329A">
            <w:pPr>
              <w:spacing w:line="360" w:lineRule="auto"/>
              <w:jc w:val="center"/>
              <w:rPr>
                <w:rFonts w:ascii="Times New Roman" w:hAnsi="Times New Roman"/>
                <w:szCs w:val="26"/>
              </w:rPr>
            </w:pPr>
            <w:r w:rsidRPr="00FD329A">
              <w:rPr>
                <w:rFonts w:ascii="Times New Roman" w:hAnsi="Times New Roman"/>
                <w:szCs w:val="26"/>
              </w:rPr>
              <w:t>A-2014-2425963</w:t>
            </w:r>
          </w:p>
        </w:tc>
        <w:tc>
          <w:tcPr>
            <w:tcW w:w="6208" w:type="dxa"/>
            <w:vAlign w:val="bottom"/>
          </w:tcPr>
          <w:p w14:paraId="20D10056" w14:textId="31A7C08C" w:rsidR="00FD329A" w:rsidRPr="00A34EC5" w:rsidRDefault="00B52628" w:rsidP="00FD329A">
            <w:pPr>
              <w:spacing w:line="360" w:lineRule="auto"/>
              <w:jc w:val="center"/>
              <w:rPr>
                <w:rFonts w:ascii="Times New Roman" w:hAnsi="Times New Roman"/>
                <w:szCs w:val="26"/>
              </w:rPr>
            </w:pPr>
            <w:hyperlink r:id="rId5" w:history="1">
              <w:r w:rsidR="00FD329A" w:rsidRPr="00FD329A">
                <w:rPr>
                  <w:rFonts w:ascii="Times New Roman" w:hAnsi="Times New Roman"/>
                </w:rPr>
                <w:t>ENERGY CHOICE SOLUTIONS LLC</w:t>
              </w:r>
            </w:hyperlink>
          </w:p>
        </w:tc>
      </w:tr>
      <w:tr w:rsidR="00FD329A" w:rsidRPr="00900A18" w14:paraId="13D133E7" w14:textId="77777777" w:rsidTr="00642772">
        <w:trPr>
          <w:jc w:val="center"/>
        </w:trPr>
        <w:tc>
          <w:tcPr>
            <w:tcW w:w="3008" w:type="dxa"/>
            <w:vAlign w:val="bottom"/>
          </w:tcPr>
          <w:p w14:paraId="4D38763E" w14:textId="76F541E5"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A-2013-2353775*</w:t>
            </w:r>
          </w:p>
        </w:tc>
        <w:tc>
          <w:tcPr>
            <w:tcW w:w="6208" w:type="dxa"/>
            <w:vAlign w:val="bottom"/>
          </w:tcPr>
          <w:p w14:paraId="0A1CF434" w14:textId="39EDDD16"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LAND O'LAKES INC</w:t>
            </w:r>
          </w:p>
        </w:tc>
      </w:tr>
      <w:tr w:rsidR="00FD329A" w:rsidRPr="00900A18" w14:paraId="4AF96791" w14:textId="77777777" w:rsidTr="00A021F6">
        <w:trPr>
          <w:jc w:val="center"/>
        </w:trPr>
        <w:tc>
          <w:tcPr>
            <w:tcW w:w="3008" w:type="dxa"/>
            <w:vAlign w:val="bottom"/>
          </w:tcPr>
          <w:p w14:paraId="4CAA0BC9" w14:textId="7547683C"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A-2016-2538668*</w:t>
            </w:r>
          </w:p>
        </w:tc>
        <w:tc>
          <w:tcPr>
            <w:tcW w:w="6208" w:type="dxa"/>
            <w:vAlign w:val="bottom"/>
          </w:tcPr>
          <w:p w14:paraId="3292F623" w14:textId="4F76BE6E"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LIFEENERGY LLC</w:t>
            </w:r>
          </w:p>
        </w:tc>
      </w:tr>
      <w:tr w:rsidR="00FD329A" w:rsidRPr="00900A18" w14:paraId="0A1D5335" w14:textId="77777777" w:rsidTr="00A021F6">
        <w:trPr>
          <w:jc w:val="center"/>
        </w:trPr>
        <w:tc>
          <w:tcPr>
            <w:tcW w:w="3008" w:type="dxa"/>
            <w:vAlign w:val="bottom"/>
          </w:tcPr>
          <w:p w14:paraId="5E5ED2F1" w14:textId="19746CE3"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A-2016-2552583</w:t>
            </w:r>
          </w:p>
        </w:tc>
        <w:tc>
          <w:tcPr>
            <w:tcW w:w="6208" w:type="dxa"/>
            <w:vAlign w:val="bottom"/>
          </w:tcPr>
          <w:p w14:paraId="76CF4F2C" w14:textId="2281FBA9"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REGIONAL RESOURCES ENERGY GROUP LLC</w:t>
            </w:r>
          </w:p>
        </w:tc>
      </w:tr>
      <w:tr w:rsidR="00FD329A" w:rsidRPr="00900A18" w14:paraId="64601E9E" w14:textId="77777777" w:rsidTr="00A021F6">
        <w:trPr>
          <w:jc w:val="center"/>
        </w:trPr>
        <w:tc>
          <w:tcPr>
            <w:tcW w:w="3008" w:type="dxa"/>
            <w:vAlign w:val="bottom"/>
          </w:tcPr>
          <w:p w14:paraId="2680E925" w14:textId="6FA048E6"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A-110157*</w:t>
            </w:r>
          </w:p>
        </w:tc>
        <w:tc>
          <w:tcPr>
            <w:tcW w:w="6208" w:type="dxa"/>
            <w:vAlign w:val="bottom"/>
          </w:tcPr>
          <w:p w14:paraId="3A7CE4BE" w14:textId="73199CD5" w:rsidR="00FD329A" w:rsidRPr="000868F1" w:rsidRDefault="00B52628" w:rsidP="00FD329A">
            <w:pPr>
              <w:spacing w:line="360" w:lineRule="auto"/>
              <w:jc w:val="center"/>
              <w:rPr>
                <w:rFonts w:ascii="Times New Roman" w:hAnsi="Times New Roman"/>
                <w:szCs w:val="26"/>
              </w:rPr>
            </w:pPr>
            <w:hyperlink r:id="rId6" w:history="1">
              <w:r w:rsidR="00FD329A" w:rsidRPr="00FD329A">
                <w:rPr>
                  <w:rFonts w:ascii="Times New Roman" w:hAnsi="Times New Roman"/>
                </w:rPr>
                <w:t>SOUTH JERSEY ENERGY COMPANY</w:t>
              </w:r>
            </w:hyperlink>
          </w:p>
        </w:tc>
      </w:tr>
      <w:tr w:rsidR="00FD329A" w:rsidRPr="00900A18" w14:paraId="69D401A3" w14:textId="77777777" w:rsidTr="00A021F6">
        <w:trPr>
          <w:jc w:val="center"/>
        </w:trPr>
        <w:tc>
          <w:tcPr>
            <w:tcW w:w="3008" w:type="dxa"/>
            <w:vAlign w:val="bottom"/>
          </w:tcPr>
          <w:p w14:paraId="422EFDCF" w14:textId="38A28C31"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A-2011-2272097</w:t>
            </w:r>
          </w:p>
        </w:tc>
        <w:tc>
          <w:tcPr>
            <w:tcW w:w="6208" w:type="dxa"/>
            <w:vAlign w:val="bottom"/>
          </w:tcPr>
          <w:p w14:paraId="1FCBD5C1" w14:textId="4EE91488"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SOUTHEAST ENERGY CONSULTANTS LLC</w:t>
            </w:r>
          </w:p>
        </w:tc>
      </w:tr>
    </w:tbl>
    <w:p w14:paraId="6FC8F8D3" w14:textId="77777777"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0BFEB942" w14:textId="77777777" w:rsidR="00293B7D" w:rsidRDefault="00293B7D" w:rsidP="00072BC4">
      <w:pPr>
        <w:tabs>
          <w:tab w:val="left" w:pos="-720"/>
        </w:tabs>
        <w:suppressAutoHyphens/>
        <w:spacing w:line="360" w:lineRule="auto"/>
        <w:rPr>
          <w:rFonts w:ascii="Times New Roman" w:hAnsi="Times New Roman"/>
          <w:spacing w:val="-3"/>
          <w:szCs w:val="26"/>
        </w:rPr>
      </w:pPr>
    </w:p>
    <w:p w14:paraId="4615BD2B" w14:textId="19EB9BC8"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7EC414AE" w14:textId="435A4CEC" w:rsidR="00C001DD" w:rsidRDefault="00C001DD" w:rsidP="00072BC4">
      <w:pPr>
        <w:tabs>
          <w:tab w:val="left" w:pos="-720"/>
        </w:tabs>
        <w:suppressAutoHyphens/>
        <w:spacing w:line="360" w:lineRule="auto"/>
        <w:rPr>
          <w:rFonts w:ascii="Times New Roman" w:hAnsi="Times New Roman"/>
          <w:spacing w:val="-3"/>
          <w:szCs w:val="26"/>
        </w:rPr>
      </w:pPr>
    </w:p>
    <w:p w14:paraId="7A45E15B" w14:textId="65E36847" w:rsidR="00C001DD" w:rsidRDefault="00C001DD" w:rsidP="00072BC4">
      <w:pPr>
        <w:tabs>
          <w:tab w:val="left" w:pos="-720"/>
        </w:tabs>
        <w:suppressAutoHyphens/>
        <w:spacing w:line="360" w:lineRule="auto"/>
        <w:rPr>
          <w:rFonts w:ascii="Times New Roman" w:hAnsi="Times New Roman"/>
          <w:spacing w:val="-3"/>
          <w:szCs w:val="26"/>
        </w:rPr>
      </w:pPr>
    </w:p>
    <w:p w14:paraId="4B06EA32" w14:textId="77777777"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14:paraId="63535641" w14:textId="77777777" w:rsidR="00505FD5" w:rsidRDefault="00505FD5" w:rsidP="00072BC4">
      <w:pPr>
        <w:spacing w:line="360" w:lineRule="auto"/>
        <w:rPr>
          <w:rFonts w:ascii="Times New Roman" w:hAnsi="Times New Roman"/>
          <w:b/>
          <w:szCs w:val="26"/>
        </w:rPr>
      </w:pPr>
    </w:p>
    <w:p w14:paraId="0F20F081" w14:textId="77777777"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114606">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022719">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DB7461F" w14:textId="77777777"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5159B26D" w14:textId="77777777" w:rsidTr="00CF16C7">
        <w:trPr>
          <w:trHeight w:val="287"/>
        </w:trPr>
        <w:tc>
          <w:tcPr>
            <w:tcW w:w="2880" w:type="dxa"/>
            <w:vAlign w:val="bottom"/>
          </w:tcPr>
          <w:p w14:paraId="7B0A1B7A"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4DCD2037"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FD329A" w:rsidRPr="00900A18" w14:paraId="7129542D" w14:textId="77777777" w:rsidTr="00CF16C7">
        <w:trPr>
          <w:trHeight w:val="287"/>
        </w:trPr>
        <w:tc>
          <w:tcPr>
            <w:tcW w:w="2880" w:type="dxa"/>
            <w:vAlign w:val="bottom"/>
          </w:tcPr>
          <w:p w14:paraId="791ECE45" w14:textId="03D1B573"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A-2014-2422519</w:t>
            </w:r>
          </w:p>
        </w:tc>
        <w:tc>
          <w:tcPr>
            <w:tcW w:w="6930" w:type="dxa"/>
            <w:vAlign w:val="bottom"/>
          </w:tcPr>
          <w:p w14:paraId="2DDC22A1" w14:textId="1F2AAA09"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BROKER ONLINE EXCHANGE LLC</w:t>
            </w:r>
          </w:p>
        </w:tc>
      </w:tr>
      <w:tr w:rsidR="00FD329A" w:rsidRPr="00900A18" w14:paraId="5D286CBD" w14:textId="77777777" w:rsidTr="00CF16C7">
        <w:trPr>
          <w:trHeight w:val="287"/>
        </w:trPr>
        <w:tc>
          <w:tcPr>
            <w:tcW w:w="2880" w:type="dxa"/>
            <w:vAlign w:val="bottom"/>
          </w:tcPr>
          <w:p w14:paraId="582ED323" w14:textId="42C9EA05"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A-2014-2424396</w:t>
            </w:r>
          </w:p>
        </w:tc>
        <w:tc>
          <w:tcPr>
            <w:tcW w:w="6930" w:type="dxa"/>
            <w:vAlign w:val="bottom"/>
          </w:tcPr>
          <w:p w14:paraId="1766C88C" w14:textId="572397FC"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COMVERGE INC</w:t>
            </w:r>
          </w:p>
        </w:tc>
      </w:tr>
      <w:tr w:rsidR="00FD329A" w:rsidRPr="00900A18" w14:paraId="366DC7E8" w14:textId="77777777" w:rsidTr="00CF16C7">
        <w:trPr>
          <w:trHeight w:val="287"/>
        </w:trPr>
        <w:tc>
          <w:tcPr>
            <w:tcW w:w="2880" w:type="dxa"/>
            <w:vAlign w:val="bottom"/>
          </w:tcPr>
          <w:p w14:paraId="72E06C3E" w14:textId="68E79AC4"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A-2013-2393598</w:t>
            </w:r>
          </w:p>
        </w:tc>
        <w:tc>
          <w:tcPr>
            <w:tcW w:w="6930" w:type="dxa"/>
            <w:vAlign w:val="bottom"/>
          </w:tcPr>
          <w:p w14:paraId="26A581B5" w14:textId="18293469"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CROSSLINK ADVISORS LLC</w:t>
            </w:r>
          </w:p>
        </w:tc>
      </w:tr>
      <w:tr w:rsidR="00FD329A" w:rsidRPr="00900A18" w14:paraId="522F7BE5" w14:textId="77777777" w:rsidTr="00CF16C7">
        <w:trPr>
          <w:trHeight w:val="287"/>
        </w:trPr>
        <w:tc>
          <w:tcPr>
            <w:tcW w:w="2880" w:type="dxa"/>
            <w:vAlign w:val="bottom"/>
          </w:tcPr>
          <w:p w14:paraId="63C72F9C" w14:textId="7A478EDC"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A-2012-2293653</w:t>
            </w:r>
          </w:p>
        </w:tc>
        <w:tc>
          <w:tcPr>
            <w:tcW w:w="6930" w:type="dxa"/>
            <w:vAlign w:val="bottom"/>
          </w:tcPr>
          <w:p w14:paraId="6B7A6988" w14:textId="264093F8" w:rsidR="00FD329A" w:rsidRPr="000868F1" w:rsidRDefault="00FD329A" w:rsidP="00FD329A">
            <w:pPr>
              <w:spacing w:line="360" w:lineRule="auto"/>
              <w:jc w:val="center"/>
              <w:rPr>
                <w:rFonts w:ascii="Times New Roman" w:hAnsi="Times New Roman"/>
                <w:szCs w:val="26"/>
              </w:rPr>
            </w:pPr>
            <w:r w:rsidRPr="00FD329A">
              <w:rPr>
                <w:rFonts w:ascii="Times New Roman" w:hAnsi="Times New Roman"/>
                <w:szCs w:val="26"/>
              </w:rPr>
              <w:t>INCITE ENERGY LLC</w:t>
            </w:r>
          </w:p>
        </w:tc>
      </w:tr>
    </w:tbl>
    <w:p w14:paraId="12C67155" w14:textId="4C454EC4" w:rsidR="005653A5" w:rsidRDefault="005653A5" w:rsidP="005653A5">
      <w:pPr>
        <w:spacing w:line="360" w:lineRule="auto"/>
        <w:rPr>
          <w:rFonts w:ascii="Times New Roman" w:hAnsi="Times New Roman"/>
          <w:sz w:val="22"/>
          <w:szCs w:val="26"/>
        </w:rPr>
      </w:pPr>
    </w:p>
    <w:p w14:paraId="61F6903C" w14:textId="77777777"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B083D24" w14:textId="77777777" w:rsidR="00072BC4" w:rsidRDefault="00072BC4" w:rsidP="005653A5">
      <w:pPr>
        <w:tabs>
          <w:tab w:val="left" w:pos="-720"/>
        </w:tabs>
        <w:suppressAutoHyphens/>
        <w:spacing w:line="360" w:lineRule="auto"/>
        <w:rPr>
          <w:rFonts w:ascii="Times New Roman" w:hAnsi="Times New Roman"/>
          <w:spacing w:val="-3"/>
          <w:szCs w:val="26"/>
        </w:rPr>
      </w:pPr>
    </w:p>
    <w:p w14:paraId="161E64C6" w14:textId="1E5CC31C"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w:t>
      </w:r>
      <w:proofErr w:type="gramStart"/>
      <w:r w:rsidRPr="00900A18">
        <w:rPr>
          <w:rFonts w:ascii="Times New Roman" w:hAnsi="Times New Roman"/>
          <w:spacing w:val="-3"/>
          <w:szCs w:val="26"/>
        </w:rPr>
        <w:t>cancelled, and</w:t>
      </w:r>
      <w:proofErr w:type="gramEnd"/>
      <w:r w:rsidRPr="00900A18">
        <w:rPr>
          <w:rFonts w:ascii="Times New Roman" w:hAnsi="Times New Roman"/>
          <w:spacing w:val="-3"/>
          <w:szCs w:val="26"/>
        </w:rPr>
        <w:t xml:space="preserve">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270CB97A" w14:textId="1A166721" w:rsidR="005653A5" w:rsidRPr="00900A18" w:rsidRDefault="005653A5" w:rsidP="005653A5">
      <w:pPr>
        <w:tabs>
          <w:tab w:val="left" w:pos="-720"/>
        </w:tabs>
        <w:suppressAutoHyphens/>
        <w:spacing w:line="360" w:lineRule="auto"/>
        <w:rPr>
          <w:rFonts w:ascii="Times New Roman" w:hAnsi="Times New Roman"/>
          <w:spacing w:val="-3"/>
          <w:szCs w:val="26"/>
        </w:rPr>
      </w:pPr>
    </w:p>
    <w:p w14:paraId="2E3443FB" w14:textId="67B5D78C" w:rsidR="005653A5" w:rsidRPr="00900A18" w:rsidRDefault="00B52628"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4B3A7451" wp14:editId="469BFA75">
            <wp:simplePos x="0" y="0"/>
            <wp:positionH relativeFrom="column">
              <wp:posOffset>3181350</wp:posOffset>
            </wp:positionH>
            <wp:positionV relativeFrom="paragraph">
              <wp:posOffset>111760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14:paraId="2620B2AD" w14:textId="36D1D2D4"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F735D0E" w14:textId="77777777" w:rsidR="00505FD5" w:rsidRDefault="00505FD5" w:rsidP="005653A5">
      <w:pPr>
        <w:tabs>
          <w:tab w:val="left" w:pos="-720"/>
          <w:tab w:val="left" w:pos="5805"/>
        </w:tabs>
        <w:suppressAutoHyphens/>
        <w:jc w:val="both"/>
        <w:rPr>
          <w:rFonts w:ascii="Times New Roman" w:hAnsi="Times New Roman"/>
          <w:spacing w:val="-3"/>
          <w:szCs w:val="26"/>
        </w:rPr>
      </w:pPr>
    </w:p>
    <w:p w14:paraId="17C5C37F"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bookmarkStart w:id="0" w:name="_GoBack"/>
      <w:bookmarkEnd w:id="0"/>
    </w:p>
    <w:p w14:paraId="18E997B6"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546DD9E9"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154DB3B6" w14:textId="77777777" w:rsidR="00505FD5" w:rsidRPr="00900A18" w:rsidRDefault="00505FD5" w:rsidP="00072BC4">
      <w:pPr>
        <w:tabs>
          <w:tab w:val="left" w:pos="-720"/>
        </w:tabs>
        <w:suppressAutoHyphens/>
        <w:spacing w:line="360" w:lineRule="auto"/>
        <w:jc w:val="both"/>
        <w:rPr>
          <w:rFonts w:ascii="Times New Roman" w:hAnsi="Times New Roman"/>
          <w:spacing w:val="-3"/>
          <w:szCs w:val="26"/>
        </w:rPr>
      </w:pPr>
    </w:p>
    <w:p w14:paraId="60F40E74" w14:textId="03530E7E"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B52628">
        <w:rPr>
          <w:rFonts w:ascii="Times New Roman" w:hAnsi="Times New Roman"/>
          <w:spacing w:val="-3"/>
          <w:szCs w:val="26"/>
        </w:rPr>
        <w:t>June 12,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81623B"/>
    <w:rsid w:val="00826E01"/>
    <w:rsid w:val="00871DF7"/>
    <w:rsid w:val="008864FC"/>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021F6"/>
    <w:rsid w:val="00A17FF6"/>
    <w:rsid w:val="00A25BCD"/>
    <w:rsid w:val="00A273C9"/>
    <w:rsid w:val="00A307F2"/>
    <w:rsid w:val="00A34EC5"/>
    <w:rsid w:val="00A35DFE"/>
    <w:rsid w:val="00A4333A"/>
    <w:rsid w:val="00A46647"/>
    <w:rsid w:val="00A50138"/>
    <w:rsid w:val="00A63955"/>
    <w:rsid w:val="00AA68F9"/>
    <w:rsid w:val="00AA6976"/>
    <w:rsid w:val="00AB7175"/>
    <w:rsid w:val="00AE2498"/>
    <w:rsid w:val="00B064F0"/>
    <w:rsid w:val="00B17695"/>
    <w:rsid w:val="00B32604"/>
    <w:rsid w:val="00B52628"/>
    <w:rsid w:val="00B56B46"/>
    <w:rsid w:val="00B620F4"/>
    <w:rsid w:val="00B95373"/>
    <w:rsid w:val="00BA52D2"/>
    <w:rsid w:val="00BC33EE"/>
    <w:rsid w:val="00BE3706"/>
    <w:rsid w:val="00C001DD"/>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A03AB"/>
    <w:rsid w:val="00DA62D7"/>
    <w:rsid w:val="00DB064C"/>
    <w:rsid w:val="00DB7591"/>
    <w:rsid w:val="00DB780F"/>
    <w:rsid w:val="00DC4730"/>
    <w:rsid w:val="00DC72DA"/>
    <w:rsid w:val="00DD36AA"/>
    <w:rsid w:val="00DD5577"/>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29A"/>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jakab\AppData\Roaming\Microsoft\Windows\Start%20Menu\Programs\Startup\EGS%20Companies\South%20Jersey%20Energy%20Company" TargetMode="External"/><Relationship Id="rId5" Type="http://schemas.openxmlformats.org/officeDocument/2006/relationships/hyperlink" Target="file:///C:\Users\sjakab\AppData\Roaming\Microsoft\Windows\AppData\AppData\Local\Microsoft\Windows\AppData\Roaming\Microsoft\Windows\Start%20Menu\Programs\Startup\SJJ%20Cases\Bond%20Renewal\Bond%20Renewal\60%20Day%20Letters\Energy%20Choice%20Solutions%20LL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3</cp:revision>
  <cp:lastPrinted>2018-04-03T11:55:00Z</cp:lastPrinted>
  <dcterms:created xsi:type="dcterms:W3CDTF">2018-05-18T12:23:00Z</dcterms:created>
  <dcterms:modified xsi:type="dcterms:W3CDTF">2018-06-12T13:34:00Z</dcterms:modified>
</cp:coreProperties>
</file>