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D1C18" w14:textId="77777777" w:rsidR="00F2113B" w:rsidRPr="00215DD0" w:rsidRDefault="00F2113B" w:rsidP="00F2113B">
      <w:pPr>
        <w:jc w:val="center"/>
        <w:rPr>
          <w:rFonts w:ascii="Times New Roman" w:hAnsi="Times New Roman" w:cs="Times New Roman"/>
          <w:b/>
        </w:rPr>
      </w:pPr>
      <w:r w:rsidRPr="00215DD0">
        <w:rPr>
          <w:rFonts w:ascii="Times New Roman" w:hAnsi="Times New Roman" w:cs="Times New Roman"/>
          <w:b/>
        </w:rPr>
        <w:t>BEFORE THE</w:t>
      </w:r>
    </w:p>
    <w:p w14:paraId="087BB2DE" w14:textId="77777777" w:rsidR="00F2113B" w:rsidRPr="00215DD0" w:rsidRDefault="00F2113B" w:rsidP="00F2113B">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0C89A294" w14:textId="77777777" w:rsidR="00F2113B" w:rsidRPr="00215DD0" w:rsidRDefault="00F2113B" w:rsidP="00F2113B">
      <w:pPr>
        <w:jc w:val="center"/>
        <w:rPr>
          <w:rFonts w:ascii="Times New Roman" w:hAnsi="Times New Roman" w:cs="Times New Roman"/>
        </w:rPr>
      </w:pPr>
    </w:p>
    <w:p w14:paraId="172EB686" w14:textId="77777777" w:rsidR="00F2113B" w:rsidRPr="00215DD0" w:rsidRDefault="00F2113B" w:rsidP="00F2113B">
      <w:pPr>
        <w:jc w:val="center"/>
        <w:rPr>
          <w:rFonts w:ascii="Times New Roman" w:hAnsi="Times New Roman" w:cs="Times New Roman"/>
        </w:rPr>
      </w:pPr>
    </w:p>
    <w:p w14:paraId="761CF357" w14:textId="77777777" w:rsidR="00F2113B" w:rsidRPr="00215DD0" w:rsidRDefault="00F2113B" w:rsidP="00F2113B">
      <w:pPr>
        <w:jc w:val="center"/>
        <w:rPr>
          <w:rFonts w:ascii="Times New Roman" w:hAnsi="Times New Roman" w:cs="Times New Roman"/>
        </w:rPr>
      </w:pPr>
    </w:p>
    <w:p w14:paraId="4FB04771" w14:textId="77777777" w:rsidR="00F2113B" w:rsidRPr="00215DD0" w:rsidRDefault="00F2113B" w:rsidP="00F2113B">
      <w:pPr>
        <w:tabs>
          <w:tab w:val="left" w:pos="-720"/>
        </w:tabs>
        <w:suppressAutoHyphens/>
        <w:jc w:val="both"/>
        <w:rPr>
          <w:rFonts w:ascii="Times New Roman" w:hAnsi="Times New Roman" w:cs="Times New Roman"/>
          <w:spacing w:val="-3"/>
        </w:rPr>
      </w:pPr>
      <w:r>
        <w:rPr>
          <w:rFonts w:ascii="Times New Roman" w:hAnsi="Times New Roman" w:cs="Times New Roman"/>
          <w:spacing w:val="-3"/>
        </w:rPr>
        <w:t>Patrick Black</w:t>
      </w:r>
      <w:r w:rsidRPr="00215DD0">
        <w:rPr>
          <w:rFonts w:ascii="Times New Roman" w:hAnsi="Times New Roman" w:cs="Times New Roman"/>
          <w:spacing w:val="-3"/>
        </w:rPr>
        <w:tab/>
      </w:r>
      <w:r w:rsidRPr="00215DD0">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215DD0">
        <w:rPr>
          <w:rFonts w:ascii="Times New Roman" w:hAnsi="Times New Roman" w:cs="Times New Roman"/>
          <w:spacing w:val="-3"/>
        </w:rPr>
        <w:fldChar w:fldCharType="begin"/>
      </w:r>
      <w:r w:rsidRPr="00215DD0">
        <w:rPr>
          <w:rFonts w:ascii="Times New Roman" w:hAnsi="Times New Roman" w:cs="Times New Roman"/>
          <w:spacing w:val="-3"/>
        </w:rPr>
        <w:instrText>fillin "Complainant's name" \d ""</w:instrText>
      </w:r>
      <w:r w:rsidRPr="00215DD0">
        <w:rPr>
          <w:rFonts w:ascii="Times New Roman" w:hAnsi="Times New Roman" w:cs="Times New Roman"/>
          <w:spacing w:val="-3"/>
        </w:rPr>
        <w:fldChar w:fldCharType="end"/>
      </w:r>
      <w:r w:rsidRPr="00215DD0">
        <w:rPr>
          <w:rFonts w:ascii="Times New Roman" w:hAnsi="Times New Roman" w:cs="Times New Roman"/>
          <w:spacing w:val="-3"/>
        </w:rPr>
        <w:t>:</w:t>
      </w:r>
    </w:p>
    <w:p w14:paraId="38B19730" w14:textId="77777777" w:rsidR="00F2113B" w:rsidRPr="00215DD0" w:rsidRDefault="00F2113B" w:rsidP="00F2113B">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1001DDD0" w14:textId="77777777" w:rsidR="00F2113B" w:rsidRPr="00215DD0" w:rsidRDefault="00F2113B" w:rsidP="00F2113B">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Pr="00215DD0">
        <w:rPr>
          <w:rFonts w:ascii="Times New Roman" w:hAnsi="Times New Roman" w:cs="Times New Roman"/>
          <w:spacing w:val="-3"/>
        </w:rPr>
        <w:tab/>
      </w:r>
      <w:r w:rsidRPr="006E5980">
        <w:rPr>
          <w:rFonts w:ascii="Times New Roman" w:hAnsi="Times New Roman" w:cs="Times New Roman"/>
        </w:rPr>
        <w:t>C-2018-300</w:t>
      </w:r>
      <w:r>
        <w:rPr>
          <w:rFonts w:ascii="Times New Roman" w:hAnsi="Times New Roman" w:cs="Times New Roman"/>
        </w:rPr>
        <w:t>0864</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215DD0">
        <w:rPr>
          <w:rFonts w:ascii="Times New Roman" w:hAnsi="Times New Roman" w:cs="Times New Roman"/>
          <w:spacing w:val="-3"/>
        </w:rPr>
        <w:t>:</w:t>
      </w:r>
    </w:p>
    <w:p w14:paraId="32A73214" w14:textId="77777777" w:rsidR="00F2113B" w:rsidRPr="00215DD0" w:rsidRDefault="00F2113B" w:rsidP="00F2113B">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Philadelphia Gas Works</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33907F9" w14:textId="77777777" w:rsidR="00F2113B" w:rsidRDefault="00F2113B" w:rsidP="00E856C6">
      <w:pPr>
        <w:autoSpaceDE/>
        <w:autoSpaceDN/>
      </w:pPr>
    </w:p>
    <w:p w14:paraId="4DF3CC13" w14:textId="687260BC" w:rsidR="00F2113B" w:rsidRDefault="00F2113B" w:rsidP="00E856C6">
      <w:pPr>
        <w:autoSpaceDE/>
        <w:autoSpaceDN/>
        <w:rPr>
          <w:rFonts w:ascii="Times New Roman" w:hAnsi="Times New Roman" w:cs="Times New Roman"/>
        </w:rPr>
      </w:pPr>
    </w:p>
    <w:p w14:paraId="06F5FC3E" w14:textId="77777777" w:rsidR="00E856C6" w:rsidRDefault="00E856C6" w:rsidP="00E856C6">
      <w:pPr>
        <w:autoSpaceDE/>
        <w:autoSpaceDN/>
        <w:rPr>
          <w:rFonts w:ascii="Times New Roman" w:hAnsi="Times New Roman" w:cs="Times New Roman"/>
        </w:rPr>
      </w:pPr>
    </w:p>
    <w:p w14:paraId="1CE8CEF8" w14:textId="77777777" w:rsidR="00F2113B" w:rsidRPr="009D5CB8" w:rsidRDefault="00F2113B" w:rsidP="00E856C6">
      <w:pPr>
        <w:autoSpaceDE/>
        <w:autoSpaceDN/>
        <w:jc w:val="center"/>
        <w:rPr>
          <w:rFonts w:ascii="Times New Roman" w:hAnsi="Times New Roman" w:cs="Times New Roman"/>
          <w:b/>
          <w:u w:val="single"/>
        </w:rPr>
      </w:pPr>
      <w:r w:rsidRPr="009D5CB8">
        <w:rPr>
          <w:rFonts w:ascii="Times New Roman" w:hAnsi="Times New Roman" w:cs="Times New Roman"/>
          <w:b/>
          <w:u w:val="single"/>
        </w:rPr>
        <w:t>INTERIM ORDER</w:t>
      </w:r>
    </w:p>
    <w:p w14:paraId="1C32DE30" w14:textId="20A4D0CF" w:rsidR="00AA09D0" w:rsidRDefault="00AA09D0" w:rsidP="00E856C6">
      <w:pPr>
        <w:autoSpaceDE/>
        <w:autoSpaceDN/>
        <w:rPr>
          <w:rFonts w:ascii="Times New Roman" w:hAnsi="Times New Roman" w:cs="Times New Roman"/>
        </w:rPr>
      </w:pPr>
    </w:p>
    <w:p w14:paraId="6DEB5F4D" w14:textId="77777777" w:rsidR="00E856C6" w:rsidRPr="00BB4E22" w:rsidRDefault="00E856C6" w:rsidP="00E856C6">
      <w:pPr>
        <w:autoSpaceDE/>
        <w:autoSpaceDN/>
        <w:rPr>
          <w:rFonts w:ascii="Times New Roman" w:hAnsi="Times New Roman" w:cs="Times New Roman"/>
        </w:rPr>
      </w:pPr>
    </w:p>
    <w:p w14:paraId="29D663BA" w14:textId="77777777" w:rsidR="00F2113B" w:rsidRPr="00BB4E22" w:rsidRDefault="00F2113B" w:rsidP="00AA09D0">
      <w:pPr>
        <w:spacing w:line="360" w:lineRule="auto"/>
        <w:ind w:firstLine="1440"/>
        <w:rPr>
          <w:rFonts w:ascii="Times New Roman" w:hAnsi="Times New Roman" w:cs="Times New Roman"/>
        </w:rPr>
      </w:pPr>
      <w:r w:rsidRPr="00BB4E22">
        <w:rPr>
          <w:rFonts w:ascii="Times New Roman" w:hAnsi="Times New Roman" w:cs="Times New Roman"/>
        </w:rPr>
        <w:t>On March 28, 2018, Patrick Black filed a Complaint against Philadelphia Gas Works (PGW), at docket number C-</w:t>
      </w:r>
      <w:r w:rsidRPr="00BB4E22">
        <w:rPr>
          <w:rFonts w:ascii="Times New Roman" w:hAnsi="Times New Roman" w:cs="Times New Roman"/>
          <w:color w:val="000000"/>
        </w:rPr>
        <w:t>2018-3000864.  In his</w:t>
      </w:r>
      <w:r w:rsidRPr="00BB4E22">
        <w:rPr>
          <w:rFonts w:ascii="Times New Roman" w:hAnsi="Times New Roman" w:cs="Times New Roman"/>
        </w:rPr>
        <w:t xml:space="preserve"> Complaint, Mr. Black stated that PGW was threatening to shut off or has shut off his service and requested a payment arrangement.</w:t>
      </w:r>
    </w:p>
    <w:p w14:paraId="20BCA5EC" w14:textId="77777777" w:rsidR="00F2113B" w:rsidRPr="00BB4E22" w:rsidRDefault="00F2113B" w:rsidP="00AA09D0">
      <w:pPr>
        <w:spacing w:line="360" w:lineRule="auto"/>
        <w:ind w:firstLine="1440"/>
        <w:rPr>
          <w:rFonts w:ascii="Times New Roman" w:hAnsi="Times New Roman" w:cs="Times New Roman"/>
        </w:rPr>
      </w:pPr>
    </w:p>
    <w:p w14:paraId="00360FED" w14:textId="77777777" w:rsidR="00F2113B" w:rsidRPr="00BB4E22" w:rsidRDefault="00F2113B" w:rsidP="00AA09D0">
      <w:pPr>
        <w:spacing w:line="360" w:lineRule="auto"/>
        <w:ind w:firstLine="1440"/>
        <w:rPr>
          <w:rFonts w:ascii="Times New Roman" w:hAnsi="Times New Roman" w:cs="Times New Roman"/>
        </w:rPr>
      </w:pPr>
      <w:r w:rsidRPr="00BB4E22">
        <w:rPr>
          <w:rFonts w:ascii="Times New Roman" w:hAnsi="Times New Roman" w:cs="Times New Roman"/>
        </w:rPr>
        <w:t>On April 23, 2018, PGW filed an answer to the Complaint.  PGW admitted to threatening to terminate service at the service address due to Mr. Black’s alleged nonpayment of his past-due balance.  PGW requested that the Commission find against the Complainant and dismiss the Complaint.</w:t>
      </w:r>
    </w:p>
    <w:p w14:paraId="350DABA0" w14:textId="77777777" w:rsidR="00F2113B" w:rsidRPr="00BB4E22" w:rsidRDefault="00F2113B" w:rsidP="00AA09D0">
      <w:pPr>
        <w:spacing w:line="360" w:lineRule="auto"/>
        <w:ind w:firstLine="1440"/>
        <w:rPr>
          <w:rFonts w:ascii="Times New Roman" w:hAnsi="Times New Roman" w:cs="Times New Roman"/>
        </w:rPr>
      </w:pPr>
    </w:p>
    <w:p w14:paraId="687DD943" w14:textId="77777777" w:rsidR="00F2113B" w:rsidRPr="00BB4E22" w:rsidRDefault="00F2113B" w:rsidP="00AA09D0">
      <w:pPr>
        <w:spacing w:line="360" w:lineRule="auto"/>
        <w:ind w:firstLine="1440"/>
        <w:rPr>
          <w:rFonts w:ascii="Times New Roman" w:hAnsi="Times New Roman" w:cs="Times New Roman"/>
        </w:rPr>
      </w:pPr>
      <w:r w:rsidRPr="00BB4E22">
        <w:rPr>
          <w:rFonts w:ascii="Times New Roman" w:hAnsi="Times New Roman" w:cs="Times New Roman"/>
        </w:rPr>
        <w:t>By Hearing Notice issued April 30, 2018, an initial telephonic hearing for this case was scheduled for Wednesday, May 30, 2018 at 10:00 a.m., and the case was assigned to me.  A Prehearing Order was issued on May 1, 2018, setting forth various procedural rules that would govern the hearing, including the method by which one could obtain a continuance of the scheduled hearing date if needed.</w:t>
      </w:r>
    </w:p>
    <w:p w14:paraId="3F04DA26" w14:textId="77777777" w:rsidR="00F2113B" w:rsidRPr="00BB4E22" w:rsidRDefault="00F2113B" w:rsidP="00AA09D0">
      <w:pPr>
        <w:spacing w:line="360" w:lineRule="auto"/>
        <w:ind w:firstLine="1440"/>
        <w:rPr>
          <w:rFonts w:ascii="Times New Roman" w:hAnsi="Times New Roman" w:cs="Times New Roman"/>
        </w:rPr>
      </w:pPr>
    </w:p>
    <w:p w14:paraId="3831B27B" w14:textId="77777777" w:rsidR="00F2113B" w:rsidRPr="00BB4E22" w:rsidRDefault="00F2113B" w:rsidP="00AA09D0">
      <w:pPr>
        <w:spacing w:line="360" w:lineRule="auto"/>
        <w:ind w:firstLine="1440"/>
        <w:rPr>
          <w:rFonts w:ascii="Times New Roman" w:hAnsi="Times New Roman" w:cs="Times New Roman"/>
        </w:rPr>
      </w:pPr>
      <w:r w:rsidRPr="00BB4E22">
        <w:rPr>
          <w:rFonts w:ascii="Times New Roman" w:hAnsi="Times New Roman" w:cs="Times New Roman"/>
        </w:rPr>
        <w:t>By letter sent through the U.S. mail, Mr. Black made a request for continuance of the May 30, 2018 hearing.  The letter was received by the Office of Administrative Law Judge on May 24, 2018.  PGW objected to the request for continuance, alleging that Mr. Black has abused the Commission’s administrative processes to avoid termination of his gas service.</w:t>
      </w:r>
    </w:p>
    <w:p w14:paraId="6598E7E1" w14:textId="77777777" w:rsidR="00F2113B" w:rsidRPr="00BB4E22" w:rsidRDefault="00F2113B" w:rsidP="00F2113B">
      <w:pPr>
        <w:autoSpaceDE/>
        <w:autoSpaceDN/>
        <w:spacing w:after="160" w:line="259" w:lineRule="auto"/>
        <w:rPr>
          <w:rFonts w:ascii="Times New Roman" w:hAnsi="Times New Roman" w:cs="Times New Roman"/>
        </w:rPr>
      </w:pPr>
    </w:p>
    <w:p w14:paraId="3604A2B7" w14:textId="77777777" w:rsidR="00F2113B" w:rsidRPr="00BB4E22" w:rsidRDefault="00F2113B" w:rsidP="00F2113B">
      <w:pPr>
        <w:autoSpaceDE/>
        <w:autoSpaceDN/>
        <w:spacing w:line="360" w:lineRule="auto"/>
        <w:ind w:firstLine="1440"/>
        <w:rPr>
          <w:rFonts w:ascii="Times New Roman" w:hAnsi="Times New Roman" w:cs="Times New Roman"/>
        </w:rPr>
      </w:pPr>
      <w:r w:rsidRPr="00BB4E22">
        <w:rPr>
          <w:rFonts w:ascii="Times New Roman" w:hAnsi="Times New Roman" w:cs="Times New Roman"/>
        </w:rPr>
        <w:lastRenderedPageBreak/>
        <w:t xml:space="preserve">The request for continuance was granted by an Order issued May 30, 2018.  Due to concern over the objections made my PGW, I noted in the Order that no further continuances on Mr. Black’s </w:t>
      </w:r>
      <w:r>
        <w:rPr>
          <w:rFonts w:ascii="Times New Roman" w:hAnsi="Times New Roman" w:cs="Times New Roman"/>
        </w:rPr>
        <w:t>behalf</w:t>
      </w:r>
      <w:r w:rsidRPr="00BB4E22">
        <w:rPr>
          <w:rFonts w:ascii="Times New Roman" w:hAnsi="Times New Roman" w:cs="Times New Roman"/>
        </w:rPr>
        <w:t xml:space="preserve"> will be granted absent exigent circumstances.</w:t>
      </w:r>
    </w:p>
    <w:p w14:paraId="6AE3299C" w14:textId="77777777" w:rsidR="00F2113B" w:rsidRPr="00BB4E22" w:rsidRDefault="00F2113B" w:rsidP="00F2113B">
      <w:pPr>
        <w:autoSpaceDE/>
        <w:autoSpaceDN/>
        <w:spacing w:after="160" w:line="259" w:lineRule="auto"/>
        <w:ind w:firstLine="1440"/>
        <w:rPr>
          <w:rFonts w:ascii="Times New Roman" w:hAnsi="Times New Roman" w:cs="Times New Roman"/>
        </w:rPr>
      </w:pPr>
    </w:p>
    <w:p w14:paraId="27C02B6D" w14:textId="77777777" w:rsidR="00F2113B" w:rsidRPr="00BB4E22" w:rsidRDefault="00F2113B" w:rsidP="00F2113B">
      <w:pPr>
        <w:autoSpaceDE/>
        <w:autoSpaceDN/>
        <w:spacing w:line="360" w:lineRule="auto"/>
        <w:ind w:firstLine="1440"/>
        <w:rPr>
          <w:rFonts w:ascii="Times New Roman" w:hAnsi="Times New Roman" w:cs="Times New Roman"/>
        </w:rPr>
      </w:pPr>
      <w:r w:rsidRPr="00BB4E22">
        <w:rPr>
          <w:rFonts w:ascii="Times New Roman" w:hAnsi="Times New Roman" w:cs="Times New Roman"/>
        </w:rPr>
        <w:t>By Hearing Notice, issued May 30, 2018, the May 30, 2018 hearing was cancelled and rescheduled to June 19, 2018 at 10:00 a.m.  A Second Prehearing Order was issued on June 1, 2018.</w:t>
      </w:r>
    </w:p>
    <w:p w14:paraId="124EC1DA" w14:textId="77777777" w:rsidR="00F2113B" w:rsidRPr="00BB4E22" w:rsidRDefault="00F2113B" w:rsidP="00F2113B">
      <w:pPr>
        <w:autoSpaceDE/>
        <w:autoSpaceDN/>
        <w:spacing w:line="360" w:lineRule="auto"/>
        <w:ind w:firstLine="1440"/>
        <w:rPr>
          <w:rFonts w:ascii="Times New Roman" w:hAnsi="Times New Roman" w:cs="Times New Roman"/>
        </w:rPr>
      </w:pPr>
    </w:p>
    <w:p w14:paraId="726F8615" w14:textId="77777777" w:rsidR="00F2113B" w:rsidRPr="00BB4E22" w:rsidRDefault="00F2113B" w:rsidP="00F2113B">
      <w:pPr>
        <w:autoSpaceDE/>
        <w:autoSpaceDN/>
        <w:spacing w:line="360" w:lineRule="auto"/>
        <w:ind w:firstLine="1440"/>
        <w:rPr>
          <w:rFonts w:ascii="Times New Roman" w:hAnsi="Times New Roman" w:cs="Times New Roman"/>
        </w:rPr>
      </w:pPr>
      <w:r w:rsidRPr="00BB4E22">
        <w:rPr>
          <w:rFonts w:ascii="Times New Roman" w:hAnsi="Times New Roman" w:cs="Times New Roman"/>
        </w:rPr>
        <w:t>On the day of the hearing, June 19, 2018, the Office of Administrative Law Judge received a call from Mr. Black at approximately 8:46 a.m. stating that he could not make the hearing.  I placed a phone call to Mr. Black using the phone number he provided in his Complaint.  Mr. Black did not answer my phone call.  I left a voicemail, stating that the hearing would proceed as scheduled, and for Mr. Black to provide any documentation that he has evidencing the circumstances that prevent him from attending the hearing to myself and PGW.</w:t>
      </w:r>
    </w:p>
    <w:p w14:paraId="3B77D52E" w14:textId="77777777" w:rsidR="00F2113B" w:rsidRPr="00BB4E22" w:rsidRDefault="00F2113B" w:rsidP="00F2113B">
      <w:pPr>
        <w:autoSpaceDE/>
        <w:autoSpaceDN/>
        <w:spacing w:line="360" w:lineRule="auto"/>
        <w:ind w:firstLine="1440"/>
        <w:rPr>
          <w:rFonts w:ascii="Times New Roman" w:hAnsi="Times New Roman" w:cs="Times New Roman"/>
        </w:rPr>
      </w:pPr>
    </w:p>
    <w:p w14:paraId="7F3A21CB" w14:textId="77777777" w:rsidR="00F2113B" w:rsidRPr="00BB4E22" w:rsidRDefault="00F2113B" w:rsidP="00F2113B">
      <w:pPr>
        <w:autoSpaceDE/>
        <w:autoSpaceDN/>
        <w:spacing w:line="360" w:lineRule="auto"/>
        <w:ind w:firstLine="1440"/>
        <w:rPr>
          <w:rFonts w:ascii="Times New Roman" w:hAnsi="Times New Roman" w:cs="Times New Roman"/>
        </w:rPr>
      </w:pPr>
      <w:r w:rsidRPr="00BB4E22">
        <w:rPr>
          <w:rFonts w:ascii="Times New Roman" w:hAnsi="Times New Roman" w:cs="Times New Roman"/>
        </w:rPr>
        <w:t>The contact information for PGW is listed at the end of this Interim Order.  My contact information is as follows:</w:t>
      </w:r>
    </w:p>
    <w:p w14:paraId="742F7203" w14:textId="77777777" w:rsidR="00F2113B" w:rsidRPr="00BB4E22" w:rsidRDefault="00F2113B" w:rsidP="00F2113B">
      <w:pPr>
        <w:autoSpaceDE/>
        <w:autoSpaceDN/>
        <w:spacing w:line="360" w:lineRule="auto"/>
        <w:ind w:firstLine="1440"/>
        <w:rPr>
          <w:rFonts w:ascii="Times New Roman" w:hAnsi="Times New Roman" w:cs="Times New Roman"/>
        </w:rPr>
      </w:pPr>
    </w:p>
    <w:p w14:paraId="5B35D44D" w14:textId="77777777" w:rsidR="00F2113B" w:rsidRPr="00BB4E22" w:rsidRDefault="00F2113B" w:rsidP="00F2113B">
      <w:pPr>
        <w:pStyle w:val="ParaTab1"/>
        <w:ind w:left="2880" w:firstLine="0"/>
        <w:rPr>
          <w:rFonts w:ascii="Times New Roman" w:hAnsi="Times New Roman" w:cs="Times New Roman"/>
          <w:spacing w:val="-3"/>
        </w:rPr>
      </w:pPr>
      <w:r w:rsidRPr="00BB4E22">
        <w:rPr>
          <w:rFonts w:ascii="Times New Roman" w:hAnsi="Times New Roman" w:cs="Times New Roman"/>
          <w:spacing w:val="-3"/>
        </w:rPr>
        <w:t>Alphonso Arnold III</w:t>
      </w:r>
    </w:p>
    <w:p w14:paraId="3B1E6783" w14:textId="77777777" w:rsidR="00F2113B" w:rsidRPr="00BB4E22" w:rsidRDefault="00F2113B" w:rsidP="00F2113B">
      <w:pPr>
        <w:pStyle w:val="ParaTab1"/>
        <w:ind w:left="2880" w:firstLine="0"/>
        <w:rPr>
          <w:rFonts w:ascii="Times New Roman" w:hAnsi="Times New Roman" w:cs="Times New Roman"/>
          <w:spacing w:val="-3"/>
        </w:rPr>
      </w:pPr>
      <w:r w:rsidRPr="00BB4E22">
        <w:rPr>
          <w:rFonts w:ascii="Times New Roman" w:hAnsi="Times New Roman" w:cs="Times New Roman"/>
          <w:spacing w:val="-3"/>
        </w:rPr>
        <w:t>Pennsylvania Public Utility Commission</w:t>
      </w:r>
    </w:p>
    <w:p w14:paraId="1875E8C1" w14:textId="77777777" w:rsidR="00F2113B" w:rsidRPr="00BB4E22" w:rsidRDefault="00F2113B" w:rsidP="00F2113B">
      <w:pPr>
        <w:pStyle w:val="ParaTab1"/>
        <w:ind w:left="2880" w:firstLine="0"/>
        <w:rPr>
          <w:rFonts w:ascii="Times New Roman" w:hAnsi="Times New Roman" w:cs="Times New Roman"/>
          <w:spacing w:val="-3"/>
        </w:rPr>
      </w:pPr>
      <w:r w:rsidRPr="00BB4E22">
        <w:rPr>
          <w:rFonts w:ascii="Times New Roman" w:hAnsi="Times New Roman" w:cs="Times New Roman"/>
          <w:spacing w:val="-3"/>
        </w:rPr>
        <w:t>Office of Administrative Law Judge</w:t>
      </w:r>
    </w:p>
    <w:p w14:paraId="7E6EF79F" w14:textId="77777777" w:rsidR="00F2113B" w:rsidRPr="00BB4E22" w:rsidRDefault="00F2113B" w:rsidP="00F2113B">
      <w:pPr>
        <w:pStyle w:val="ParaTab1"/>
        <w:ind w:left="2880" w:firstLine="0"/>
        <w:rPr>
          <w:rFonts w:ascii="Times New Roman" w:hAnsi="Times New Roman" w:cs="Times New Roman"/>
          <w:spacing w:val="-3"/>
        </w:rPr>
      </w:pPr>
      <w:r w:rsidRPr="00BB4E22">
        <w:rPr>
          <w:rFonts w:ascii="Times New Roman" w:hAnsi="Times New Roman" w:cs="Times New Roman"/>
          <w:spacing w:val="-3"/>
        </w:rPr>
        <w:t>400 North Street</w:t>
      </w:r>
    </w:p>
    <w:p w14:paraId="021E81DB" w14:textId="77777777" w:rsidR="00F2113B" w:rsidRPr="00BB4E22" w:rsidRDefault="00F2113B" w:rsidP="00F2113B">
      <w:pPr>
        <w:pStyle w:val="ParaTab1"/>
        <w:ind w:left="2880" w:firstLine="0"/>
        <w:rPr>
          <w:rFonts w:ascii="Times New Roman" w:hAnsi="Times New Roman" w:cs="Times New Roman"/>
          <w:spacing w:val="-3"/>
        </w:rPr>
      </w:pPr>
      <w:r w:rsidRPr="00BB4E22">
        <w:rPr>
          <w:rFonts w:ascii="Times New Roman" w:hAnsi="Times New Roman" w:cs="Times New Roman"/>
          <w:spacing w:val="-3"/>
        </w:rPr>
        <w:t>Harrisburg, PA 17120</w:t>
      </w:r>
    </w:p>
    <w:p w14:paraId="67686208" w14:textId="77777777" w:rsidR="00F2113B" w:rsidRPr="00BB4E22" w:rsidRDefault="00F2113B" w:rsidP="00F2113B">
      <w:pPr>
        <w:pStyle w:val="ParaTab1"/>
        <w:ind w:left="2880" w:firstLine="0"/>
        <w:rPr>
          <w:rFonts w:ascii="Times New Roman" w:hAnsi="Times New Roman" w:cs="Times New Roman"/>
          <w:spacing w:val="-3"/>
        </w:rPr>
      </w:pPr>
      <w:r w:rsidRPr="00BB4E22">
        <w:rPr>
          <w:rFonts w:ascii="Times New Roman" w:hAnsi="Times New Roman" w:cs="Times New Roman"/>
          <w:spacing w:val="-3"/>
        </w:rPr>
        <w:t>Phone: 717.787.1399</w:t>
      </w:r>
      <w:r w:rsidRPr="00BB4E22">
        <w:rPr>
          <w:rFonts w:ascii="Times New Roman" w:hAnsi="Times New Roman" w:cs="Times New Roman"/>
          <w:spacing w:val="-3"/>
        </w:rPr>
        <w:br/>
        <w:t xml:space="preserve">Fax: </w:t>
      </w:r>
      <w:r w:rsidRPr="00BB4E22">
        <w:rPr>
          <w:rFonts w:ascii="Times New Roman" w:hAnsi="Times New Roman" w:cs="Times New Roman"/>
          <w:spacing w:val="-3"/>
        </w:rPr>
        <w:tab/>
        <w:t>717.787.0481</w:t>
      </w:r>
    </w:p>
    <w:p w14:paraId="2A85C4F2" w14:textId="77777777" w:rsidR="00F2113B" w:rsidRPr="00BB4E22" w:rsidRDefault="00F2113B" w:rsidP="00F2113B">
      <w:pPr>
        <w:autoSpaceDE/>
        <w:autoSpaceDN/>
        <w:spacing w:line="360" w:lineRule="auto"/>
        <w:ind w:firstLine="1440"/>
        <w:rPr>
          <w:rFonts w:ascii="Times New Roman" w:hAnsi="Times New Roman" w:cs="Times New Roman"/>
        </w:rPr>
      </w:pPr>
    </w:p>
    <w:p w14:paraId="68E141F1" w14:textId="77777777" w:rsidR="00F2113B" w:rsidRPr="00BB4E22" w:rsidRDefault="00F2113B" w:rsidP="00F2113B">
      <w:pPr>
        <w:autoSpaceDE/>
        <w:autoSpaceDN/>
        <w:spacing w:line="360" w:lineRule="auto"/>
        <w:ind w:firstLine="1440"/>
        <w:rPr>
          <w:rFonts w:ascii="Times New Roman" w:hAnsi="Times New Roman" w:cs="Times New Roman"/>
        </w:rPr>
      </w:pPr>
      <w:r w:rsidRPr="00BB4E22">
        <w:rPr>
          <w:rFonts w:ascii="Times New Roman" w:hAnsi="Times New Roman" w:cs="Times New Roman"/>
        </w:rPr>
        <w:t>The hearing proceeded as scheduled.  The start of the hearing was delayed until approximately 10:19 a.m.  The Complainant did not appear for the hearing.  Attorney Graciela Christlieb was present at the hearing on behalf of the Respondent.  Attorney Christlieb made a Motion for the Complaint to be dismissed with prejudice for lack of prosecution.  Attorney Christlieb made a second Motion, requesting that the Commission issue an order precluding Mr. Black from filing further informal or formal Complaints on this matter until his balance of $17,855.39 was resolved.  I informed Attorney Christlieb that both Motions would be taken under advisement.</w:t>
      </w:r>
    </w:p>
    <w:p w14:paraId="24ABA613" w14:textId="77777777" w:rsidR="00F2113B" w:rsidRPr="00BB4E22" w:rsidRDefault="00F2113B" w:rsidP="00F2113B">
      <w:pPr>
        <w:autoSpaceDE/>
        <w:autoSpaceDN/>
        <w:spacing w:line="360" w:lineRule="auto"/>
        <w:ind w:firstLine="1440"/>
        <w:rPr>
          <w:rFonts w:ascii="Times New Roman" w:hAnsi="Times New Roman" w:cs="Times New Roman"/>
        </w:rPr>
      </w:pPr>
    </w:p>
    <w:p w14:paraId="680EF37A" w14:textId="77777777" w:rsidR="00F2113B" w:rsidRPr="00BB4E22" w:rsidRDefault="00F2113B" w:rsidP="00F2113B">
      <w:pPr>
        <w:autoSpaceDE/>
        <w:autoSpaceDN/>
        <w:spacing w:line="360" w:lineRule="auto"/>
        <w:ind w:firstLine="1440"/>
        <w:rPr>
          <w:rFonts w:ascii="Times New Roman" w:hAnsi="Times New Roman" w:cs="Times New Roman"/>
        </w:rPr>
      </w:pPr>
      <w:r w:rsidRPr="00BB4E22">
        <w:rPr>
          <w:rFonts w:ascii="Times New Roman" w:hAnsi="Times New Roman" w:cs="Times New Roman"/>
          <w:b/>
        </w:rPr>
        <w:t xml:space="preserve">By </w:t>
      </w:r>
      <w:r>
        <w:rPr>
          <w:rFonts w:ascii="Times New Roman" w:hAnsi="Times New Roman" w:cs="Times New Roman"/>
          <w:b/>
        </w:rPr>
        <w:t>10:00 a</w:t>
      </w:r>
      <w:r w:rsidRPr="00BB4E22">
        <w:rPr>
          <w:rFonts w:ascii="Times New Roman" w:hAnsi="Times New Roman" w:cs="Times New Roman"/>
          <w:b/>
        </w:rPr>
        <w:t>.</w:t>
      </w:r>
      <w:r>
        <w:rPr>
          <w:rFonts w:ascii="Times New Roman" w:hAnsi="Times New Roman" w:cs="Times New Roman"/>
          <w:b/>
        </w:rPr>
        <w:t>m.</w:t>
      </w:r>
      <w:r w:rsidRPr="00BB4E22">
        <w:rPr>
          <w:rFonts w:ascii="Times New Roman" w:hAnsi="Times New Roman" w:cs="Times New Roman"/>
          <w:b/>
        </w:rPr>
        <w:t>, June 2</w:t>
      </w:r>
      <w:r>
        <w:rPr>
          <w:rFonts w:ascii="Times New Roman" w:hAnsi="Times New Roman" w:cs="Times New Roman"/>
          <w:b/>
        </w:rPr>
        <w:t>9</w:t>
      </w:r>
      <w:r w:rsidRPr="00BB4E22">
        <w:rPr>
          <w:rFonts w:ascii="Times New Roman" w:hAnsi="Times New Roman" w:cs="Times New Roman"/>
          <w:b/>
        </w:rPr>
        <w:t>, 2018, Patrick Black, is to submit documentation evidencing the circumstances that prevented him from attending the June 19, 2018 hearing.</w:t>
      </w:r>
      <w:r w:rsidRPr="00BB4E22">
        <w:rPr>
          <w:rFonts w:ascii="Times New Roman" w:hAnsi="Times New Roman" w:cs="Times New Roman"/>
        </w:rPr>
        <w:t xml:space="preserve">  Such documentation is to be sent to the undersigned Special Agent and to counsel for the Respondent.  Upon receiving such documentation, the undersigned will determine if exigent circumstances existed to excuse the Complainant from appearing at the scheduled hearing.  If it is determined that exigent circumstances exist</w:t>
      </w:r>
      <w:r>
        <w:rPr>
          <w:rFonts w:ascii="Times New Roman" w:hAnsi="Times New Roman" w:cs="Times New Roman"/>
        </w:rPr>
        <w:t>ed</w:t>
      </w:r>
      <w:r w:rsidRPr="00BB4E22">
        <w:rPr>
          <w:rFonts w:ascii="Times New Roman" w:hAnsi="Times New Roman" w:cs="Times New Roman"/>
        </w:rPr>
        <w:t>, then a further telephonic hearing will be scheduled for this matter.  If it is determined that exigent circumstances d</w:t>
      </w:r>
      <w:r>
        <w:rPr>
          <w:rFonts w:ascii="Times New Roman" w:hAnsi="Times New Roman" w:cs="Times New Roman"/>
        </w:rPr>
        <w:t>id</w:t>
      </w:r>
      <w:r w:rsidRPr="00BB4E22">
        <w:rPr>
          <w:rFonts w:ascii="Times New Roman" w:hAnsi="Times New Roman" w:cs="Times New Roman"/>
        </w:rPr>
        <w:t xml:space="preserve"> not exist, the record will be </w:t>
      </w:r>
      <w:proofErr w:type="gramStart"/>
      <w:r w:rsidRPr="00BB4E22">
        <w:rPr>
          <w:rFonts w:ascii="Times New Roman" w:hAnsi="Times New Roman" w:cs="Times New Roman"/>
        </w:rPr>
        <w:t>closed</w:t>
      </w:r>
      <w:proofErr w:type="gramEnd"/>
      <w:r w:rsidRPr="00BB4E22">
        <w:rPr>
          <w:rFonts w:ascii="Times New Roman" w:hAnsi="Times New Roman" w:cs="Times New Roman"/>
        </w:rPr>
        <w:t xml:space="preserve"> and an Initial Decision will be issued ruling upon PGW’s Motions.  If no documentation is received from the Complainant, then the record will be </w:t>
      </w:r>
      <w:proofErr w:type="gramStart"/>
      <w:r w:rsidRPr="00BB4E22">
        <w:rPr>
          <w:rFonts w:ascii="Times New Roman" w:hAnsi="Times New Roman" w:cs="Times New Roman"/>
        </w:rPr>
        <w:t>closed</w:t>
      </w:r>
      <w:proofErr w:type="gramEnd"/>
      <w:r w:rsidRPr="00BB4E22">
        <w:rPr>
          <w:rFonts w:ascii="Times New Roman" w:hAnsi="Times New Roman" w:cs="Times New Roman"/>
        </w:rPr>
        <w:t xml:space="preserve"> and an Initial Decision will be issued ruling upon PGW’s Motions.</w:t>
      </w:r>
    </w:p>
    <w:p w14:paraId="209F8197" w14:textId="77777777" w:rsidR="00F2113B" w:rsidRDefault="00F2113B" w:rsidP="00F2113B">
      <w:pPr>
        <w:pStyle w:val="ParaTab1"/>
        <w:spacing w:line="360" w:lineRule="auto"/>
        <w:ind w:left="2880" w:firstLine="0"/>
        <w:rPr>
          <w:rFonts w:ascii="Times New Roman" w:hAnsi="Times New Roman" w:cs="Times New Roman"/>
          <w:spacing w:val="-3"/>
        </w:rPr>
      </w:pPr>
    </w:p>
    <w:p w14:paraId="223B3169" w14:textId="77777777" w:rsidR="00F2113B" w:rsidRPr="004E3E80" w:rsidRDefault="00F2113B" w:rsidP="00F2113B">
      <w:pPr>
        <w:pStyle w:val="ParaTab1"/>
        <w:ind w:firstLine="0"/>
        <w:jc w:val="center"/>
        <w:rPr>
          <w:rFonts w:ascii="Times New Roman" w:hAnsi="Times New Roman" w:cs="Times New Roman"/>
          <w:spacing w:val="-3"/>
          <w:u w:val="single"/>
        </w:rPr>
      </w:pPr>
      <w:r w:rsidRPr="004E3E80">
        <w:rPr>
          <w:rFonts w:ascii="Times New Roman" w:hAnsi="Times New Roman" w:cs="Times New Roman"/>
          <w:spacing w:val="-3"/>
          <w:u w:val="single"/>
        </w:rPr>
        <w:t>ORDER</w:t>
      </w:r>
    </w:p>
    <w:p w14:paraId="53E33B6C" w14:textId="24F26446" w:rsidR="00F2113B" w:rsidRDefault="00F2113B" w:rsidP="00F2113B">
      <w:pPr>
        <w:autoSpaceDE/>
        <w:autoSpaceDN/>
        <w:spacing w:line="360" w:lineRule="auto"/>
        <w:rPr>
          <w:rFonts w:ascii="Times New Roman" w:hAnsi="Times New Roman" w:cs="Times New Roman"/>
        </w:rPr>
      </w:pPr>
    </w:p>
    <w:p w14:paraId="01FDA2CE" w14:textId="77777777" w:rsidR="0074125D" w:rsidRPr="00BB4E22" w:rsidRDefault="0074125D" w:rsidP="00F2113B">
      <w:pPr>
        <w:autoSpaceDE/>
        <w:autoSpaceDN/>
        <w:spacing w:line="360" w:lineRule="auto"/>
        <w:rPr>
          <w:rFonts w:ascii="Times New Roman" w:hAnsi="Times New Roman" w:cs="Times New Roman"/>
        </w:rPr>
      </w:pPr>
    </w:p>
    <w:p w14:paraId="683AEA76" w14:textId="3D168B7F" w:rsidR="00F2113B" w:rsidRPr="00BB4E22" w:rsidRDefault="00F2113B" w:rsidP="0074125D">
      <w:pPr>
        <w:autoSpaceDE/>
        <w:autoSpaceDN/>
        <w:spacing w:line="360" w:lineRule="auto"/>
        <w:ind w:firstLine="1440"/>
        <w:rPr>
          <w:rFonts w:ascii="Times New Roman" w:hAnsi="Times New Roman" w:cs="Times New Roman"/>
        </w:rPr>
      </w:pPr>
      <w:r w:rsidRPr="00BB4E22">
        <w:rPr>
          <w:rFonts w:ascii="Times New Roman" w:hAnsi="Times New Roman" w:cs="Times New Roman"/>
        </w:rPr>
        <w:t>THEREFORE,</w:t>
      </w:r>
    </w:p>
    <w:p w14:paraId="37419F76" w14:textId="77777777" w:rsidR="00F2113B" w:rsidRPr="00BB4E22" w:rsidRDefault="00F2113B" w:rsidP="00F2113B">
      <w:pPr>
        <w:autoSpaceDE/>
        <w:autoSpaceDN/>
        <w:spacing w:line="360" w:lineRule="auto"/>
        <w:rPr>
          <w:rFonts w:ascii="Times New Roman" w:hAnsi="Times New Roman" w:cs="Times New Roman"/>
        </w:rPr>
      </w:pPr>
    </w:p>
    <w:p w14:paraId="6B8F4F9A" w14:textId="77777777" w:rsidR="00F2113B" w:rsidRPr="00BB4E22" w:rsidRDefault="00F2113B" w:rsidP="00F2113B">
      <w:pPr>
        <w:autoSpaceDE/>
        <w:autoSpaceDN/>
        <w:spacing w:line="360" w:lineRule="auto"/>
        <w:ind w:firstLine="1440"/>
        <w:rPr>
          <w:rFonts w:ascii="Times New Roman" w:hAnsi="Times New Roman" w:cs="Times New Roman"/>
        </w:rPr>
      </w:pPr>
      <w:r w:rsidRPr="00BB4E22">
        <w:rPr>
          <w:rFonts w:ascii="Times New Roman" w:hAnsi="Times New Roman" w:cs="Times New Roman"/>
        </w:rPr>
        <w:t>IT IS ORDERED:</w:t>
      </w:r>
    </w:p>
    <w:p w14:paraId="7F942173" w14:textId="77777777" w:rsidR="00F2113B" w:rsidRPr="00BB4E22" w:rsidRDefault="00F2113B" w:rsidP="0074125D">
      <w:pPr>
        <w:autoSpaceDE/>
        <w:autoSpaceDN/>
        <w:spacing w:line="360" w:lineRule="auto"/>
        <w:rPr>
          <w:rFonts w:ascii="Times New Roman" w:hAnsi="Times New Roman" w:cs="Times New Roman"/>
        </w:rPr>
      </w:pPr>
    </w:p>
    <w:p w14:paraId="70D4287E" w14:textId="77777777" w:rsidR="00F2113B" w:rsidRPr="00BB4E22" w:rsidRDefault="00F2113B" w:rsidP="00F2113B">
      <w:pPr>
        <w:pStyle w:val="ListParagraph"/>
        <w:numPr>
          <w:ilvl w:val="0"/>
          <w:numId w:val="9"/>
        </w:numPr>
        <w:autoSpaceDE/>
        <w:autoSpaceDN/>
        <w:spacing w:line="360" w:lineRule="auto"/>
        <w:ind w:left="0" w:firstLine="1440"/>
        <w:contextualSpacing/>
        <w:rPr>
          <w:rFonts w:ascii="Times New Roman" w:hAnsi="Times New Roman" w:cs="Times New Roman"/>
        </w:rPr>
      </w:pPr>
      <w:r w:rsidRPr="00BB4E22">
        <w:rPr>
          <w:rFonts w:ascii="Times New Roman" w:hAnsi="Times New Roman" w:cs="Times New Roman"/>
        </w:rPr>
        <w:t>That the record in Patrick Black v. Philadelphia Gas Works, Docket No. C-2018-3000864, shall remain open.</w:t>
      </w:r>
    </w:p>
    <w:p w14:paraId="16226363" w14:textId="77777777" w:rsidR="00F2113B" w:rsidRPr="00BB4E22" w:rsidRDefault="00F2113B" w:rsidP="00F2113B">
      <w:pPr>
        <w:pStyle w:val="ListParagraph"/>
        <w:autoSpaceDE/>
        <w:autoSpaceDN/>
        <w:spacing w:line="360" w:lineRule="auto"/>
        <w:ind w:left="1440"/>
        <w:rPr>
          <w:rFonts w:ascii="Times New Roman" w:hAnsi="Times New Roman" w:cs="Times New Roman"/>
        </w:rPr>
      </w:pPr>
    </w:p>
    <w:p w14:paraId="404B78F3" w14:textId="77777777" w:rsidR="00F2113B" w:rsidRPr="00BB4E22" w:rsidRDefault="00F2113B" w:rsidP="00F2113B">
      <w:pPr>
        <w:pStyle w:val="ListParagraph"/>
        <w:numPr>
          <w:ilvl w:val="0"/>
          <w:numId w:val="9"/>
        </w:numPr>
        <w:autoSpaceDE/>
        <w:autoSpaceDN/>
        <w:spacing w:line="360" w:lineRule="auto"/>
        <w:ind w:left="0" w:firstLine="1440"/>
        <w:contextualSpacing/>
        <w:rPr>
          <w:rFonts w:ascii="Times New Roman" w:hAnsi="Times New Roman" w:cs="Times New Roman"/>
        </w:rPr>
      </w:pPr>
      <w:r w:rsidRPr="00BB4E22">
        <w:rPr>
          <w:rFonts w:ascii="Times New Roman" w:hAnsi="Times New Roman" w:cs="Times New Roman"/>
        </w:rPr>
        <w:t xml:space="preserve">By </w:t>
      </w:r>
      <w:r>
        <w:rPr>
          <w:rFonts w:ascii="Times New Roman" w:hAnsi="Times New Roman" w:cs="Times New Roman"/>
        </w:rPr>
        <w:t>10:00 a.m.</w:t>
      </w:r>
      <w:r w:rsidRPr="00BB4E22">
        <w:rPr>
          <w:rFonts w:ascii="Times New Roman" w:hAnsi="Times New Roman" w:cs="Times New Roman"/>
        </w:rPr>
        <w:t>, June 2</w:t>
      </w:r>
      <w:r>
        <w:rPr>
          <w:rFonts w:ascii="Times New Roman" w:hAnsi="Times New Roman" w:cs="Times New Roman"/>
        </w:rPr>
        <w:t>9</w:t>
      </w:r>
      <w:r w:rsidRPr="00BB4E22">
        <w:rPr>
          <w:rFonts w:ascii="Times New Roman" w:hAnsi="Times New Roman" w:cs="Times New Roman"/>
        </w:rPr>
        <w:t xml:space="preserve">, 2018, Patrick Black, is to submit documentation evidencing the circumstances that prevented him from attending the June 19, 2018 hearing.  </w:t>
      </w:r>
    </w:p>
    <w:p w14:paraId="2A6BCDA8" w14:textId="77777777" w:rsidR="00F2113B" w:rsidRPr="00BB4E22" w:rsidRDefault="00F2113B" w:rsidP="00F2113B">
      <w:pPr>
        <w:pStyle w:val="ListParagraph"/>
        <w:autoSpaceDE/>
        <w:autoSpaceDN/>
        <w:spacing w:line="360" w:lineRule="auto"/>
        <w:ind w:left="0" w:firstLine="1440"/>
        <w:rPr>
          <w:rFonts w:ascii="Times New Roman" w:hAnsi="Times New Roman" w:cs="Times New Roman"/>
        </w:rPr>
      </w:pPr>
    </w:p>
    <w:p w14:paraId="04BD7589" w14:textId="77777777" w:rsidR="00F2113B" w:rsidRPr="00BB4E22" w:rsidRDefault="00F2113B" w:rsidP="00F2113B">
      <w:pPr>
        <w:pStyle w:val="ListParagraph"/>
        <w:numPr>
          <w:ilvl w:val="0"/>
          <w:numId w:val="9"/>
        </w:numPr>
        <w:autoSpaceDE/>
        <w:autoSpaceDN/>
        <w:spacing w:line="360" w:lineRule="auto"/>
        <w:ind w:left="0" w:firstLine="1440"/>
        <w:contextualSpacing/>
        <w:rPr>
          <w:rFonts w:ascii="Times New Roman" w:hAnsi="Times New Roman" w:cs="Times New Roman"/>
        </w:rPr>
      </w:pPr>
      <w:r w:rsidRPr="00BB4E22">
        <w:rPr>
          <w:rFonts w:ascii="Times New Roman" w:hAnsi="Times New Roman" w:cs="Times New Roman"/>
        </w:rPr>
        <w:t>That a separate order will be issued granting a continuance or denying the continuance and closing the record.</w:t>
      </w:r>
    </w:p>
    <w:p w14:paraId="7352B187" w14:textId="77777777" w:rsidR="00F2113B" w:rsidRPr="00BB4E22" w:rsidRDefault="00F2113B" w:rsidP="00F2113B">
      <w:pPr>
        <w:autoSpaceDE/>
        <w:autoSpaceDN/>
        <w:spacing w:after="160" w:line="259" w:lineRule="auto"/>
        <w:rPr>
          <w:rFonts w:ascii="Times New Roman" w:hAnsi="Times New Roman" w:cs="Times New Roman"/>
        </w:rPr>
      </w:pPr>
    </w:p>
    <w:p w14:paraId="4671810D" w14:textId="77777777" w:rsidR="00F2113B" w:rsidRDefault="00F2113B" w:rsidP="00F2113B">
      <w:pPr>
        <w:autoSpaceDE/>
        <w:autoSpaceDN/>
        <w:spacing w:after="160" w:line="259" w:lineRule="auto"/>
      </w:pPr>
    </w:p>
    <w:p w14:paraId="0B70B70D" w14:textId="77777777" w:rsidR="00F2113B" w:rsidRPr="001A0AA5" w:rsidRDefault="00F2113B" w:rsidP="00F2113B">
      <w:pPr>
        <w:pStyle w:val="BodyText"/>
        <w:tabs>
          <w:tab w:val="clear" w:pos="0"/>
          <w:tab w:val="clear" w:pos="1440"/>
        </w:tabs>
        <w:spacing w:line="240" w:lineRule="auto"/>
        <w:jc w:val="left"/>
        <w:rPr>
          <w:szCs w:val="24"/>
          <w:u w:val="single"/>
        </w:rPr>
      </w:pPr>
      <w:r w:rsidRPr="001A0AA5">
        <w:rPr>
          <w:szCs w:val="24"/>
        </w:rPr>
        <w:t>Date:</w:t>
      </w:r>
      <w:r w:rsidRPr="001A0AA5">
        <w:rPr>
          <w:szCs w:val="24"/>
        </w:rPr>
        <w:tab/>
      </w:r>
      <w:r>
        <w:rPr>
          <w:szCs w:val="24"/>
          <w:u w:val="single"/>
        </w:rPr>
        <w:t>June 19</w:t>
      </w:r>
      <w:r w:rsidRPr="00870BAC">
        <w:rPr>
          <w:szCs w:val="24"/>
          <w:u w:val="single"/>
        </w:rPr>
        <w:t>, 2018</w:t>
      </w:r>
      <w:r w:rsidRPr="001A0AA5">
        <w:rPr>
          <w:szCs w:val="24"/>
        </w:rPr>
        <w:tab/>
      </w:r>
      <w:r w:rsidRPr="001A0AA5">
        <w:rPr>
          <w:szCs w:val="24"/>
        </w:rPr>
        <w:tab/>
      </w:r>
      <w:r w:rsidRPr="001A0AA5">
        <w:rPr>
          <w:szCs w:val="24"/>
        </w:rPr>
        <w:tab/>
      </w:r>
      <w:r>
        <w:rPr>
          <w:szCs w:val="24"/>
        </w:rPr>
        <w:tab/>
      </w:r>
      <w:r>
        <w:rPr>
          <w:szCs w:val="24"/>
        </w:rPr>
        <w:tab/>
      </w:r>
      <w:r w:rsidRPr="001A0AA5">
        <w:rPr>
          <w:szCs w:val="24"/>
          <w:u w:val="single"/>
        </w:rPr>
        <w:tab/>
      </w:r>
      <w:r w:rsidRPr="001A0AA5">
        <w:rPr>
          <w:szCs w:val="24"/>
          <w:u w:val="single"/>
        </w:rPr>
        <w:tab/>
        <w:t>/s/</w:t>
      </w:r>
      <w:r w:rsidRPr="001A0AA5">
        <w:rPr>
          <w:szCs w:val="24"/>
          <w:u w:val="single"/>
        </w:rPr>
        <w:tab/>
      </w:r>
      <w:r w:rsidRPr="001A0AA5">
        <w:rPr>
          <w:szCs w:val="24"/>
          <w:u w:val="single"/>
        </w:rPr>
        <w:tab/>
      </w:r>
      <w:r w:rsidRPr="001A0AA5">
        <w:rPr>
          <w:szCs w:val="24"/>
          <w:u w:val="single"/>
        </w:rPr>
        <w:tab/>
      </w:r>
    </w:p>
    <w:p w14:paraId="7E2B33B4" w14:textId="77777777" w:rsidR="00F2113B" w:rsidRPr="001A0AA5" w:rsidRDefault="00F2113B" w:rsidP="00F2113B">
      <w:pPr>
        <w:pStyle w:val="BodyText"/>
        <w:tabs>
          <w:tab w:val="clear" w:pos="0"/>
          <w:tab w:val="clear" w:pos="1440"/>
        </w:tabs>
        <w:spacing w:line="240" w:lineRule="auto"/>
        <w:jc w:val="left"/>
        <w:rPr>
          <w:szCs w:val="24"/>
        </w:rPr>
      </w:pPr>
      <w:r w:rsidRPr="001A0AA5">
        <w:rPr>
          <w:szCs w:val="24"/>
        </w:rPr>
        <w:tab/>
      </w:r>
      <w:r w:rsidRPr="001A0AA5">
        <w:rPr>
          <w:szCs w:val="24"/>
        </w:rPr>
        <w:tab/>
      </w:r>
      <w:r w:rsidRPr="001A0AA5">
        <w:rPr>
          <w:szCs w:val="24"/>
        </w:rPr>
        <w:tab/>
      </w:r>
      <w:r w:rsidRPr="001A0AA5">
        <w:rPr>
          <w:szCs w:val="24"/>
        </w:rPr>
        <w:tab/>
      </w:r>
      <w:r w:rsidRPr="001A0AA5">
        <w:rPr>
          <w:szCs w:val="24"/>
        </w:rPr>
        <w:tab/>
      </w:r>
      <w:r w:rsidRPr="001A0AA5">
        <w:rPr>
          <w:szCs w:val="24"/>
        </w:rPr>
        <w:tab/>
      </w:r>
      <w:r w:rsidRPr="001A0AA5">
        <w:rPr>
          <w:szCs w:val="24"/>
        </w:rPr>
        <w:tab/>
      </w:r>
      <w:r>
        <w:rPr>
          <w:szCs w:val="24"/>
        </w:rPr>
        <w:t>Alphonso Arnold III</w:t>
      </w:r>
    </w:p>
    <w:p w14:paraId="5A6B7341" w14:textId="77777777" w:rsidR="00F2113B" w:rsidRPr="001A0AA5" w:rsidRDefault="00F2113B" w:rsidP="00F2113B">
      <w:pPr>
        <w:pStyle w:val="BodyText"/>
        <w:spacing w:line="240" w:lineRule="auto"/>
        <w:jc w:val="left"/>
        <w:rPr>
          <w:szCs w:val="24"/>
        </w:rPr>
      </w:pPr>
      <w:r w:rsidRPr="001A0AA5">
        <w:rPr>
          <w:szCs w:val="24"/>
        </w:rPr>
        <w:tab/>
      </w:r>
      <w:r w:rsidRPr="001A0AA5">
        <w:rPr>
          <w:szCs w:val="24"/>
        </w:rPr>
        <w:tab/>
      </w:r>
      <w:r w:rsidRPr="001A0AA5">
        <w:rPr>
          <w:szCs w:val="24"/>
        </w:rPr>
        <w:tab/>
      </w:r>
      <w:r w:rsidRPr="001A0AA5">
        <w:rPr>
          <w:szCs w:val="24"/>
        </w:rPr>
        <w:tab/>
      </w:r>
      <w:r w:rsidRPr="001A0AA5">
        <w:rPr>
          <w:szCs w:val="24"/>
        </w:rPr>
        <w:tab/>
      </w:r>
      <w:r w:rsidRPr="001A0AA5">
        <w:rPr>
          <w:szCs w:val="24"/>
        </w:rPr>
        <w:tab/>
      </w:r>
      <w:r w:rsidRPr="001A0AA5">
        <w:rPr>
          <w:szCs w:val="24"/>
        </w:rPr>
        <w:tab/>
      </w:r>
      <w:r>
        <w:rPr>
          <w:szCs w:val="24"/>
        </w:rPr>
        <w:t>Special Agent</w:t>
      </w:r>
    </w:p>
    <w:p w14:paraId="67316FFC" w14:textId="77777777" w:rsidR="00F2113B" w:rsidRDefault="00F2113B" w:rsidP="00F2113B">
      <w:pPr>
        <w:autoSpaceDE/>
        <w:autoSpaceDN/>
        <w:spacing w:after="160" w:line="259" w:lineRule="auto"/>
      </w:pPr>
    </w:p>
    <w:p w14:paraId="12A66E8F" w14:textId="1FF58C4D" w:rsidR="00EF1DC4" w:rsidRPr="00EF1DC4" w:rsidRDefault="00EF1DC4" w:rsidP="008D729B">
      <w:pPr>
        <w:tabs>
          <w:tab w:val="left" w:pos="7650"/>
        </w:tabs>
        <w:rPr>
          <w:rFonts w:ascii="Times New Roman" w:hAnsi="Times New Roman" w:cs="Times New Roman"/>
        </w:rPr>
        <w:sectPr w:rsidR="00EF1DC4" w:rsidRPr="00EF1DC4" w:rsidSect="00E856C6">
          <w:footerReference w:type="default" r:id="rId8"/>
          <w:footerReference w:type="first" r:id="rId9"/>
          <w:pgSz w:w="12240" w:h="15840" w:code="1"/>
          <w:pgMar w:top="1296" w:right="1440" w:bottom="1296" w:left="1440" w:header="720" w:footer="720" w:gutter="0"/>
          <w:pgNumType w:start="1"/>
          <w:cols w:space="720"/>
          <w:noEndnote/>
          <w:titlePg/>
          <w:docGrid w:linePitch="326"/>
        </w:sectPr>
      </w:pPr>
    </w:p>
    <w:p w14:paraId="15EC26DD" w14:textId="77777777" w:rsidR="00EF1DC4" w:rsidRPr="00E856C6" w:rsidRDefault="00EF1DC4" w:rsidP="00EF1DC4">
      <w:pPr>
        <w:rPr>
          <w:rFonts w:ascii="Microsoft Sans Serif" w:eastAsia="Microsoft Sans Serif" w:hAnsi="Microsoft Sans Serif" w:cs="Microsoft Sans Serif"/>
        </w:rPr>
      </w:pPr>
      <w:r w:rsidRPr="00E856C6">
        <w:rPr>
          <w:rFonts w:ascii="Microsoft Sans Serif" w:eastAsia="Microsoft Sans Serif" w:hAnsi="Microsoft Sans Serif" w:cs="Microsoft Sans Serif"/>
          <w:b/>
          <w:u w:val="single"/>
        </w:rPr>
        <w:t>C-2018-3000864 - PATRICK BLACK v. PHILADELPHIA GAS WORKS</w:t>
      </w:r>
      <w:r w:rsidRPr="00E856C6">
        <w:rPr>
          <w:rFonts w:ascii="Microsoft Sans Serif" w:eastAsia="Microsoft Sans Serif" w:hAnsi="Microsoft Sans Serif" w:cs="Microsoft Sans Serif"/>
          <w:b/>
          <w:u w:val="single"/>
        </w:rPr>
        <w:cr/>
      </w:r>
      <w:r w:rsidRPr="00E856C6">
        <w:rPr>
          <w:rFonts w:ascii="Microsoft Sans Serif" w:eastAsia="Microsoft Sans Serif" w:hAnsi="Microsoft Sans Serif" w:cs="Microsoft Sans Serif"/>
          <w:b/>
          <w:u w:val="single"/>
        </w:rPr>
        <w:cr/>
      </w:r>
      <w:r w:rsidRPr="00E856C6">
        <w:rPr>
          <w:rFonts w:ascii="Microsoft Sans Serif" w:eastAsia="Microsoft Sans Serif" w:hAnsi="Microsoft Sans Serif" w:cs="Microsoft Sans Serif"/>
        </w:rPr>
        <w:t>PATRICK BLACK</w:t>
      </w:r>
      <w:r w:rsidRPr="00E856C6">
        <w:rPr>
          <w:rFonts w:ascii="Microsoft Sans Serif" w:eastAsia="Microsoft Sans Serif" w:hAnsi="Microsoft Sans Serif" w:cs="Microsoft Sans Serif"/>
        </w:rPr>
        <w:cr/>
        <w:t>3407 VISTA ST</w:t>
      </w:r>
      <w:r w:rsidRPr="00E856C6">
        <w:rPr>
          <w:rFonts w:ascii="Microsoft Sans Serif" w:eastAsia="Microsoft Sans Serif" w:hAnsi="Microsoft Sans Serif" w:cs="Microsoft Sans Serif"/>
        </w:rPr>
        <w:cr/>
        <w:t>PHILADELPHIA PA  19136</w:t>
      </w:r>
      <w:r w:rsidRPr="00E856C6">
        <w:rPr>
          <w:rFonts w:ascii="Microsoft Sans Serif" w:eastAsia="Microsoft Sans Serif" w:hAnsi="Microsoft Sans Serif" w:cs="Microsoft Sans Serif"/>
        </w:rPr>
        <w:cr/>
      </w:r>
      <w:bookmarkStart w:id="0" w:name="_GoBack"/>
      <w:bookmarkEnd w:id="0"/>
      <w:r w:rsidRPr="00E856C6">
        <w:rPr>
          <w:rFonts w:ascii="Microsoft Sans Serif" w:eastAsia="Microsoft Sans Serif" w:hAnsi="Microsoft Sans Serif" w:cs="Microsoft Sans Serif"/>
          <w:b/>
        </w:rPr>
        <w:t>267.505.7645</w:t>
      </w:r>
      <w:r w:rsidRPr="00E856C6">
        <w:rPr>
          <w:rFonts w:ascii="Microsoft Sans Serif" w:eastAsia="Microsoft Sans Serif" w:hAnsi="Microsoft Sans Serif" w:cs="Microsoft Sans Serif"/>
          <w:b/>
        </w:rPr>
        <w:cr/>
      </w:r>
      <w:r w:rsidRPr="00E856C6">
        <w:rPr>
          <w:rFonts w:ascii="Microsoft Sans Serif" w:eastAsia="Microsoft Sans Serif" w:hAnsi="Microsoft Sans Serif" w:cs="Microsoft Sans Serif"/>
          <w:b/>
          <w:i/>
          <w:u w:val="single"/>
        </w:rPr>
        <w:t>ACCEPTS E-SERVICE</w:t>
      </w:r>
    </w:p>
    <w:p w14:paraId="1F9BA7A1" w14:textId="77777777" w:rsidR="008D729B" w:rsidRPr="00E856C6" w:rsidRDefault="00EF1DC4" w:rsidP="00EF1DC4">
      <w:pPr>
        <w:rPr>
          <w:rFonts w:ascii="Microsoft Sans Serif" w:hAnsi="Microsoft Sans Serif" w:cs="Microsoft Sans Serif"/>
        </w:rPr>
      </w:pPr>
      <w:r w:rsidRPr="00E856C6">
        <w:rPr>
          <w:rFonts w:ascii="Microsoft Sans Serif" w:eastAsia="Microsoft Sans Serif" w:hAnsi="Microsoft Sans Serif" w:cs="Microsoft Sans Serif"/>
        </w:rPr>
        <w:cr/>
        <w:t>GRACIELA CHRISTLIEB ESQUIRE</w:t>
      </w:r>
      <w:r w:rsidRPr="00E856C6">
        <w:rPr>
          <w:rFonts w:ascii="Microsoft Sans Serif" w:eastAsia="Microsoft Sans Serif" w:hAnsi="Microsoft Sans Serif" w:cs="Microsoft Sans Serif"/>
        </w:rPr>
        <w:cr/>
        <w:t>PHILADELPHIA GAS WORKS</w:t>
      </w:r>
      <w:r w:rsidRPr="00E856C6">
        <w:rPr>
          <w:rFonts w:ascii="Microsoft Sans Serif" w:eastAsia="Microsoft Sans Serif" w:hAnsi="Microsoft Sans Serif" w:cs="Microsoft Sans Serif"/>
        </w:rPr>
        <w:cr/>
      </w:r>
      <w:r w:rsidR="008F2A96" w:rsidRPr="00E856C6">
        <w:rPr>
          <w:rFonts w:ascii="Microsoft Sans Serif" w:eastAsia="Microsoft Sans Serif" w:hAnsi="Microsoft Sans Serif" w:cs="Microsoft Sans Serif"/>
        </w:rPr>
        <w:t>800 WEST MONTGOMERY AVENUE</w:t>
      </w:r>
      <w:r w:rsidR="008F2A96" w:rsidRPr="00E856C6">
        <w:rPr>
          <w:rFonts w:ascii="Microsoft Sans Serif" w:eastAsia="Microsoft Sans Serif" w:hAnsi="Microsoft Sans Serif" w:cs="Microsoft Sans Serif"/>
        </w:rPr>
        <w:cr/>
      </w:r>
      <w:r w:rsidRPr="00E856C6">
        <w:rPr>
          <w:rFonts w:ascii="Microsoft Sans Serif" w:eastAsia="Microsoft Sans Serif" w:hAnsi="Microsoft Sans Serif" w:cs="Microsoft Sans Serif"/>
        </w:rPr>
        <w:t>PHILADELPHIA PA  19122</w:t>
      </w:r>
      <w:r w:rsidRPr="00E856C6">
        <w:rPr>
          <w:rFonts w:ascii="Microsoft Sans Serif" w:eastAsia="Microsoft Sans Serif" w:hAnsi="Microsoft Sans Serif" w:cs="Microsoft Sans Serif"/>
        </w:rPr>
        <w:cr/>
      </w:r>
      <w:r w:rsidRPr="00E856C6">
        <w:rPr>
          <w:rFonts w:ascii="Microsoft Sans Serif" w:eastAsia="Microsoft Sans Serif" w:hAnsi="Microsoft Sans Serif" w:cs="Microsoft Sans Serif"/>
          <w:b/>
        </w:rPr>
        <w:t>215.684.6164</w:t>
      </w:r>
      <w:r w:rsidRPr="00E856C6">
        <w:rPr>
          <w:rFonts w:ascii="Microsoft Sans Serif" w:eastAsia="Microsoft Sans Serif" w:hAnsi="Microsoft Sans Serif" w:cs="Microsoft Sans Serif"/>
          <w:b/>
        </w:rPr>
        <w:cr/>
      </w:r>
      <w:r w:rsidRPr="00E856C6">
        <w:rPr>
          <w:rFonts w:ascii="Microsoft Sans Serif" w:eastAsia="Microsoft Sans Serif" w:hAnsi="Microsoft Sans Serif" w:cs="Microsoft Sans Serif"/>
          <w:b/>
          <w:i/>
          <w:u w:val="single"/>
        </w:rPr>
        <w:t>ACCEPTS E-SERVICE</w:t>
      </w:r>
    </w:p>
    <w:sectPr w:rsidR="008D729B" w:rsidRPr="00E856C6" w:rsidSect="00EF1DC4">
      <w:footerReference w:type="first" r:id="rId10"/>
      <w:pgSz w:w="12240" w:h="15840" w:code="1"/>
      <w:pgMar w:top="1440" w:right="1440" w:bottom="1440" w:left="1440" w:header="720" w:footer="72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8AAE1" w14:textId="77777777" w:rsidR="003C53A1" w:rsidRDefault="003C53A1">
      <w:pPr>
        <w:spacing w:line="20" w:lineRule="exact"/>
        <w:rPr>
          <w:sz w:val="23"/>
          <w:szCs w:val="23"/>
        </w:rPr>
      </w:pPr>
    </w:p>
  </w:endnote>
  <w:endnote w:type="continuationSeparator" w:id="0">
    <w:p w14:paraId="6521A0BF" w14:textId="77777777" w:rsidR="003C53A1" w:rsidRDefault="003C53A1">
      <w:pPr>
        <w:pStyle w:val="ParaTab1"/>
        <w:rPr>
          <w:sz w:val="23"/>
          <w:szCs w:val="23"/>
        </w:rPr>
      </w:pPr>
      <w:r>
        <w:rPr>
          <w:sz w:val="23"/>
          <w:szCs w:val="23"/>
        </w:rPr>
        <w:t xml:space="preserve"> </w:t>
      </w:r>
    </w:p>
  </w:endnote>
  <w:endnote w:type="continuationNotice" w:id="1">
    <w:p w14:paraId="3D24466A" w14:textId="77777777" w:rsidR="003C53A1" w:rsidRDefault="003C53A1">
      <w:pPr>
        <w:pStyle w:val="ParaTab1"/>
        <w:rPr>
          <w:sz w:val="23"/>
          <w:szCs w:val="23"/>
        </w:rPr>
      </w:pPr>
      <w:r>
        <w:rPr>
          <w:sz w:val="23"/>
          <w:szCs w:val="23"/>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ECDD9" w14:textId="77777777" w:rsidR="002779BB" w:rsidRPr="009B5279" w:rsidRDefault="002779BB">
    <w:pPr>
      <w:pStyle w:val="Footer"/>
      <w:jc w:val="center"/>
      <w:rPr>
        <w:rFonts w:ascii="Times New Roman" w:hAnsi="Times New Roman" w:cs="Times New Roman"/>
        <w:sz w:val="20"/>
        <w:szCs w:val="20"/>
      </w:rPr>
    </w:pPr>
    <w:r w:rsidRPr="009B5279">
      <w:rPr>
        <w:rFonts w:ascii="Times New Roman" w:hAnsi="Times New Roman" w:cs="Times New Roman"/>
        <w:sz w:val="20"/>
        <w:szCs w:val="20"/>
      </w:rPr>
      <w:fldChar w:fldCharType="begin"/>
    </w:r>
    <w:r w:rsidRPr="009B5279">
      <w:rPr>
        <w:rFonts w:ascii="Times New Roman" w:hAnsi="Times New Roman" w:cs="Times New Roman"/>
        <w:sz w:val="20"/>
        <w:szCs w:val="20"/>
      </w:rPr>
      <w:instrText xml:space="preserve"> PAGE   \* MERGEFORMAT </w:instrText>
    </w:r>
    <w:r w:rsidRPr="009B5279">
      <w:rPr>
        <w:rFonts w:ascii="Times New Roman" w:hAnsi="Times New Roman" w:cs="Times New Roman"/>
        <w:sz w:val="20"/>
        <w:szCs w:val="20"/>
      </w:rPr>
      <w:fldChar w:fldCharType="separate"/>
    </w:r>
    <w:r w:rsidR="00B33DB1">
      <w:rPr>
        <w:rFonts w:ascii="Times New Roman" w:hAnsi="Times New Roman" w:cs="Times New Roman"/>
        <w:noProof/>
        <w:sz w:val="20"/>
        <w:szCs w:val="20"/>
      </w:rPr>
      <w:t>6</w:t>
    </w:r>
    <w:r w:rsidRPr="009B5279">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1B3DF" w14:textId="77777777" w:rsidR="00EF1DC4" w:rsidRDefault="00EF1DC4">
    <w:pPr>
      <w:pStyle w:val="Footer"/>
      <w:jc w:val="center"/>
    </w:pPr>
  </w:p>
  <w:p w14:paraId="058E5C7D" w14:textId="77777777" w:rsidR="00EF1DC4" w:rsidRDefault="00EF1D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3E0C4" w14:textId="77777777" w:rsidR="00EF1DC4" w:rsidRDefault="00EF1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E2E9F" w14:textId="77777777" w:rsidR="003C53A1" w:rsidRDefault="003C53A1">
      <w:pPr>
        <w:pStyle w:val="ParaTab1"/>
        <w:rPr>
          <w:sz w:val="23"/>
          <w:szCs w:val="23"/>
        </w:rPr>
      </w:pPr>
      <w:r>
        <w:rPr>
          <w:sz w:val="23"/>
          <w:szCs w:val="23"/>
        </w:rPr>
        <w:separator/>
      </w:r>
    </w:p>
  </w:footnote>
  <w:footnote w:type="continuationSeparator" w:id="0">
    <w:p w14:paraId="58881162" w14:textId="77777777" w:rsidR="003C53A1" w:rsidRDefault="003C5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0278C"/>
    <w:multiLevelType w:val="hybridMultilevel"/>
    <w:tmpl w:val="3AB2299E"/>
    <w:lvl w:ilvl="0" w:tplc="4D6EEF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403D39"/>
    <w:multiLevelType w:val="hybridMultilevel"/>
    <w:tmpl w:val="E924BC06"/>
    <w:lvl w:ilvl="0" w:tplc="0409000F">
      <w:start w:val="1"/>
      <w:numFmt w:val="decimal"/>
      <w:lvlText w:val="%1."/>
      <w:lvlJc w:val="left"/>
      <w:pPr>
        <w:tabs>
          <w:tab w:val="num" w:pos="2226"/>
        </w:tabs>
        <w:ind w:left="2226" w:hanging="360"/>
      </w:pPr>
    </w:lvl>
    <w:lvl w:ilvl="1" w:tplc="04090019" w:tentative="1">
      <w:start w:val="1"/>
      <w:numFmt w:val="lowerLetter"/>
      <w:lvlText w:val="%2."/>
      <w:lvlJc w:val="left"/>
      <w:pPr>
        <w:tabs>
          <w:tab w:val="num" w:pos="2946"/>
        </w:tabs>
        <w:ind w:left="2946" w:hanging="360"/>
      </w:pPr>
    </w:lvl>
    <w:lvl w:ilvl="2" w:tplc="0409001B" w:tentative="1">
      <w:start w:val="1"/>
      <w:numFmt w:val="lowerRoman"/>
      <w:lvlText w:val="%3."/>
      <w:lvlJc w:val="right"/>
      <w:pPr>
        <w:tabs>
          <w:tab w:val="num" w:pos="3666"/>
        </w:tabs>
        <w:ind w:left="3666" w:hanging="180"/>
      </w:pPr>
    </w:lvl>
    <w:lvl w:ilvl="3" w:tplc="0409000F" w:tentative="1">
      <w:start w:val="1"/>
      <w:numFmt w:val="decimal"/>
      <w:lvlText w:val="%4."/>
      <w:lvlJc w:val="left"/>
      <w:pPr>
        <w:tabs>
          <w:tab w:val="num" w:pos="4386"/>
        </w:tabs>
        <w:ind w:left="4386" w:hanging="360"/>
      </w:pPr>
    </w:lvl>
    <w:lvl w:ilvl="4" w:tplc="04090019" w:tentative="1">
      <w:start w:val="1"/>
      <w:numFmt w:val="lowerLetter"/>
      <w:lvlText w:val="%5."/>
      <w:lvlJc w:val="left"/>
      <w:pPr>
        <w:tabs>
          <w:tab w:val="num" w:pos="5106"/>
        </w:tabs>
        <w:ind w:left="5106" w:hanging="360"/>
      </w:pPr>
    </w:lvl>
    <w:lvl w:ilvl="5" w:tplc="0409001B" w:tentative="1">
      <w:start w:val="1"/>
      <w:numFmt w:val="lowerRoman"/>
      <w:lvlText w:val="%6."/>
      <w:lvlJc w:val="right"/>
      <w:pPr>
        <w:tabs>
          <w:tab w:val="num" w:pos="5826"/>
        </w:tabs>
        <w:ind w:left="5826" w:hanging="180"/>
      </w:pPr>
    </w:lvl>
    <w:lvl w:ilvl="6" w:tplc="0409000F" w:tentative="1">
      <w:start w:val="1"/>
      <w:numFmt w:val="decimal"/>
      <w:lvlText w:val="%7."/>
      <w:lvlJc w:val="left"/>
      <w:pPr>
        <w:tabs>
          <w:tab w:val="num" w:pos="6546"/>
        </w:tabs>
        <w:ind w:left="6546" w:hanging="360"/>
      </w:pPr>
    </w:lvl>
    <w:lvl w:ilvl="7" w:tplc="04090019" w:tentative="1">
      <w:start w:val="1"/>
      <w:numFmt w:val="lowerLetter"/>
      <w:lvlText w:val="%8."/>
      <w:lvlJc w:val="left"/>
      <w:pPr>
        <w:tabs>
          <w:tab w:val="num" w:pos="7266"/>
        </w:tabs>
        <w:ind w:left="7266" w:hanging="360"/>
      </w:pPr>
    </w:lvl>
    <w:lvl w:ilvl="8" w:tplc="0409001B" w:tentative="1">
      <w:start w:val="1"/>
      <w:numFmt w:val="lowerRoman"/>
      <w:lvlText w:val="%9."/>
      <w:lvlJc w:val="right"/>
      <w:pPr>
        <w:tabs>
          <w:tab w:val="num" w:pos="7986"/>
        </w:tabs>
        <w:ind w:left="7986" w:hanging="180"/>
      </w:pPr>
    </w:lvl>
  </w:abstractNum>
  <w:abstractNum w:abstractNumId="2" w15:restartNumberingAfterBreak="0">
    <w:nsid w:val="4D882A0F"/>
    <w:multiLevelType w:val="hybridMultilevel"/>
    <w:tmpl w:val="E3B64AE8"/>
    <w:lvl w:ilvl="0" w:tplc="55F622B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FC55BD2"/>
    <w:multiLevelType w:val="hybridMultilevel"/>
    <w:tmpl w:val="7EE22A68"/>
    <w:lvl w:ilvl="0" w:tplc="C79C52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A2D1055"/>
    <w:multiLevelType w:val="hybridMultilevel"/>
    <w:tmpl w:val="C84C9742"/>
    <w:lvl w:ilvl="0" w:tplc="2FF8A0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D3725AE"/>
    <w:multiLevelType w:val="hybridMultilevel"/>
    <w:tmpl w:val="7FB6EE00"/>
    <w:lvl w:ilvl="0" w:tplc="689822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D7627BB"/>
    <w:multiLevelType w:val="hybridMultilevel"/>
    <w:tmpl w:val="9512645E"/>
    <w:lvl w:ilvl="0" w:tplc="3F18F9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7C877F5"/>
    <w:multiLevelType w:val="hybridMultilevel"/>
    <w:tmpl w:val="17A47580"/>
    <w:lvl w:ilvl="0" w:tplc="75906F9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F897D5C"/>
    <w:multiLevelType w:val="hybridMultilevel"/>
    <w:tmpl w:val="7466F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8"/>
  </w:num>
  <w:num w:numId="4">
    <w:abstractNumId w:val="0"/>
  </w:num>
  <w:num w:numId="5">
    <w:abstractNumId w:val="4"/>
  </w:num>
  <w:num w:numId="6">
    <w:abstractNumId w:val="5"/>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C2FAF01-CF90-4FCA-9D86-E3955B9D6581}"/>
    <w:docVar w:name="dgnword-eventsink" w:val="3731080"/>
  </w:docVars>
  <w:rsids>
    <w:rsidRoot w:val="006477E9"/>
    <w:rsid w:val="00020DB3"/>
    <w:rsid w:val="0002182B"/>
    <w:rsid w:val="00030BE7"/>
    <w:rsid w:val="000324BC"/>
    <w:rsid w:val="00035120"/>
    <w:rsid w:val="000515F7"/>
    <w:rsid w:val="00052FB5"/>
    <w:rsid w:val="00061EF1"/>
    <w:rsid w:val="000732DA"/>
    <w:rsid w:val="00081FEB"/>
    <w:rsid w:val="00090719"/>
    <w:rsid w:val="00094D35"/>
    <w:rsid w:val="00097F48"/>
    <w:rsid w:val="000A0307"/>
    <w:rsid w:val="000A3A28"/>
    <w:rsid w:val="000A6A4C"/>
    <w:rsid w:val="000C0AAC"/>
    <w:rsid w:val="000C37CB"/>
    <w:rsid w:val="000C6394"/>
    <w:rsid w:val="000D025D"/>
    <w:rsid w:val="000D0B2D"/>
    <w:rsid w:val="000D1F18"/>
    <w:rsid w:val="000D29D8"/>
    <w:rsid w:val="000E1B8E"/>
    <w:rsid w:val="000E416C"/>
    <w:rsid w:val="000E775C"/>
    <w:rsid w:val="001002F7"/>
    <w:rsid w:val="0010066E"/>
    <w:rsid w:val="00105FB2"/>
    <w:rsid w:val="00106279"/>
    <w:rsid w:val="001155A2"/>
    <w:rsid w:val="00120FD6"/>
    <w:rsid w:val="001305DA"/>
    <w:rsid w:val="001340A7"/>
    <w:rsid w:val="0014327E"/>
    <w:rsid w:val="0014505A"/>
    <w:rsid w:val="00147CDD"/>
    <w:rsid w:val="001563CA"/>
    <w:rsid w:val="00163F63"/>
    <w:rsid w:val="00171298"/>
    <w:rsid w:val="00177E9C"/>
    <w:rsid w:val="00193CC9"/>
    <w:rsid w:val="00194FD1"/>
    <w:rsid w:val="001A39E1"/>
    <w:rsid w:val="001B01D1"/>
    <w:rsid w:val="001B47BF"/>
    <w:rsid w:val="001C0AD8"/>
    <w:rsid w:val="001C0C11"/>
    <w:rsid w:val="001C0E09"/>
    <w:rsid w:val="001C55CC"/>
    <w:rsid w:val="001D1A2C"/>
    <w:rsid w:val="001D2F59"/>
    <w:rsid w:val="001D3192"/>
    <w:rsid w:val="001D7AC3"/>
    <w:rsid w:val="001F059D"/>
    <w:rsid w:val="001F1DB4"/>
    <w:rsid w:val="001F2EB3"/>
    <w:rsid w:val="001F4687"/>
    <w:rsid w:val="001F6E58"/>
    <w:rsid w:val="00206354"/>
    <w:rsid w:val="0020668F"/>
    <w:rsid w:val="002232DE"/>
    <w:rsid w:val="00224D20"/>
    <w:rsid w:val="00226D44"/>
    <w:rsid w:val="002316A4"/>
    <w:rsid w:val="00247BB6"/>
    <w:rsid w:val="002534C4"/>
    <w:rsid w:val="002616F7"/>
    <w:rsid w:val="00265631"/>
    <w:rsid w:val="00267DCC"/>
    <w:rsid w:val="00270E34"/>
    <w:rsid w:val="002774BA"/>
    <w:rsid w:val="002779BB"/>
    <w:rsid w:val="00281E61"/>
    <w:rsid w:val="00294294"/>
    <w:rsid w:val="00295C28"/>
    <w:rsid w:val="00295D78"/>
    <w:rsid w:val="002A0276"/>
    <w:rsid w:val="002A3C8B"/>
    <w:rsid w:val="002A5BF9"/>
    <w:rsid w:val="002C3D8B"/>
    <w:rsid w:val="002D189F"/>
    <w:rsid w:val="002E5F3D"/>
    <w:rsid w:val="002F6516"/>
    <w:rsid w:val="00302CF3"/>
    <w:rsid w:val="00314CF4"/>
    <w:rsid w:val="00317558"/>
    <w:rsid w:val="00325725"/>
    <w:rsid w:val="0033321C"/>
    <w:rsid w:val="003354D6"/>
    <w:rsid w:val="003407EC"/>
    <w:rsid w:val="00342A44"/>
    <w:rsid w:val="00355340"/>
    <w:rsid w:val="0035563E"/>
    <w:rsid w:val="003708F6"/>
    <w:rsid w:val="00371AB7"/>
    <w:rsid w:val="003726FF"/>
    <w:rsid w:val="00373017"/>
    <w:rsid w:val="00376664"/>
    <w:rsid w:val="003803E0"/>
    <w:rsid w:val="00382B42"/>
    <w:rsid w:val="003864F7"/>
    <w:rsid w:val="00392AEC"/>
    <w:rsid w:val="00392BA2"/>
    <w:rsid w:val="00392BC7"/>
    <w:rsid w:val="003A5757"/>
    <w:rsid w:val="003B2219"/>
    <w:rsid w:val="003B63C1"/>
    <w:rsid w:val="003B6970"/>
    <w:rsid w:val="003C23FD"/>
    <w:rsid w:val="003C534F"/>
    <w:rsid w:val="003C53A1"/>
    <w:rsid w:val="003C6C3C"/>
    <w:rsid w:val="003D6EA0"/>
    <w:rsid w:val="003F76DE"/>
    <w:rsid w:val="00400BA7"/>
    <w:rsid w:val="0040357C"/>
    <w:rsid w:val="00406FDB"/>
    <w:rsid w:val="004075BE"/>
    <w:rsid w:val="00411463"/>
    <w:rsid w:val="00424B43"/>
    <w:rsid w:val="0042746A"/>
    <w:rsid w:val="0043086A"/>
    <w:rsid w:val="0043653D"/>
    <w:rsid w:val="0044182A"/>
    <w:rsid w:val="00444715"/>
    <w:rsid w:val="00463AB6"/>
    <w:rsid w:val="00473D77"/>
    <w:rsid w:val="004745C1"/>
    <w:rsid w:val="00481BEC"/>
    <w:rsid w:val="00483F56"/>
    <w:rsid w:val="00492D58"/>
    <w:rsid w:val="004B1A6F"/>
    <w:rsid w:val="004C24BE"/>
    <w:rsid w:val="004D1722"/>
    <w:rsid w:val="004D1BE1"/>
    <w:rsid w:val="004D1FBC"/>
    <w:rsid w:val="004E615C"/>
    <w:rsid w:val="00500EE8"/>
    <w:rsid w:val="005062C7"/>
    <w:rsid w:val="00510545"/>
    <w:rsid w:val="0051424B"/>
    <w:rsid w:val="00515D15"/>
    <w:rsid w:val="00517F52"/>
    <w:rsid w:val="00520A37"/>
    <w:rsid w:val="00525AA2"/>
    <w:rsid w:val="0053227A"/>
    <w:rsid w:val="00540538"/>
    <w:rsid w:val="0054327C"/>
    <w:rsid w:val="005563EF"/>
    <w:rsid w:val="00562F23"/>
    <w:rsid w:val="00573C41"/>
    <w:rsid w:val="00580547"/>
    <w:rsid w:val="0058304C"/>
    <w:rsid w:val="00584655"/>
    <w:rsid w:val="00591E42"/>
    <w:rsid w:val="00596BD4"/>
    <w:rsid w:val="005A1774"/>
    <w:rsid w:val="005A624E"/>
    <w:rsid w:val="005A6828"/>
    <w:rsid w:val="005B5F35"/>
    <w:rsid w:val="005C1624"/>
    <w:rsid w:val="005C74E7"/>
    <w:rsid w:val="005E093B"/>
    <w:rsid w:val="005E5A16"/>
    <w:rsid w:val="005E5E82"/>
    <w:rsid w:val="005F4B59"/>
    <w:rsid w:val="006144FE"/>
    <w:rsid w:val="00620AF1"/>
    <w:rsid w:val="00621B80"/>
    <w:rsid w:val="0062725F"/>
    <w:rsid w:val="00632739"/>
    <w:rsid w:val="00632ACC"/>
    <w:rsid w:val="0064128C"/>
    <w:rsid w:val="006427FC"/>
    <w:rsid w:val="006477E9"/>
    <w:rsid w:val="00647A88"/>
    <w:rsid w:val="00653545"/>
    <w:rsid w:val="00656CBD"/>
    <w:rsid w:val="0065795F"/>
    <w:rsid w:val="00662A34"/>
    <w:rsid w:val="00663371"/>
    <w:rsid w:val="00664234"/>
    <w:rsid w:val="00665B26"/>
    <w:rsid w:val="0067036B"/>
    <w:rsid w:val="00674D28"/>
    <w:rsid w:val="006852FD"/>
    <w:rsid w:val="00693B2E"/>
    <w:rsid w:val="006A08FB"/>
    <w:rsid w:val="006A3CBA"/>
    <w:rsid w:val="006A4A39"/>
    <w:rsid w:val="006B09D0"/>
    <w:rsid w:val="006B7330"/>
    <w:rsid w:val="006B7EA4"/>
    <w:rsid w:val="006C1193"/>
    <w:rsid w:val="006C36C2"/>
    <w:rsid w:val="006C5842"/>
    <w:rsid w:val="006D13F7"/>
    <w:rsid w:val="006D36BA"/>
    <w:rsid w:val="006D580B"/>
    <w:rsid w:val="006E5BCD"/>
    <w:rsid w:val="006F1E35"/>
    <w:rsid w:val="006F72C1"/>
    <w:rsid w:val="007024AF"/>
    <w:rsid w:val="00711100"/>
    <w:rsid w:val="0072254C"/>
    <w:rsid w:val="007360B5"/>
    <w:rsid w:val="0073613F"/>
    <w:rsid w:val="0073672B"/>
    <w:rsid w:val="0074125D"/>
    <w:rsid w:val="00743BEE"/>
    <w:rsid w:val="00746BCB"/>
    <w:rsid w:val="0075380B"/>
    <w:rsid w:val="00754EFF"/>
    <w:rsid w:val="00791139"/>
    <w:rsid w:val="00795341"/>
    <w:rsid w:val="00795A1B"/>
    <w:rsid w:val="00796895"/>
    <w:rsid w:val="007A129F"/>
    <w:rsid w:val="007A2FFA"/>
    <w:rsid w:val="007B0F18"/>
    <w:rsid w:val="007B1B57"/>
    <w:rsid w:val="007B2748"/>
    <w:rsid w:val="007B2B3C"/>
    <w:rsid w:val="007B7E73"/>
    <w:rsid w:val="007C3E1D"/>
    <w:rsid w:val="007C5ED4"/>
    <w:rsid w:val="007E6B50"/>
    <w:rsid w:val="007F2058"/>
    <w:rsid w:val="007F2B80"/>
    <w:rsid w:val="007F32EA"/>
    <w:rsid w:val="00800ED7"/>
    <w:rsid w:val="00803D81"/>
    <w:rsid w:val="00813940"/>
    <w:rsid w:val="00820D49"/>
    <w:rsid w:val="0082177C"/>
    <w:rsid w:val="00823E24"/>
    <w:rsid w:val="008267AA"/>
    <w:rsid w:val="00827095"/>
    <w:rsid w:val="00827D68"/>
    <w:rsid w:val="00843311"/>
    <w:rsid w:val="0084613D"/>
    <w:rsid w:val="008508D6"/>
    <w:rsid w:val="0085799A"/>
    <w:rsid w:val="008606BC"/>
    <w:rsid w:val="008654DA"/>
    <w:rsid w:val="00867129"/>
    <w:rsid w:val="00872D55"/>
    <w:rsid w:val="00872DD0"/>
    <w:rsid w:val="008805AE"/>
    <w:rsid w:val="00885315"/>
    <w:rsid w:val="008968DE"/>
    <w:rsid w:val="00897798"/>
    <w:rsid w:val="008B5625"/>
    <w:rsid w:val="008C3F95"/>
    <w:rsid w:val="008D17BB"/>
    <w:rsid w:val="008D408B"/>
    <w:rsid w:val="008D729B"/>
    <w:rsid w:val="008E613B"/>
    <w:rsid w:val="008F0585"/>
    <w:rsid w:val="008F14AE"/>
    <w:rsid w:val="008F1C95"/>
    <w:rsid w:val="008F2A96"/>
    <w:rsid w:val="00901100"/>
    <w:rsid w:val="00905B17"/>
    <w:rsid w:val="00912475"/>
    <w:rsid w:val="009165AD"/>
    <w:rsid w:val="009226AE"/>
    <w:rsid w:val="00926A11"/>
    <w:rsid w:val="00932F9A"/>
    <w:rsid w:val="009348BF"/>
    <w:rsid w:val="00937F7B"/>
    <w:rsid w:val="00940149"/>
    <w:rsid w:val="00946816"/>
    <w:rsid w:val="009471D6"/>
    <w:rsid w:val="00952081"/>
    <w:rsid w:val="0095407D"/>
    <w:rsid w:val="009569FD"/>
    <w:rsid w:val="00957672"/>
    <w:rsid w:val="00957A76"/>
    <w:rsid w:val="00965122"/>
    <w:rsid w:val="009728CA"/>
    <w:rsid w:val="0098102F"/>
    <w:rsid w:val="00982AB3"/>
    <w:rsid w:val="00983578"/>
    <w:rsid w:val="009909C1"/>
    <w:rsid w:val="009937D3"/>
    <w:rsid w:val="009939F6"/>
    <w:rsid w:val="009A2E19"/>
    <w:rsid w:val="009A6785"/>
    <w:rsid w:val="009B5279"/>
    <w:rsid w:val="009B6815"/>
    <w:rsid w:val="009C2FE9"/>
    <w:rsid w:val="009C6D07"/>
    <w:rsid w:val="009D7088"/>
    <w:rsid w:val="009D740A"/>
    <w:rsid w:val="009E110A"/>
    <w:rsid w:val="009E29A7"/>
    <w:rsid w:val="009F1DCB"/>
    <w:rsid w:val="009F26C4"/>
    <w:rsid w:val="009F5E7B"/>
    <w:rsid w:val="00A0128D"/>
    <w:rsid w:val="00A06F10"/>
    <w:rsid w:val="00A233E8"/>
    <w:rsid w:val="00A30BEC"/>
    <w:rsid w:val="00A400BD"/>
    <w:rsid w:val="00A4137D"/>
    <w:rsid w:val="00A42991"/>
    <w:rsid w:val="00A42D89"/>
    <w:rsid w:val="00A45CC7"/>
    <w:rsid w:val="00A46748"/>
    <w:rsid w:val="00A53A38"/>
    <w:rsid w:val="00A6066F"/>
    <w:rsid w:val="00A610D3"/>
    <w:rsid w:val="00A624B9"/>
    <w:rsid w:val="00A6275C"/>
    <w:rsid w:val="00A80738"/>
    <w:rsid w:val="00A839FB"/>
    <w:rsid w:val="00A93241"/>
    <w:rsid w:val="00A94E5C"/>
    <w:rsid w:val="00A959AF"/>
    <w:rsid w:val="00A9665D"/>
    <w:rsid w:val="00A96D28"/>
    <w:rsid w:val="00AA09D0"/>
    <w:rsid w:val="00AA6A77"/>
    <w:rsid w:val="00AB2114"/>
    <w:rsid w:val="00AB74E3"/>
    <w:rsid w:val="00AB7534"/>
    <w:rsid w:val="00AD0EED"/>
    <w:rsid w:val="00AD2BE8"/>
    <w:rsid w:val="00AD4950"/>
    <w:rsid w:val="00AE199E"/>
    <w:rsid w:val="00AE19CF"/>
    <w:rsid w:val="00AE59A1"/>
    <w:rsid w:val="00AF49C3"/>
    <w:rsid w:val="00AF77DB"/>
    <w:rsid w:val="00B035CA"/>
    <w:rsid w:val="00B07E9D"/>
    <w:rsid w:val="00B26E9F"/>
    <w:rsid w:val="00B330D0"/>
    <w:rsid w:val="00B33DB1"/>
    <w:rsid w:val="00B45009"/>
    <w:rsid w:val="00B57E0F"/>
    <w:rsid w:val="00B607BC"/>
    <w:rsid w:val="00B610AF"/>
    <w:rsid w:val="00B91F61"/>
    <w:rsid w:val="00BC2A1B"/>
    <w:rsid w:val="00BC4E20"/>
    <w:rsid w:val="00BC6D61"/>
    <w:rsid w:val="00BD3E92"/>
    <w:rsid w:val="00BD5A29"/>
    <w:rsid w:val="00C05475"/>
    <w:rsid w:val="00C07C8E"/>
    <w:rsid w:val="00C1200C"/>
    <w:rsid w:val="00C242EE"/>
    <w:rsid w:val="00C30044"/>
    <w:rsid w:val="00C358AF"/>
    <w:rsid w:val="00C46EE4"/>
    <w:rsid w:val="00C55861"/>
    <w:rsid w:val="00C561F0"/>
    <w:rsid w:val="00C66CFA"/>
    <w:rsid w:val="00C66D38"/>
    <w:rsid w:val="00C71583"/>
    <w:rsid w:val="00C805C1"/>
    <w:rsid w:val="00C8095C"/>
    <w:rsid w:val="00C814E3"/>
    <w:rsid w:val="00C834E1"/>
    <w:rsid w:val="00C93FD2"/>
    <w:rsid w:val="00C96DAD"/>
    <w:rsid w:val="00CA7F2E"/>
    <w:rsid w:val="00CB017A"/>
    <w:rsid w:val="00CB3F7B"/>
    <w:rsid w:val="00CC12BF"/>
    <w:rsid w:val="00CD0329"/>
    <w:rsid w:val="00CD05F5"/>
    <w:rsid w:val="00CD3CC3"/>
    <w:rsid w:val="00CD4221"/>
    <w:rsid w:val="00CE1B3E"/>
    <w:rsid w:val="00CE3C43"/>
    <w:rsid w:val="00CE46B3"/>
    <w:rsid w:val="00CF0CA9"/>
    <w:rsid w:val="00D023F1"/>
    <w:rsid w:val="00D02B83"/>
    <w:rsid w:val="00D059E7"/>
    <w:rsid w:val="00D121FE"/>
    <w:rsid w:val="00D24088"/>
    <w:rsid w:val="00D44F7F"/>
    <w:rsid w:val="00D47FF4"/>
    <w:rsid w:val="00D64E53"/>
    <w:rsid w:val="00D70529"/>
    <w:rsid w:val="00D8255A"/>
    <w:rsid w:val="00D835C0"/>
    <w:rsid w:val="00D85F92"/>
    <w:rsid w:val="00D8749A"/>
    <w:rsid w:val="00D914C0"/>
    <w:rsid w:val="00D97305"/>
    <w:rsid w:val="00D97ED5"/>
    <w:rsid w:val="00DB53C7"/>
    <w:rsid w:val="00DD2824"/>
    <w:rsid w:val="00DD7D8C"/>
    <w:rsid w:val="00DF4416"/>
    <w:rsid w:val="00E06712"/>
    <w:rsid w:val="00E14654"/>
    <w:rsid w:val="00E15D90"/>
    <w:rsid w:val="00E24253"/>
    <w:rsid w:val="00E30750"/>
    <w:rsid w:val="00E37D4F"/>
    <w:rsid w:val="00E57C98"/>
    <w:rsid w:val="00E60D06"/>
    <w:rsid w:val="00E645E5"/>
    <w:rsid w:val="00E8085E"/>
    <w:rsid w:val="00E84E0F"/>
    <w:rsid w:val="00E856C6"/>
    <w:rsid w:val="00E86ECE"/>
    <w:rsid w:val="00E92034"/>
    <w:rsid w:val="00E9422F"/>
    <w:rsid w:val="00E970EE"/>
    <w:rsid w:val="00EE377D"/>
    <w:rsid w:val="00EF1DC4"/>
    <w:rsid w:val="00EF292B"/>
    <w:rsid w:val="00EF3DF3"/>
    <w:rsid w:val="00EF6D92"/>
    <w:rsid w:val="00F05781"/>
    <w:rsid w:val="00F072BA"/>
    <w:rsid w:val="00F1337B"/>
    <w:rsid w:val="00F2113B"/>
    <w:rsid w:val="00F307FC"/>
    <w:rsid w:val="00F41FE0"/>
    <w:rsid w:val="00F52592"/>
    <w:rsid w:val="00F52DB1"/>
    <w:rsid w:val="00F52E39"/>
    <w:rsid w:val="00F53CE7"/>
    <w:rsid w:val="00F65D00"/>
    <w:rsid w:val="00F67A83"/>
    <w:rsid w:val="00F71158"/>
    <w:rsid w:val="00F82D9F"/>
    <w:rsid w:val="00F86BBD"/>
    <w:rsid w:val="00F910AC"/>
    <w:rsid w:val="00F9156D"/>
    <w:rsid w:val="00F94B7C"/>
    <w:rsid w:val="00F96D48"/>
    <w:rsid w:val="00FA225B"/>
    <w:rsid w:val="00FA36A5"/>
    <w:rsid w:val="00FA6AA2"/>
    <w:rsid w:val="00FB32A0"/>
    <w:rsid w:val="00FB5127"/>
    <w:rsid w:val="00FC0039"/>
    <w:rsid w:val="00FC1CCA"/>
    <w:rsid w:val="00FC64C5"/>
    <w:rsid w:val="00FC6B9B"/>
    <w:rsid w:val="00FD5404"/>
    <w:rsid w:val="00FD5E97"/>
    <w:rsid w:val="00FD6C91"/>
    <w:rsid w:val="00FF235F"/>
    <w:rsid w:val="00FF6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9A32D4"/>
  <w15:chartTrackingRefBased/>
  <w15:docId w15:val="{009F4B4F-C06A-4B29-9521-F4901D3F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0C0AAC"/>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rFonts w:cs="Times New Roman"/>
      <w:vertAlign w:val="superscript"/>
    </w:rPr>
  </w:style>
  <w:style w:type="paragraph" w:styleId="FootnoteText">
    <w:name w:val="footnote text"/>
    <w:basedOn w:val="Normal"/>
    <w:semiHidden/>
  </w:style>
  <w:style w:type="character" w:styleId="FootnoteReference">
    <w:name w:val="footnote reference"/>
    <w:semiHidden/>
    <w:rPr>
      <w:rFonts w:cs="Times New Roman"/>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rPr>
      <w:rFonts w:cs="Times New Roman"/>
    </w:rPr>
  </w:style>
  <w:style w:type="paragraph" w:styleId="Header">
    <w:name w:val="header"/>
    <w:basedOn w:val="Normal"/>
    <w:pPr>
      <w:tabs>
        <w:tab w:val="center" w:pos="4320"/>
        <w:tab w:val="right" w:pos="8640"/>
      </w:tabs>
    </w:pPr>
  </w:style>
  <w:style w:type="paragraph" w:styleId="BalloonText">
    <w:name w:val="Balloon Text"/>
    <w:basedOn w:val="Normal"/>
    <w:semiHidden/>
    <w:rsid w:val="00A30BEC"/>
    <w:rPr>
      <w:rFonts w:ascii="Tahoma" w:hAnsi="Tahoma" w:cs="Tahoma"/>
      <w:sz w:val="16"/>
      <w:szCs w:val="16"/>
    </w:rPr>
  </w:style>
  <w:style w:type="character" w:customStyle="1" w:styleId="Heading4Char">
    <w:name w:val="Heading 4 Char"/>
    <w:link w:val="Heading4"/>
    <w:uiPriority w:val="9"/>
    <w:rsid w:val="000C0AAC"/>
    <w:rPr>
      <w:b/>
      <w:bCs/>
      <w:sz w:val="24"/>
      <w:szCs w:val="24"/>
    </w:rPr>
  </w:style>
  <w:style w:type="paragraph" w:styleId="NormalWeb">
    <w:name w:val="Normal (Web)"/>
    <w:basedOn w:val="Normal"/>
    <w:uiPriority w:val="99"/>
    <w:unhideWhenUsed/>
    <w:rsid w:val="000C0AAC"/>
    <w:pPr>
      <w:autoSpaceDE/>
      <w:autoSpaceDN/>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D97ED5"/>
    <w:pPr>
      <w:ind w:left="720"/>
    </w:pPr>
  </w:style>
  <w:style w:type="character" w:customStyle="1" w:styleId="FooterChar">
    <w:name w:val="Footer Char"/>
    <w:link w:val="Footer"/>
    <w:uiPriority w:val="99"/>
    <w:rsid w:val="002779BB"/>
    <w:rPr>
      <w:rFonts w:ascii="CG Times" w:hAnsi="CG Times" w:cs="CG Times"/>
      <w:sz w:val="24"/>
      <w:szCs w:val="24"/>
    </w:rPr>
  </w:style>
  <w:style w:type="paragraph" w:styleId="BodyText">
    <w:name w:val="Body Text"/>
    <w:basedOn w:val="Normal"/>
    <w:link w:val="BodyTextChar"/>
    <w:rsid w:val="0075380B"/>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BodyTextChar">
    <w:name w:val="Body Text Char"/>
    <w:link w:val="BodyText"/>
    <w:rsid w:val="0075380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88987283">
      <w:bodyDiv w:val="1"/>
      <w:marLeft w:val="0"/>
      <w:marRight w:val="0"/>
      <w:marTop w:val="0"/>
      <w:marBottom w:val="0"/>
      <w:divBdr>
        <w:top w:val="none" w:sz="0" w:space="0" w:color="auto"/>
        <w:left w:val="none" w:sz="0" w:space="0" w:color="auto"/>
        <w:bottom w:val="none" w:sz="0" w:space="0" w:color="auto"/>
        <w:right w:val="none" w:sz="0" w:space="0" w:color="auto"/>
      </w:divBdr>
      <w:divsChild>
        <w:div w:id="1834028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0793443">
      <w:bodyDiv w:val="1"/>
      <w:marLeft w:val="0"/>
      <w:marRight w:val="0"/>
      <w:marTop w:val="0"/>
      <w:marBottom w:val="0"/>
      <w:divBdr>
        <w:top w:val="none" w:sz="0" w:space="0" w:color="auto"/>
        <w:left w:val="none" w:sz="0" w:space="0" w:color="auto"/>
        <w:bottom w:val="none" w:sz="0" w:space="0" w:color="auto"/>
        <w:right w:val="none" w:sz="0" w:space="0" w:color="auto"/>
      </w:divBdr>
    </w:div>
    <w:div w:id="889271546">
      <w:bodyDiv w:val="1"/>
      <w:marLeft w:val="0"/>
      <w:marRight w:val="0"/>
      <w:marTop w:val="0"/>
      <w:marBottom w:val="0"/>
      <w:divBdr>
        <w:top w:val="none" w:sz="0" w:space="0" w:color="auto"/>
        <w:left w:val="none" w:sz="0" w:space="0" w:color="auto"/>
        <w:bottom w:val="none" w:sz="0" w:space="0" w:color="auto"/>
        <w:right w:val="none" w:sz="0" w:space="0" w:color="auto"/>
      </w:divBdr>
    </w:div>
    <w:div w:id="932274621">
      <w:bodyDiv w:val="1"/>
      <w:marLeft w:val="0"/>
      <w:marRight w:val="0"/>
      <w:marTop w:val="0"/>
      <w:marBottom w:val="0"/>
      <w:divBdr>
        <w:top w:val="none" w:sz="0" w:space="0" w:color="auto"/>
        <w:left w:val="none" w:sz="0" w:space="0" w:color="auto"/>
        <w:bottom w:val="none" w:sz="0" w:space="0" w:color="auto"/>
        <w:right w:val="none" w:sz="0" w:space="0" w:color="auto"/>
      </w:divBdr>
    </w:div>
    <w:div w:id="942879657">
      <w:bodyDiv w:val="1"/>
      <w:marLeft w:val="0"/>
      <w:marRight w:val="0"/>
      <w:marTop w:val="0"/>
      <w:marBottom w:val="0"/>
      <w:divBdr>
        <w:top w:val="none" w:sz="0" w:space="0" w:color="auto"/>
        <w:left w:val="none" w:sz="0" w:space="0" w:color="auto"/>
        <w:bottom w:val="none" w:sz="0" w:space="0" w:color="auto"/>
        <w:right w:val="none" w:sz="0" w:space="0" w:color="auto"/>
      </w:divBdr>
    </w:div>
    <w:div w:id="1047527648">
      <w:bodyDiv w:val="1"/>
      <w:marLeft w:val="0"/>
      <w:marRight w:val="0"/>
      <w:marTop w:val="0"/>
      <w:marBottom w:val="0"/>
      <w:divBdr>
        <w:top w:val="none" w:sz="0" w:space="0" w:color="auto"/>
        <w:left w:val="none" w:sz="0" w:space="0" w:color="auto"/>
        <w:bottom w:val="none" w:sz="0" w:space="0" w:color="auto"/>
        <w:right w:val="none" w:sz="0" w:space="0" w:color="auto"/>
      </w:divBdr>
    </w:div>
    <w:div w:id="1124423455">
      <w:bodyDiv w:val="1"/>
      <w:marLeft w:val="0"/>
      <w:marRight w:val="0"/>
      <w:marTop w:val="0"/>
      <w:marBottom w:val="0"/>
      <w:divBdr>
        <w:top w:val="none" w:sz="0" w:space="0" w:color="auto"/>
        <w:left w:val="none" w:sz="0" w:space="0" w:color="auto"/>
        <w:bottom w:val="none" w:sz="0" w:space="0" w:color="auto"/>
        <w:right w:val="none" w:sz="0" w:space="0" w:color="auto"/>
      </w:divBdr>
    </w:div>
    <w:div w:id="1251281351">
      <w:bodyDiv w:val="1"/>
      <w:marLeft w:val="0"/>
      <w:marRight w:val="0"/>
      <w:marTop w:val="0"/>
      <w:marBottom w:val="0"/>
      <w:divBdr>
        <w:top w:val="none" w:sz="0" w:space="0" w:color="auto"/>
        <w:left w:val="none" w:sz="0" w:space="0" w:color="auto"/>
        <w:bottom w:val="none" w:sz="0" w:space="0" w:color="auto"/>
        <w:right w:val="none" w:sz="0" w:space="0" w:color="auto"/>
      </w:divBdr>
    </w:div>
    <w:div w:id="1413506922">
      <w:bodyDiv w:val="1"/>
      <w:marLeft w:val="0"/>
      <w:marRight w:val="0"/>
      <w:marTop w:val="0"/>
      <w:marBottom w:val="0"/>
      <w:divBdr>
        <w:top w:val="none" w:sz="0" w:space="0" w:color="auto"/>
        <w:left w:val="none" w:sz="0" w:space="0" w:color="auto"/>
        <w:bottom w:val="none" w:sz="0" w:space="0" w:color="auto"/>
        <w:right w:val="none" w:sz="0" w:space="0" w:color="auto"/>
      </w:divBdr>
    </w:div>
    <w:div w:id="1854539379">
      <w:bodyDiv w:val="1"/>
      <w:marLeft w:val="0"/>
      <w:marRight w:val="0"/>
      <w:marTop w:val="0"/>
      <w:marBottom w:val="0"/>
      <w:divBdr>
        <w:top w:val="none" w:sz="0" w:space="0" w:color="auto"/>
        <w:left w:val="none" w:sz="0" w:space="0" w:color="auto"/>
        <w:bottom w:val="none" w:sz="0" w:space="0" w:color="auto"/>
        <w:right w:val="none" w:sz="0" w:space="0" w:color="auto"/>
      </w:divBdr>
    </w:div>
    <w:div w:id="192336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ABC7F-23DE-4B23-A10E-C43E39D75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wlw</dc:creator>
  <cp:keywords/>
  <cp:lastModifiedBy>Williams, Bobbie Jo</cp:lastModifiedBy>
  <cp:revision>2</cp:revision>
  <cp:lastPrinted>2018-06-20T14:38:00Z</cp:lastPrinted>
  <dcterms:created xsi:type="dcterms:W3CDTF">2018-06-20T14:38:00Z</dcterms:created>
  <dcterms:modified xsi:type="dcterms:W3CDTF">2018-06-20T14:38:00Z</dcterms:modified>
</cp:coreProperties>
</file>