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00C39E8" w14:textId="77777777" w:rsidTr="00EF4292">
        <w:tc>
          <w:tcPr>
            <w:tcW w:w="1363" w:type="dxa"/>
          </w:tcPr>
          <w:p w14:paraId="431F96C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62108" wp14:editId="7A6DF2A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DE8BC2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4878FF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FAAE878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AA5397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A0C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E62F0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A61C7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9FF38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4E4F2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53F14C3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016548C" w14:textId="41713081" w:rsidR="001126BE" w:rsidRDefault="00F87172" w:rsidP="00F87172">
      <w:pPr>
        <w:jc w:val="center"/>
        <w:rPr>
          <w:sz w:val="24"/>
        </w:rPr>
      </w:pPr>
      <w:r>
        <w:rPr>
          <w:sz w:val="24"/>
        </w:rPr>
        <w:t>June 20, 2018</w:t>
      </w:r>
    </w:p>
    <w:p w14:paraId="73B63B79" w14:textId="526CBB65" w:rsidR="00C53327" w:rsidRPr="005A49A5" w:rsidRDefault="00C53327" w:rsidP="00C53327">
      <w:pPr>
        <w:jc w:val="right"/>
        <w:rPr>
          <w:sz w:val="24"/>
        </w:rPr>
      </w:pPr>
      <w:r w:rsidRPr="005A49A5">
        <w:rPr>
          <w:sz w:val="24"/>
        </w:rPr>
        <w:t xml:space="preserve">Docket No. </w:t>
      </w:r>
      <w:r w:rsidR="002B6AF2" w:rsidRPr="005A49A5">
        <w:rPr>
          <w:sz w:val="24"/>
        </w:rPr>
        <w:t>A-20</w:t>
      </w:r>
      <w:r w:rsidR="005A49A5" w:rsidRPr="005A49A5">
        <w:rPr>
          <w:sz w:val="24"/>
        </w:rPr>
        <w:t>13-2394195</w:t>
      </w:r>
    </w:p>
    <w:p w14:paraId="31148F24" w14:textId="57E511C6" w:rsidR="00C53327" w:rsidRPr="005A49A5" w:rsidRDefault="00C53327" w:rsidP="00093DF4">
      <w:pPr>
        <w:jc w:val="right"/>
        <w:rPr>
          <w:sz w:val="24"/>
        </w:rPr>
      </w:pPr>
      <w:r w:rsidRPr="005A49A5">
        <w:rPr>
          <w:sz w:val="24"/>
        </w:rPr>
        <w:t xml:space="preserve">Utility Code: </w:t>
      </w:r>
      <w:r w:rsidR="005A49A5" w:rsidRPr="005A49A5">
        <w:rPr>
          <w:sz w:val="24"/>
        </w:rPr>
        <w:t>1216157</w:t>
      </w:r>
    </w:p>
    <w:p w14:paraId="7CC414D7" w14:textId="77777777" w:rsidR="00093DF4" w:rsidRPr="005A49A5" w:rsidRDefault="00093DF4" w:rsidP="00093DF4">
      <w:pPr>
        <w:rPr>
          <w:b/>
          <w:szCs w:val="24"/>
          <w:u w:val="single"/>
        </w:rPr>
      </w:pPr>
      <w:r w:rsidRPr="005A49A5">
        <w:rPr>
          <w:b/>
          <w:sz w:val="24"/>
          <w:szCs w:val="24"/>
          <w:u w:val="single"/>
        </w:rPr>
        <w:t>CERTIFIED</w:t>
      </w:r>
    </w:p>
    <w:p w14:paraId="0960883A" w14:textId="77777777" w:rsidR="00093DF4" w:rsidRPr="005A49A5" w:rsidRDefault="00093DF4" w:rsidP="00093DF4">
      <w:pPr>
        <w:rPr>
          <w:sz w:val="24"/>
        </w:rPr>
      </w:pPr>
    </w:p>
    <w:p w14:paraId="5513D699" w14:textId="77777777" w:rsidR="00535A8A" w:rsidRPr="005A49A5" w:rsidRDefault="00535A8A" w:rsidP="00535A8A">
      <w:pPr>
        <w:rPr>
          <w:sz w:val="24"/>
        </w:rPr>
      </w:pPr>
      <w:r w:rsidRPr="005A49A5">
        <w:rPr>
          <w:sz w:val="24"/>
        </w:rPr>
        <w:t>DONNA WASSON SR PARALEGAL</w:t>
      </w:r>
    </w:p>
    <w:p w14:paraId="751CA1E4" w14:textId="77777777" w:rsidR="00535A8A" w:rsidRPr="005A49A5" w:rsidRDefault="00535A8A" w:rsidP="00535A8A">
      <w:pPr>
        <w:rPr>
          <w:sz w:val="24"/>
        </w:rPr>
      </w:pPr>
      <w:r w:rsidRPr="005A49A5">
        <w:rPr>
          <w:sz w:val="24"/>
        </w:rPr>
        <w:t>ENGIE INSIGHT SERVICES INC</w:t>
      </w:r>
    </w:p>
    <w:p w14:paraId="667BA0C3" w14:textId="77777777" w:rsidR="00535A8A" w:rsidRPr="005A49A5" w:rsidRDefault="00535A8A" w:rsidP="00535A8A">
      <w:pPr>
        <w:rPr>
          <w:sz w:val="24"/>
        </w:rPr>
      </w:pPr>
      <w:r w:rsidRPr="005A49A5">
        <w:rPr>
          <w:sz w:val="24"/>
        </w:rPr>
        <w:t>1313 N ATLANTIC ST STE 5000</w:t>
      </w:r>
    </w:p>
    <w:p w14:paraId="2FD33946" w14:textId="77777777" w:rsidR="00535A8A" w:rsidRPr="005A49A5" w:rsidRDefault="00535A8A" w:rsidP="00535A8A">
      <w:pPr>
        <w:rPr>
          <w:sz w:val="24"/>
        </w:rPr>
      </w:pPr>
      <w:r w:rsidRPr="005A49A5">
        <w:rPr>
          <w:sz w:val="24"/>
        </w:rPr>
        <w:t>SPOKANE WA  99201-2330</w:t>
      </w:r>
    </w:p>
    <w:p w14:paraId="78704B00" w14:textId="77777777" w:rsidR="00BA4EDF" w:rsidRPr="005A49A5" w:rsidRDefault="00BA4EDF" w:rsidP="00BA4EDF">
      <w:pPr>
        <w:rPr>
          <w:sz w:val="24"/>
        </w:rPr>
      </w:pPr>
    </w:p>
    <w:p w14:paraId="06FA3A56" w14:textId="77777777" w:rsidR="00C53327" w:rsidRPr="005A49A5" w:rsidRDefault="00C53327" w:rsidP="00004D4E">
      <w:pPr>
        <w:ind w:left="1170" w:hanging="450"/>
        <w:rPr>
          <w:sz w:val="24"/>
        </w:rPr>
      </w:pPr>
      <w:r w:rsidRPr="005A49A5">
        <w:rPr>
          <w:sz w:val="24"/>
        </w:rPr>
        <w:t xml:space="preserve">RE: </w:t>
      </w:r>
      <w:r w:rsidR="00893896" w:rsidRPr="005A49A5">
        <w:rPr>
          <w:sz w:val="24"/>
        </w:rPr>
        <w:t>Natural Gas</w:t>
      </w:r>
      <w:r w:rsidRPr="005A49A5">
        <w:rPr>
          <w:sz w:val="24"/>
        </w:rPr>
        <w:t xml:space="preserve"> Supplier License Application </w:t>
      </w:r>
      <w:r w:rsidR="00407520" w:rsidRPr="005A49A5">
        <w:rPr>
          <w:sz w:val="24"/>
        </w:rPr>
        <w:t>Amendment</w:t>
      </w:r>
      <w:r w:rsidR="0065458E" w:rsidRPr="005A49A5">
        <w:rPr>
          <w:sz w:val="24"/>
        </w:rPr>
        <w:t xml:space="preserve"> for a Name Change</w:t>
      </w:r>
    </w:p>
    <w:p w14:paraId="489CA81E" w14:textId="77777777" w:rsidR="00C53327" w:rsidRPr="005A49A5" w:rsidRDefault="00C53327" w:rsidP="00C53327">
      <w:pPr>
        <w:spacing w:line="360" w:lineRule="auto"/>
        <w:rPr>
          <w:b/>
          <w:sz w:val="24"/>
          <w:u w:val="single"/>
        </w:rPr>
      </w:pPr>
    </w:p>
    <w:p w14:paraId="3CEA6D8D" w14:textId="2B7C7C4C" w:rsidR="00C53327" w:rsidRPr="005A49A5" w:rsidRDefault="00C53327" w:rsidP="00C53327">
      <w:pPr>
        <w:rPr>
          <w:sz w:val="24"/>
          <w:szCs w:val="24"/>
        </w:rPr>
      </w:pPr>
      <w:r w:rsidRPr="005A49A5">
        <w:rPr>
          <w:sz w:val="24"/>
          <w:szCs w:val="24"/>
        </w:rPr>
        <w:t xml:space="preserve">Dear </w:t>
      </w:r>
      <w:r w:rsidR="0049034E" w:rsidRPr="005A49A5">
        <w:rPr>
          <w:sz w:val="24"/>
          <w:szCs w:val="24"/>
        </w:rPr>
        <w:t>Ms</w:t>
      </w:r>
      <w:r w:rsidR="001F0D55" w:rsidRPr="005A49A5">
        <w:rPr>
          <w:sz w:val="24"/>
          <w:szCs w:val="24"/>
        </w:rPr>
        <w:t>.</w:t>
      </w:r>
      <w:r w:rsidR="0049034E" w:rsidRPr="005A49A5">
        <w:rPr>
          <w:sz w:val="24"/>
          <w:szCs w:val="24"/>
        </w:rPr>
        <w:t xml:space="preserve"> </w:t>
      </w:r>
      <w:r w:rsidR="005A49A5" w:rsidRPr="005A49A5">
        <w:rPr>
          <w:sz w:val="24"/>
          <w:szCs w:val="24"/>
        </w:rPr>
        <w:t>Wasson</w:t>
      </w:r>
      <w:r w:rsidR="002B6AF2" w:rsidRPr="005A49A5">
        <w:rPr>
          <w:sz w:val="24"/>
          <w:szCs w:val="24"/>
        </w:rPr>
        <w:t>:</w:t>
      </w:r>
    </w:p>
    <w:p w14:paraId="08798E39" w14:textId="77777777" w:rsidR="00C53327" w:rsidRPr="005A49A5" w:rsidRDefault="00C53327" w:rsidP="00C53327">
      <w:pPr>
        <w:rPr>
          <w:sz w:val="24"/>
          <w:szCs w:val="24"/>
        </w:rPr>
      </w:pPr>
    </w:p>
    <w:p w14:paraId="3A51C593" w14:textId="3EFFD079" w:rsidR="00C53327" w:rsidRPr="005A49A5" w:rsidRDefault="00C53327" w:rsidP="00A543B1">
      <w:pPr>
        <w:ind w:firstLine="720"/>
        <w:rPr>
          <w:sz w:val="24"/>
          <w:szCs w:val="24"/>
        </w:rPr>
      </w:pPr>
      <w:r w:rsidRPr="005A49A5">
        <w:rPr>
          <w:sz w:val="24"/>
          <w:szCs w:val="24"/>
        </w:rPr>
        <w:t xml:space="preserve">On </w:t>
      </w:r>
      <w:r w:rsidR="005A49A5" w:rsidRPr="005A49A5">
        <w:rPr>
          <w:sz w:val="24"/>
          <w:szCs w:val="24"/>
        </w:rPr>
        <w:t>June 14, 2018</w:t>
      </w:r>
      <w:r w:rsidRPr="005A49A5">
        <w:rPr>
          <w:sz w:val="24"/>
          <w:szCs w:val="24"/>
        </w:rPr>
        <w:t xml:space="preserve">, </w:t>
      </w:r>
      <w:proofErr w:type="spellStart"/>
      <w:r w:rsidR="005A49A5" w:rsidRPr="005A49A5">
        <w:rPr>
          <w:sz w:val="24"/>
        </w:rPr>
        <w:t>Ecova</w:t>
      </w:r>
      <w:proofErr w:type="spellEnd"/>
      <w:r w:rsidR="005A49A5" w:rsidRPr="005A49A5">
        <w:rPr>
          <w:sz w:val="24"/>
        </w:rPr>
        <w:t>, Inc.</w:t>
      </w:r>
      <w:r w:rsidR="002B6AF2" w:rsidRPr="005A49A5">
        <w:rPr>
          <w:sz w:val="24"/>
        </w:rPr>
        <w:t xml:space="preserve">’s </w:t>
      </w:r>
      <w:r w:rsidRPr="005A49A5">
        <w:rPr>
          <w:sz w:val="24"/>
          <w:szCs w:val="24"/>
        </w:rPr>
        <w:t xml:space="preserve">application </w:t>
      </w:r>
      <w:r w:rsidR="0065458E" w:rsidRPr="005A49A5">
        <w:rPr>
          <w:sz w:val="24"/>
          <w:szCs w:val="24"/>
        </w:rPr>
        <w:t xml:space="preserve">amendment for a name change to its </w:t>
      </w:r>
      <w:r w:rsidR="00893896" w:rsidRPr="005A49A5">
        <w:rPr>
          <w:sz w:val="24"/>
          <w:szCs w:val="24"/>
        </w:rPr>
        <w:t>Natural Gas</w:t>
      </w:r>
      <w:r w:rsidRPr="005A49A5">
        <w:rPr>
          <w:sz w:val="24"/>
          <w:szCs w:val="24"/>
        </w:rPr>
        <w:t xml:space="preserve"> Supplier license was accepted for filing and docketed with the Public Utility Commission.  The application </w:t>
      </w:r>
      <w:r w:rsidR="0065458E" w:rsidRPr="005A49A5">
        <w:rPr>
          <w:sz w:val="24"/>
          <w:szCs w:val="24"/>
        </w:rPr>
        <w:t xml:space="preserve">amendment </w:t>
      </w:r>
      <w:r w:rsidRPr="005A49A5">
        <w:rPr>
          <w:sz w:val="24"/>
          <w:szCs w:val="24"/>
        </w:rPr>
        <w:t xml:space="preserve">was incomplete.  </w:t>
      </w:r>
      <w:proofErr w:type="gramStart"/>
      <w:r w:rsidRPr="005A49A5">
        <w:rPr>
          <w:sz w:val="24"/>
          <w:szCs w:val="24"/>
        </w:rPr>
        <w:t>In order for</w:t>
      </w:r>
      <w:proofErr w:type="gramEnd"/>
      <w:r w:rsidRPr="005A49A5">
        <w:rPr>
          <w:sz w:val="24"/>
          <w:szCs w:val="24"/>
        </w:rPr>
        <w:t xml:space="preserve"> us to complete our analysis of your application</w:t>
      </w:r>
      <w:r w:rsidR="0065458E" w:rsidRPr="005A49A5">
        <w:rPr>
          <w:sz w:val="24"/>
          <w:szCs w:val="24"/>
        </w:rPr>
        <w:t xml:space="preserve"> amendment</w:t>
      </w:r>
      <w:r w:rsidRPr="005A49A5">
        <w:rPr>
          <w:sz w:val="24"/>
          <w:szCs w:val="24"/>
        </w:rPr>
        <w:t xml:space="preserve">, the Energy Industry Group requires answers to the attached question(s).  </w:t>
      </w:r>
    </w:p>
    <w:p w14:paraId="6E1559F6" w14:textId="77777777" w:rsidR="00282317" w:rsidRPr="005A49A5" w:rsidRDefault="00282317" w:rsidP="006C5A9F">
      <w:pPr>
        <w:ind w:firstLine="1440"/>
        <w:rPr>
          <w:sz w:val="24"/>
          <w:szCs w:val="24"/>
        </w:rPr>
      </w:pPr>
    </w:p>
    <w:p w14:paraId="44293019" w14:textId="2A54FFC0" w:rsidR="00282317" w:rsidRPr="003614E5" w:rsidRDefault="00282317" w:rsidP="00A543B1">
      <w:pPr>
        <w:ind w:firstLine="720"/>
        <w:rPr>
          <w:sz w:val="24"/>
          <w:szCs w:val="24"/>
        </w:rPr>
      </w:pPr>
      <w:r w:rsidRPr="005A49A5">
        <w:rPr>
          <w:sz w:val="24"/>
          <w:szCs w:val="24"/>
        </w:rPr>
        <w:t xml:space="preserve">Please be advised that you are directed to forward the requested information to the Commission within </w:t>
      </w:r>
      <w:r w:rsidR="005C1B95" w:rsidRPr="005A49A5">
        <w:rPr>
          <w:b/>
          <w:sz w:val="24"/>
          <w:szCs w:val="24"/>
          <w:u w:val="single"/>
        </w:rPr>
        <w:t>20</w:t>
      </w:r>
      <w:r w:rsidRPr="005A49A5">
        <w:rPr>
          <w:sz w:val="24"/>
          <w:szCs w:val="24"/>
        </w:rPr>
        <w:t xml:space="preserve"> days of receipt of this letter.  Failure to respond may result in the application </w:t>
      </w:r>
      <w:r w:rsidR="00C15B84" w:rsidRPr="005A49A5">
        <w:rPr>
          <w:sz w:val="24"/>
          <w:szCs w:val="24"/>
        </w:rPr>
        <w:t xml:space="preserve">amendment </w:t>
      </w:r>
      <w:r w:rsidRPr="005A49A5">
        <w:rPr>
          <w:sz w:val="24"/>
          <w:szCs w:val="24"/>
        </w:rPr>
        <w:t xml:space="preserve">being denied.  As well, if </w:t>
      </w:r>
      <w:proofErr w:type="spellStart"/>
      <w:r w:rsidR="005A49A5" w:rsidRPr="005A49A5">
        <w:rPr>
          <w:sz w:val="24"/>
        </w:rPr>
        <w:t>Ecova</w:t>
      </w:r>
      <w:proofErr w:type="spellEnd"/>
      <w:r w:rsidR="005A49A5" w:rsidRPr="005A49A5">
        <w:rPr>
          <w:sz w:val="24"/>
        </w:rPr>
        <w:t>, Inc.</w:t>
      </w:r>
      <w:r w:rsidRPr="005A49A5">
        <w:rPr>
          <w:sz w:val="24"/>
          <w:szCs w:val="24"/>
        </w:rPr>
        <w:t xml:space="preserve"> has decided to withdraw its application</w:t>
      </w:r>
      <w:r w:rsidR="0065458E" w:rsidRPr="005A49A5">
        <w:rPr>
          <w:sz w:val="24"/>
          <w:szCs w:val="24"/>
        </w:rPr>
        <w:t xml:space="preserve"> amendment</w:t>
      </w:r>
      <w:r w:rsidRPr="005A49A5">
        <w:rPr>
          <w:sz w:val="24"/>
          <w:szCs w:val="24"/>
        </w:rPr>
        <w:t>, please reply notifying the Commission</w:t>
      </w:r>
      <w:r w:rsidRPr="00282317">
        <w:rPr>
          <w:sz w:val="24"/>
          <w:szCs w:val="24"/>
        </w:rPr>
        <w:t xml:space="preserve"> of such a decision.</w:t>
      </w:r>
    </w:p>
    <w:p w14:paraId="7B270120" w14:textId="77777777" w:rsidR="00C53327" w:rsidRDefault="00C53327" w:rsidP="00C53327">
      <w:pPr>
        <w:ind w:left="720"/>
        <w:rPr>
          <w:sz w:val="24"/>
          <w:szCs w:val="24"/>
        </w:rPr>
      </w:pPr>
    </w:p>
    <w:p w14:paraId="226324DC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089C5B1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071F2DD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E7EE0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481F9A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95245F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5453029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F96A62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1721851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11B9A9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0B06716B" w14:textId="77777777" w:rsidR="007034BA" w:rsidRDefault="007034BA" w:rsidP="006C5A9F">
      <w:pPr>
        <w:ind w:left="1440"/>
        <w:rPr>
          <w:sz w:val="24"/>
          <w:szCs w:val="24"/>
        </w:rPr>
      </w:pPr>
    </w:p>
    <w:p w14:paraId="1139D2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2415DBE" w14:textId="77777777" w:rsidR="002944B9" w:rsidRDefault="002944B9" w:rsidP="00C53327">
      <w:pPr>
        <w:ind w:firstLine="720"/>
        <w:rPr>
          <w:sz w:val="24"/>
          <w:szCs w:val="24"/>
        </w:rPr>
      </w:pPr>
    </w:p>
    <w:p w14:paraId="50B627DA" w14:textId="77777777" w:rsidR="00C93592" w:rsidRDefault="00C93592" w:rsidP="00C93592">
      <w:pPr>
        <w:ind w:firstLine="720"/>
        <w:rPr>
          <w:sz w:val="24"/>
          <w:szCs w:val="24"/>
        </w:rPr>
      </w:pPr>
      <w:r w:rsidRPr="005A49A5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5A49A5">
          <w:rPr>
            <w:rStyle w:val="Hyperlink"/>
            <w:sz w:val="24"/>
            <w:szCs w:val="24"/>
          </w:rPr>
          <w:t>jmccracken@pa.gov</w:t>
        </w:r>
      </w:hyperlink>
      <w:r w:rsidRPr="005A49A5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5A49A5">
          <w:rPr>
            <w:rStyle w:val="Hyperlink"/>
            <w:sz w:val="24"/>
            <w:szCs w:val="24"/>
          </w:rPr>
          <w:t>jmccracken@pa.gov</w:t>
        </w:r>
      </w:hyperlink>
      <w:r w:rsidRPr="005A49A5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7723AA56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E4AA4C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09FF967" w14:textId="2A6871B8" w:rsidR="00093DF4" w:rsidRPr="00093DF4" w:rsidRDefault="00F8717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A997B9" wp14:editId="132DA4B6">
            <wp:simplePos x="0" y="0"/>
            <wp:positionH relativeFrom="column">
              <wp:posOffset>3190875</wp:posOffset>
            </wp:positionH>
            <wp:positionV relativeFrom="paragraph">
              <wp:posOffset>222250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42FA41C" w14:textId="08BD7CC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2B788C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0758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2D5684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14:paraId="000E29FD" w14:textId="77777777" w:rsidR="00093DF4" w:rsidRPr="00535A8A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Pr="00535A8A">
        <w:rPr>
          <w:color w:val="000000"/>
          <w:sz w:val="24"/>
          <w:szCs w:val="24"/>
        </w:rPr>
        <w:t>Secretary</w:t>
      </w:r>
    </w:p>
    <w:p w14:paraId="3A6D7965" w14:textId="77777777" w:rsidR="00C53327" w:rsidRPr="00535A8A" w:rsidRDefault="00C53327" w:rsidP="00093DF4">
      <w:pPr>
        <w:rPr>
          <w:sz w:val="32"/>
          <w:szCs w:val="24"/>
        </w:rPr>
      </w:pPr>
    </w:p>
    <w:p w14:paraId="14D6F129" w14:textId="4084A7DC" w:rsidR="00C53327" w:rsidRDefault="00C53327" w:rsidP="00C53327">
      <w:pPr>
        <w:rPr>
          <w:sz w:val="24"/>
          <w:szCs w:val="24"/>
        </w:rPr>
      </w:pPr>
      <w:r w:rsidRPr="00535A8A">
        <w:rPr>
          <w:sz w:val="24"/>
          <w:szCs w:val="24"/>
        </w:rPr>
        <w:t>Enclosure</w:t>
      </w:r>
      <w:r w:rsidR="00535A8A" w:rsidRPr="00535A8A">
        <w:rPr>
          <w:sz w:val="24"/>
          <w:szCs w:val="24"/>
        </w:rPr>
        <w:t>s</w:t>
      </w:r>
    </w:p>
    <w:p w14:paraId="14EE6E5D" w14:textId="77777777" w:rsidR="00C53327" w:rsidRDefault="00C53327" w:rsidP="00C53327">
      <w:pPr>
        <w:rPr>
          <w:sz w:val="24"/>
          <w:szCs w:val="24"/>
        </w:rPr>
      </w:pPr>
    </w:p>
    <w:p w14:paraId="1A0CAFAB" w14:textId="77777777" w:rsidR="00C53327" w:rsidRDefault="00C53327" w:rsidP="00C53327">
      <w:pPr>
        <w:rPr>
          <w:sz w:val="24"/>
          <w:szCs w:val="24"/>
        </w:rPr>
      </w:pPr>
    </w:p>
    <w:p w14:paraId="73BBEA57" w14:textId="77777777" w:rsidR="00BA4EDF" w:rsidRDefault="00BA4EDF" w:rsidP="00C53327">
      <w:pPr>
        <w:jc w:val="center"/>
        <w:rPr>
          <w:sz w:val="24"/>
          <w:szCs w:val="24"/>
        </w:rPr>
      </w:pPr>
    </w:p>
    <w:p w14:paraId="0B1A06CB" w14:textId="77777777" w:rsidR="00BA4EDF" w:rsidRDefault="00BA4EDF" w:rsidP="00C53327">
      <w:pPr>
        <w:jc w:val="center"/>
        <w:rPr>
          <w:sz w:val="24"/>
          <w:szCs w:val="24"/>
        </w:rPr>
      </w:pPr>
    </w:p>
    <w:p w14:paraId="00833E8A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02EEBA" w14:textId="58C6C036" w:rsidR="00C53327" w:rsidRPr="005A49A5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</w:t>
      </w:r>
      <w:r w:rsidRPr="005A49A5">
        <w:rPr>
          <w:sz w:val="24"/>
          <w:szCs w:val="24"/>
        </w:rPr>
        <w:t xml:space="preserve">No.  </w:t>
      </w:r>
      <w:r w:rsidR="00E57340" w:rsidRPr="005A49A5">
        <w:rPr>
          <w:sz w:val="24"/>
        </w:rPr>
        <w:t>A-</w:t>
      </w:r>
      <w:r w:rsidR="005A49A5" w:rsidRPr="005A49A5">
        <w:rPr>
          <w:sz w:val="24"/>
        </w:rPr>
        <w:t>2013-2394195</w:t>
      </w:r>
    </w:p>
    <w:p w14:paraId="798D310E" w14:textId="6251C9C1" w:rsidR="00E57340" w:rsidRPr="005A49A5" w:rsidRDefault="005A49A5" w:rsidP="00C53327">
      <w:pPr>
        <w:jc w:val="center"/>
        <w:rPr>
          <w:sz w:val="24"/>
        </w:rPr>
      </w:pPr>
      <w:proofErr w:type="spellStart"/>
      <w:r w:rsidRPr="005A49A5">
        <w:rPr>
          <w:sz w:val="24"/>
        </w:rPr>
        <w:t>Ecova</w:t>
      </w:r>
      <w:proofErr w:type="spellEnd"/>
      <w:r w:rsidRPr="005A49A5">
        <w:rPr>
          <w:sz w:val="24"/>
        </w:rPr>
        <w:t>, Inc.</w:t>
      </w:r>
    </w:p>
    <w:p w14:paraId="389FE970" w14:textId="3A2D38D0" w:rsidR="006409DE" w:rsidRDefault="006409DE" w:rsidP="006409DE">
      <w:pPr>
        <w:jc w:val="center"/>
        <w:rPr>
          <w:sz w:val="24"/>
          <w:szCs w:val="24"/>
        </w:rPr>
      </w:pPr>
      <w:r w:rsidRPr="005A49A5">
        <w:rPr>
          <w:sz w:val="24"/>
          <w:szCs w:val="24"/>
        </w:rPr>
        <w:t>Data Requests</w:t>
      </w:r>
    </w:p>
    <w:p w14:paraId="332B3E41" w14:textId="77777777" w:rsidR="00802422" w:rsidRPr="002F1FA1" w:rsidRDefault="00A01F1D" w:rsidP="00AB07FA">
      <w:pPr>
        <w:ind w:left="360"/>
        <w:rPr>
          <w:b/>
          <w:sz w:val="24"/>
          <w:szCs w:val="24"/>
          <w:highlight w:val="yellow"/>
        </w:rPr>
      </w:pPr>
      <w:r w:rsidRPr="00BB1A28">
        <w:rPr>
          <w:sz w:val="24"/>
          <w:szCs w:val="24"/>
        </w:rPr>
        <w:t xml:space="preserve">  </w:t>
      </w:r>
    </w:p>
    <w:p w14:paraId="1D001D74" w14:textId="77777777" w:rsidR="00802422" w:rsidRPr="002F1FA1" w:rsidRDefault="00802422" w:rsidP="00802422">
      <w:pPr>
        <w:pStyle w:val="ListParagraph"/>
        <w:rPr>
          <w:b/>
          <w:sz w:val="24"/>
          <w:szCs w:val="24"/>
          <w:highlight w:val="yellow"/>
        </w:rPr>
      </w:pPr>
    </w:p>
    <w:p w14:paraId="56082893" w14:textId="170B463B" w:rsidR="00E5063C" w:rsidRPr="00502C29" w:rsidRDefault="00A20FB5" w:rsidP="00802422">
      <w:pPr>
        <w:pStyle w:val="ListParagraph"/>
        <w:ind w:left="1440" w:hanging="720"/>
        <w:rPr>
          <w:sz w:val="24"/>
          <w:szCs w:val="24"/>
        </w:rPr>
      </w:pPr>
      <w:r w:rsidRPr="00502C29">
        <w:rPr>
          <w:sz w:val="24"/>
          <w:szCs w:val="24"/>
        </w:rPr>
        <w:t>1</w:t>
      </w:r>
      <w:r w:rsidR="00802422" w:rsidRPr="00502C29">
        <w:rPr>
          <w:sz w:val="24"/>
          <w:szCs w:val="24"/>
        </w:rPr>
        <w:t>.</w:t>
      </w:r>
      <w:r w:rsidR="00802422" w:rsidRPr="00502C29">
        <w:rPr>
          <w:sz w:val="24"/>
          <w:szCs w:val="24"/>
        </w:rPr>
        <w:tab/>
      </w:r>
      <w:r w:rsidR="00416FFD" w:rsidRPr="00502C29">
        <w:rPr>
          <w:sz w:val="24"/>
          <w:szCs w:val="24"/>
        </w:rPr>
        <w:t xml:space="preserve">Reference Application, Section 2, </w:t>
      </w:r>
      <w:r w:rsidR="00576ED2" w:rsidRPr="00502C29">
        <w:rPr>
          <w:sz w:val="24"/>
          <w:szCs w:val="24"/>
        </w:rPr>
        <w:t>Business Entity Filings and Registration</w:t>
      </w:r>
      <w:r w:rsidR="00416FFD" w:rsidRPr="00502C29">
        <w:rPr>
          <w:sz w:val="24"/>
          <w:szCs w:val="24"/>
        </w:rPr>
        <w:t xml:space="preserve"> – </w:t>
      </w:r>
      <w:r w:rsidR="00E5063C" w:rsidRPr="00502C29">
        <w:rPr>
          <w:sz w:val="24"/>
          <w:szCs w:val="24"/>
        </w:rPr>
        <w:t xml:space="preserve">Please explain if the applicant is adding a </w:t>
      </w:r>
      <w:r w:rsidR="00416FFD" w:rsidRPr="00502C29">
        <w:rPr>
          <w:sz w:val="24"/>
          <w:szCs w:val="24"/>
        </w:rPr>
        <w:t xml:space="preserve">fictitious name </w:t>
      </w:r>
      <w:r w:rsidR="00E5063C" w:rsidRPr="00502C29">
        <w:rPr>
          <w:sz w:val="24"/>
          <w:szCs w:val="24"/>
        </w:rPr>
        <w:t>or changing its actual name.</w:t>
      </w:r>
    </w:p>
    <w:p w14:paraId="120963ED" w14:textId="77777777" w:rsidR="00416FFD" w:rsidRPr="00502C29" w:rsidRDefault="00E5063C" w:rsidP="00E5063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02C29">
        <w:rPr>
          <w:sz w:val="24"/>
          <w:szCs w:val="24"/>
        </w:rPr>
        <w:t>If applicant is adding a fictitious name, it must provide proof of registration for the fictitious name with the Pennsylvania Department of State.</w:t>
      </w:r>
    </w:p>
    <w:p w14:paraId="0D4B2A61" w14:textId="77777777" w:rsidR="00E5063C" w:rsidRPr="00502C29" w:rsidRDefault="00E5063C" w:rsidP="00E5063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02C29">
        <w:rPr>
          <w:sz w:val="24"/>
          <w:szCs w:val="24"/>
        </w:rPr>
        <w:t>If applicant is changing its actual name, it must provide:</w:t>
      </w:r>
    </w:p>
    <w:p w14:paraId="17A59652" w14:textId="77777777" w:rsidR="00E5063C" w:rsidRPr="00502C29" w:rsidRDefault="00E86947" w:rsidP="00E5063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02C29">
        <w:rPr>
          <w:sz w:val="24"/>
          <w:szCs w:val="24"/>
        </w:rPr>
        <w:t>Its name change documentation from the Pennsylvania Department of State.</w:t>
      </w:r>
      <w:r w:rsidR="00E5063C" w:rsidRPr="00502C29">
        <w:rPr>
          <w:sz w:val="24"/>
          <w:szCs w:val="24"/>
        </w:rPr>
        <w:t xml:space="preserve"> </w:t>
      </w:r>
    </w:p>
    <w:p w14:paraId="46847B6A" w14:textId="238153C4" w:rsidR="00E5063C" w:rsidRPr="00502C29" w:rsidRDefault="00E86947" w:rsidP="00E8694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02C29">
        <w:rPr>
          <w:sz w:val="24"/>
          <w:szCs w:val="24"/>
        </w:rPr>
        <w:t xml:space="preserve">Its name change documentation from its home state. </w:t>
      </w:r>
    </w:p>
    <w:p w14:paraId="637F711D" w14:textId="77777777" w:rsidR="00416FFD" w:rsidRPr="00502C29" w:rsidRDefault="00416FFD" w:rsidP="00416FFD">
      <w:pPr>
        <w:pStyle w:val="ListParagraph"/>
        <w:rPr>
          <w:sz w:val="24"/>
          <w:szCs w:val="24"/>
        </w:rPr>
      </w:pPr>
    </w:p>
    <w:p w14:paraId="6367D231" w14:textId="48771AC8" w:rsidR="00416FFD" w:rsidRPr="00502C29" w:rsidRDefault="00A20FB5" w:rsidP="00802422">
      <w:pPr>
        <w:pStyle w:val="ListParagraph"/>
        <w:ind w:left="1440" w:hanging="720"/>
        <w:rPr>
          <w:sz w:val="24"/>
          <w:szCs w:val="24"/>
        </w:rPr>
      </w:pPr>
      <w:r w:rsidRPr="00502C29">
        <w:rPr>
          <w:sz w:val="24"/>
          <w:szCs w:val="24"/>
        </w:rPr>
        <w:t>2</w:t>
      </w:r>
      <w:r w:rsidR="00802422" w:rsidRPr="00502C29">
        <w:rPr>
          <w:sz w:val="24"/>
          <w:szCs w:val="24"/>
        </w:rPr>
        <w:t>.</w:t>
      </w:r>
      <w:r w:rsidR="00802422" w:rsidRPr="00502C29">
        <w:rPr>
          <w:sz w:val="24"/>
          <w:szCs w:val="24"/>
        </w:rPr>
        <w:tab/>
      </w:r>
      <w:r w:rsidR="00416FFD" w:rsidRPr="00502C29">
        <w:rPr>
          <w:sz w:val="24"/>
          <w:szCs w:val="24"/>
        </w:rPr>
        <w:t>Reference Application, Section 6.a and 6.b, Certificate of Service – Applicant failed to provide a Certificate of Service showing proof of service</w:t>
      </w:r>
      <w:r w:rsidR="00852E5B" w:rsidRPr="00502C29">
        <w:rPr>
          <w:sz w:val="24"/>
          <w:szCs w:val="24"/>
        </w:rPr>
        <w:t xml:space="preserve"> of this </w:t>
      </w:r>
      <w:r w:rsidR="003A7F1D" w:rsidRPr="00502C29">
        <w:rPr>
          <w:sz w:val="24"/>
          <w:szCs w:val="24"/>
        </w:rPr>
        <w:t>amendment</w:t>
      </w:r>
      <w:r w:rsidR="00416FFD" w:rsidRPr="00502C29">
        <w:rPr>
          <w:sz w:val="24"/>
          <w:szCs w:val="24"/>
        </w:rPr>
        <w:t xml:space="preserve">.  Please provide the missing documentation. </w:t>
      </w:r>
    </w:p>
    <w:p w14:paraId="20F79FD5" w14:textId="40F227B9" w:rsidR="00416FFD" w:rsidRPr="00502C29" w:rsidRDefault="00416FFD" w:rsidP="00416FFD">
      <w:pPr>
        <w:pStyle w:val="ListParagraph"/>
        <w:rPr>
          <w:sz w:val="24"/>
          <w:szCs w:val="24"/>
        </w:rPr>
      </w:pPr>
    </w:p>
    <w:p w14:paraId="5AE5F6E9" w14:textId="10A07604" w:rsidR="00860569" w:rsidRPr="00502C29" w:rsidRDefault="00A20FB5" w:rsidP="00860569">
      <w:pPr>
        <w:pStyle w:val="ListParagraph"/>
        <w:ind w:left="1440" w:hanging="720"/>
        <w:rPr>
          <w:sz w:val="24"/>
          <w:szCs w:val="24"/>
        </w:rPr>
      </w:pPr>
      <w:r w:rsidRPr="00502C29">
        <w:rPr>
          <w:sz w:val="24"/>
          <w:szCs w:val="24"/>
        </w:rPr>
        <w:t>3</w:t>
      </w:r>
      <w:r w:rsidR="00860569" w:rsidRPr="00502C29">
        <w:rPr>
          <w:sz w:val="24"/>
          <w:szCs w:val="24"/>
        </w:rPr>
        <w:t>.</w:t>
      </w:r>
      <w:r w:rsidR="00860569" w:rsidRPr="00502C29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24EAB31C" w14:textId="4F1D5FE6" w:rsidR="00860569" w:rsidRPr="00502C29" w:rsidRDefault="00860569" w:rsidP="00416FFD">
      <w:pPr>
        <w:pStyle w:val="ListParagraph"/>
        <w:rPr>
          <w:sz w:val="24"/>
          <w:szCs w:val="24"/>
        </w:rPr>
      </w:pPr>
    </w:p>
    <w:p w14:paraId="34F4C748" w14:textId="2D8DEEFF" w:rsidR="0078043F" w:rsidRPr="00502C29" w:rsidRDefault="0078043F" w:rsidP="00416FFD">
      <w:pPr>
        <w:pStyle w:val="ListParagraph"/>
        <w:rPr>
          <w:sz w:val="24"/>
          <w:szCs w:val="24"/>
        </w:rPr>
      </w:pPr>
    </w:p>
    <w:p w14:paraId="39167E4F" w14:textId="2EF87617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0CD71E96" w14:textId="33BD05E2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4F598F26" w14:textId="77777777" w:rsidR="0078043F" w:rsidRPr="0004507A" w:rsidRDefault="0078043F" w:rsidP="0078043F">
      <w:pPr>
        <w:ind w:right="-18"/>
        <w:jc w:val="right"/>
        <w:rPr>
          <w:i/>
        </w:rPr>
      </w:pPr>
    </w:p>
    <w:p w14:paraId="39D57966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D9F1AA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163C439" w14:textId="77777777" w:rsidR="0078043F" w:rsidRDefault="0078043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A161695" w14:textId="6DE44071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8892BF4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BCED913" w14:textId="0E84073B" w:rsidR="0078043F" w:rsidRDefault="0078043F" w:rsidP="0078043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796AAEA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CBA32BA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5E38D41F" w14:textId="6B6B7C85" w:rsidR="0078043F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1594F4E7" w14:textId="6B6B7C85" w:rsidR="0078043F" w:rsidRPr="005E19A3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452E9F33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</w:p>
    <w:p w14:paraId="289E3D9F" w14:textId="77777777" w:rsidR="0078043F" w:rsidRPr="00221C65" w:rsidRDefault="0078043F" w:rsidP="0078043F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78043F" w:rsidRPr="00D62F4C" w14:paraId="75203419" w14:textId="77777777" w:rsidTr="009C0D00">
        <w:tc>
          <w:tcPr>
            <w:tcW w:w="5778" w:type="dxa"/>
          </w:tcPr>
          <w:p w14:paraId="59AECB49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21B9972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67E8484C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552A6DFD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57CA6FB4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0C2C42B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1907C5F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A424EA6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3CD01FC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1760F21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7D33FE12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4EA6EEB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:rsidRPr="00D62F4C" w14:paraId="4DA86712" w14:textId="77777777" w:rsidTr="009C0D00">
        <w:tc>
          <w:tcPr>
            <w:tcW w:w="5778" w:type="dxa"/>
          </w:tcPr>
          <w:p w14:paraId="6F7B929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72B2F60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569568A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3CDC76C1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70C4AAC5" w14:textId="77777777" w:rsidR="0078043F" w:rsidRPr="009F7CCD" w:rsidRDefault="0078043F" w:rsidP="009C0D00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43D82D8B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7580F93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685A71B0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70C84D5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4F4D069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590270A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14:paraId="2FCF25D6" w14:textId="77777777" w:rsidTr="009C0D00">
        <w:tc>
          <w:tcPr>
            <w:tcW w:w="5778" w:type="dxa"/>
          </w:tcPr>
          <w:p w14:paraId="5087046A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66C13F6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1EAA5E03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08E55BC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Columbus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OH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</w:rPr>
                  <w:t>43215</w:t>
                </w:r>
              </w:smartTag>
            </w:smartTag>
          </w:p>
          <w:p w14:paraId="61FEAE1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0269AF8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2B7F9B9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5980EFFC" w14:textId="77777777" w:rsidR="0078043F" w:rsidRDefault="0078043F" w:rsidP="009C0D00">
            <w:pPr>
              <w:rPr>
                <w:rFonts w:ascii="Arial" w:hAnsi="Arial"/>
                <w:b/>
              </w:rPr>
            </w:pPr>
          </w:p>
          <w:p w14:paraId="42837841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48A92A0F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1CBF5020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271AAD2" w14:textId="77777777" w:rsidR="0078043F" w:rsidRPr="00BD235E" w:rsidRDefault="0078043F" w:rsidP="009C0D00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0DB33A45" w14:textId="77777777" w:rsidR="0078043F" w:rsidRDefault="0078043F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78043F" w14:paraId="2709DDB7" w14:textId="77777777" w:rsidTr="009C0D00">
        <w:tc>
          <w:tcPr>
            <w:tcW w:w="5778" w:type="dxa"/>
          </w:tcPr>
          <w:p w14:paraId="38EB4222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– Equitable Division</w:t>
            </w:r>
          </w:p>
          <w:p w14:paraId="3454DF7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370D3B7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11AEDAF0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7C11DE1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5481D4F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13D42C5A" w14:textId="77777777" w:rsidR="0078043F" w:rsidRDefault="0078043F" w:rsidP="009C0D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5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</w:tc>
        <w:tc>
          <w:tcPr>
            <w:tcW w:w="5220" w:type="dxa"/>
          </w:tcPr>
          <w:p w14:paraId="4DB62EA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61284163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D. Wolford</w:t>
            </w:r>
          </w:p>
          <w:p w14:paraId="60615DD0" w14:textId="77777777" w:rsidR="0078043F" w:rsidRPr="001029FC" w:rsidRDefault="0078043F" w:rsidP="009C0D00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1258CF27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740FD5CB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716.857.7483</w:t>
            </w:r>
          </w:p>
          <w:p w14:paraId="1E89C9A7" w14:textId="77777777" w:rsidR="0078043F" w:rsidRDefault="0078043F" w:rsidP="009C0D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6" w:history="1">
              <w:r w:rsidRPr="00E54F4A">
                <w:rPr>
                  <w:rStyle w:val="Hyperlink"/>
                  <w:rFonts w:ascii="Arial" w:hAnsi="Arial"/>
                </w:rPr>
                <w:t>wolfordd@natfuel.com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78043F" w14:paraId="00C8977C" w14:textId="77777777" w:rsidTr="009C0D00">
        <w:tc>
          <w:tcPr>
            <w:tcW w:w="5778" w:type="dxa"/>
          </w:tcPr>
          <w:p w14:paraId="408B8B5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The Peoples Natural Gas Company</w:t>
            </w:r>
          </w:p>
          <w:p w14:paraId="446DB551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3FD1B20D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6AA87D7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5CE1B81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5A6001E0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034DF12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7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220" w:type="dxa"/>
          </w:tcPr>
          <w:p w14:paraId="775E703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7D0383B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0AE0AAAC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68003BF5" w14:textId="77777777" w:rsidR="0078043F" w:rsidRDefault="0078043F" w:rsidP="009C0D00">
            <w:pPr>
              <w:rPr>
                <w:rFonts w:ascii="Arial" w:hAnsi="Arial"/>
              </w:rPr>
            </w:pPr>
            <w:smartTag w:uri="urn:schemas-microsoft-com:office:smarttags" w:element="City">
              <w:r>
                <w:rPr>
                  <w:rFonts w:ascii="Arial" w:hAnsi="Arial"/>
                </w:rPr>
                <w:t>Philadelphia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PA</w:t>
              </w:r>
            </w:smartTag>
            <w:r>
              <w:rPr>
                <w:rFonts w:ascii="Arial" w:hAnsi="Arial"/>
              </w:rPr>
              <w:t xml:space="preserve">  19103</w:t>
            </w:r>
          </w:p>
          <w:p w14:paraId="6C091E0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34D23F0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78043F" w14:paraId="46620853" w14:textId="77777777" w:rsidTr="009C0D00">
        <w:tc>
          <w:tcPr>
            <w:tcW w:w="5778" w:type="dxa"/>
          </w:tcPr>
          <w:p w14:paraId="2A681C6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</w:p>
          <w:p w14:paraId="771689A3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36AB1EF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5DD0162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12EE3B32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5861B80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7DD5CE7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9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</w:tc>
        <w:tc>
          <w:tcPr>
            <w:tcW w:w="5220" w:type="dxa"/>
          </w:tcPr>
          <w:p w14:paraId="4241CF87" w14:textId="77777777" w:rsidR="0078043F" w:rsidRPr="00031B83" w:rsidRDefault="0078043F" w:rsidP="009C0D00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71C33E10" w14:textId="77777777" w:rsidR="0078043F" w:rsidRDefault="0078043F" w:rsidP="009C0D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Nicholas </w:t>
            </w:r>
            <w:proofErr w:type="spellStart"/>
            <w:r>
              <w:rPr>
                <w:rFonts w:ascii="Arial" w:hAnsi="Arial" w:cs="Arial"/>
                <w:szCs w:val="24"/>
              </w:rPr>
              <w:t>LaPergola</w:t>
            </w:r>
            <w:proofErr w:type="spellEnd"/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6A30EBB6" w14:textId="77777777" w:rsidR="0078043F" w:rsidRPr="00FF69ED" w:rsidRDefault="0078043F" w:rsidP="009C0D00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215.684.</w:t>
            </w:r>
            <w:r>
              <w:rPr>
                <w:rFonts w:ascii="Arial" w:hAnsi="Arial" w:cs="Arial"/>
                <w:szCs w:val="24"/>
              </w:rPr>
              <w:t>6278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0" w:history="1">
              <w:r>
                <w:rPr>
                  <w:rStyle w:val="Hyperlink"/>
                  <w:rFonts w:ascii="Arial" w:hAnsi="Arial" w:cs="Arial"/>
                  <w:szCs w:val="24"/>
                </w:rPr>
                <w:t>nicholas.lapergola@pgworks.com</w:t>
              </w:r>
            </w:hyperlink>
          </w:p>
          <w:p w14:paraId="71CFA7B7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</w:p>
        </w:tc>
      </w:tr>
      <w:tr w:rsidR="0078043F" w14:paraId="0CB3CBEC" w14:textId="77777777" w:rsidTr="009C0D00">
        <w:tc>
          <w:tcPr>
            <w:tcW w:w="5778" w:type="dxa"/>
          </w:tcPr>
          <w:p w14:paraId="39E620E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UGI Central Penn</w:t>
            </w:r>
          </w:p>
          <w:p w14:paraId="4C894C6E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4A46043B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7B1D3754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2AE080F0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01BF2E90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1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1E6A06B5" w14:textId="77777777" w:rsidR="0078043F" w:rsidRDefault="0078043F" w:rsidP="009C0D00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649010AA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</w:t>
            </w:r>
          </w:p>
          <w:p w14:paraId="05DC4279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6DEEC0F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7B6DDFF4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4135893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3DDD6995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72283CDD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</w:p>
        </w:tc>
      </w:tr>
      <w:tr w:rsidR="0078043F" w14:paraId="57825075" w14:textId="77777777" w:rsidTr="009C0D00">
        <w:tc>
          <w:tcPr>
            <w:tcW w:w="5778" w:type="dxa"/>
          </w:tcPr>
          <w:p w14:paraId="68A2C3EB" w14:textId="77777777" w:rsidR="0078043F" w:rsidRDefault="0078043F" w:rsidP="009C0D00">
            <w:pPr>
              <w:rPr>
                <w:rFonts w:ascii="Arial" w:hAnsi="Arial"/>
              </w:rPr>
            </w:pPr>
            <w:r w:rsidRPr="007A5F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b/>
              </w:rPr>
              <w:t>Valley Energy Inc.</w:t>
            </w:r>
          </w:p>
          <w:p w14:paraId="47430E80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72900F33" w14:textId="77777777" w:rsidR="0078043F" w:rsidRDefault="0078043F" w:rsidP="009C0D00">
            <w:pPr>
              <w:rPr>
                <w:rFonts w:ascii="Arial" w:hAnsi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523 South Keystone Avenue</w:t>
                </w:r>
              </w:smartTag>
            </w:smartTag>
          </w:p>
          <w:p w14:paraId="1BA41B67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01BC0C4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262F8258" w14:textId="77777777" w:rsidR="0078043F" w:rsidRPr="007A5F12" w:rsidRDefault="0078043F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3" w:history="1">
              <w:r w:rsidRPr="009307CC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07A82432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Penn Natural</w:t>
            </w:r>
          </w:p>
          <w:p w14:paraId="58813B73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70D287D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57B20D82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64BD1C4D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45F39B47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4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2D98BC73" w14:textId="77777777" w:rsidR="0078043F" w:rsidRDefault="0078043F" w:rsidP="009C0D00">
            <w:pPr>
              <w:rPr>
                <w:rFonts w:ascii="Arial" w:hAnsi="Arial"/>
              </w:rPr>
            </w:pPr>
          </w:p>
        </w:tc>
      </w:tr>
    </w:tbl>
    <w:p w14:paraId="3D5579B0" w14:textId="77777777" w:rsidR="0078043F" w:rsidRDefault="0078043F" w:rsidP="0078043F">
      <w:pPr>
        <w:suppressAutoHyphens/>
        <w:rPr>
          <w:rFonts w:ascii="Arial" w:hAnsi="Arial"/>
        </w:rPr>
      </w:pPr>
    </w:p>
    <w:p w14:paraId="132A1EF8" w14:textId="77777777" w:rsidR="0078043F" w:rsidRDefault="0078043F" w:rsidP="0078043F">
      <w:pPr>
        <w:suppressAutoHyphens/>
        <w:rPr>
          <w:rFonts w:ascii="Arial" w:hAnsi="Arial"/>
        </w:rPr>
      </w:pPr>
    </w:p>
    <w:p w14:paraId="51F2D540" w14:textId="77777777" w:rsidR="0078043F" w:rsidRDefault="0078043F" w:rsidP="0078043F">
      <w:pPr>
        <w:suppressAutoHyphens/>
        <w:rPr>
          <w:rFonts w:ascii="Arial" w:hAnsi="Arial"/>
        </w:rPr>
      </w:pPr>
    </w:p>
    <w:p w14:paraId="6BEBEB30" w14:textId="77777777" w:rsidR="0078043F" w:rsidRDefault="0078043F" w:rsidP="0078043F">
      <w:pPr>
        <w:suppressAutoHyphens/>
        <w:rPr>
          <w:rFonts w:ascii="Arial" w:hAnsi="Arial"/>
        </w:rPr>
      </w:pPr>
    </w:p>
    <w:p w14:paraId="54AA82B4" w14:textId="77777777" w:rsidR="0078043F" w:rsidRDefault="0078043F" w:rsidP="0078043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2C650D62" w14:textId="77777777" w:rsidR="0078043F" w:rsidRPr="004C5BB1" w:rsidRDefault="0078043F" w:rsidP="0078043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3BBF21D9" w14:textId="77777777" w:rsidR="0078043F" w:rsidRDefault="0078043F" w:rsidP="0078043F">
      <w:pPr>
        <w:suppressAutoHyphens/>
        <w:rPr>
          <w:rFonts w:ascii="Arial" w:hAnsi="Arial"/>
        </w:rPr>
      </w:pPr>
    </w:p>
    <w:p w14:paraId="2E8252FB" w14:textId="77777777" w:rsidR="0078043F" w:rsidRDefault="0078043F" w:rsidP="0078043F">
      <w:pPr>
        <w:suppressAutoHyphens/>
        <w:jc w:val="center"/>
        <w:rPr>
          <w:rFonts w:ascii="Arial" w:hAnsi="Arial"/>
        </w:rPr>
      </w:pPr>
    </w:p>
    <w:p w14:paraId="58B63628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148879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6870E71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641C35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53EED21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BFEAA4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3D72B2D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0A03ED5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E9730EC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5977B13" w14:textId="77777777" w:rsidR="0078043F" w:rsidRPr="00532C38" w:rsidRDefault="0078043F" w:rsidP="00416FFD">
      <w:pPr>
        <w:pStyle w:val="ListParagraph"/>
        <w:rPr>
          <w:sz w:val="24"/>
          <w:szCs w:val="24"/>
          <w:highlight w:val="green"/>
        </w:rPr>
      </w:pPr>
    </w:p>
    <w:sectPr w:rsidR="0078043F" w:rsidRPr="00532C38" w:rsidSect="006C5A9F">
      <w:footerReference w:type="default" r:id="rId2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C04FC" w14:textId="77777777" w:rsidR="00E06D83" w:rsidRDefault="00E06D83">
      <w:r>
        <w:separator/>
      </w:r>
    </w:p>
  </w:endnote>
  <w:endnote w:type="continuationSeparator" w:id="0">
    <w:p w14:paraId="3AE231FA" w14:textId="77777777" w:rsidR="00E06D83" w:rsidRDefault="00E0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0A6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76C50" w14:textId="77777777" w:rsidR="00E06D83" w:rsidRDefault="00E06D83">
      <w:r>
        <w:separator/>
      </w:r>
    </w:p>
  </w:footnote>
  <w:footnote w:type="continuationSeparator" w:id="0">
    <w:p w14:paraId="0EF8539B" w14:textId="77777777" w:rsidR="00E06D83" w:rsidRDefault="00E0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1655C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01D1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571E"/>
    <w:rsid w:val="002B6AF2"/>
    <w:rsid w:val="002C355B"/>
    <w:rsid w:val="002D18F2"/>
    <w:rsid w:val="002D5BCC"/>
    <w:rsid w:val="002E1FF7"/>
    <w:rsid w:val="002E40AD"/>
    <w:rsid w:val="002F1FA1"/>
    <w:rsid w:val="002F4A02"/>
    <w:rsid w:val="00302CD9"/>
    <w:rsid w:val="00305402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A7F1D"/>
    <w:rsid w:val="003B2585"/>
    <w:rsid w:val="003B7F07"/>
    <w:rsid w:val="003C2D27"/>
    <w:rsid w:val="003D085D"/>
    <w:rsid w:val="003E345B"/>
    <w:rsid w:val="00401524"/>
    <w:rsid w:val="00407520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B3DFF"/>
    <w:rsid w:val="004C6A17"/>
    <w:rsid w:val="004E09C2"/>
    <w:rsid w:val="004E589D"/>
    <w:rsid w:val="004F62B7"/>
    <w:rsid w:val="00502C29"/>
    <w:rsid w:val="0052287D"/>
    <w:rsid w:val="00524A10"/>
    <w:rsid w:val="005259C4"/>
    <w:rsid w:val="00525B09"/>
    <w:rsid w:val="00532C38"/>
    <w:rsid w:val="00534A16"/>
    <w:rsid w:val="00535A8A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76ED2"/>
    <w:rsid w:val="005820EE"/>
    <w:rsid w:val="00590A7D"/>
    <w:rsid w:val="00596FAB"/>
    <w:rsid w:val="005A24C5"/>
    <w:rsid w:val="005A49A5"/>
    <w:rsid w:val="005A7419"/>
    <w:rsid w:val="005B370A"/>
    <w:rsid w:val="005C1B95"/>
    <w:rsid w:val="005C75CE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458E"/>
    <w:rsid w:val="006640C3"/>
    <w:rsid w:val="00666971"/>
    <w:rsid w:val="0068420C"/>
    <w:rsid w:val="00692DA2"/>
    <w:rsid w:val="00694159"/>
    <w:rsid w:val="006957B7"/>
    <w:rsid w:val="006B06E4"/>
    <w:rsid w:val="006B690C"/>
    <w:rsid w:val="006C4616"/>
    <w:rsid w:val="006C5A9F"/>
    <w:rsid w:val="006C7C10"/>
    <w:rsid w:val="006D24B1"/>
    <w:rsid w:val="006D3428"/>
    <w:rsid w:val="006D3889"/>
    <w:rsid w:val="006E019D"/>
    <w:rsid w:val="006E224D"/>
    <w:rsid w:val="006E421E"/>
    <w:rsid w:val="006E437A"/>
    <w:rsid w:val="006E5CDB"/>
    <w:rsid w:val="006F1490"/>
    <w:rsid w:val="006F5F75"/>
    <w:rsid w:val="00702CF9"/>
    <w:rsid w:val="007034BA"/>
    <w:rsid w:val="00714404"/>
    <w:rsid w:val="007165DB"/>
    <w:rsid w:val="00724048"/>
    <w:rsid w:val="007303AE"/>
    <w:rsid w:val="00741281"/>
    <w:rsid w:val="007441F6"/>
    <w:rsid w:val="00751EB6"/>
    <w:rsid w:val="0075516F"/>
    <w:rsid w:val="00765CAD"/>
    <w:rsid w:val="0077013A"/>
    <w:rsid w:val="00772CDE"/>
    <w:rsid w:val="0078043F"/>
    <w:rsid w:val="00787280"/>
    <w:rsid w:val="007A62E9"/>
    <w:rsid w:val="007A6B31"/>
    <w:rsid w:val="007B0845"/>
    <w:rsid w:val="007B7255"/>
    <w:rsid w:val="007C513C"/>
    <w:rsid w:val="007C5A08"/>
    <w:rsid w:val="007C5F67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52E5B"/>
    <w:rsid w:val="00860569"/>
    <w:rsid w:val="00860819"/>
    <w:rsid w:val="00872678"/>
    <w:rsid w:val="00884888"/>
    <w:rsid w:val="00890DDA"/>
    <w:rsid w:val="00893896"/>
    <w:rsid w:val="008B513D"/>
    <w:rsid w:val="008B72C2"/>
    <w:rsid w:val="008C6117"/>
    <w:rsid w:val="008D0E3F"/>
    <w:rsid w:val="008D37DA"/>
    <w:rsid w:val="008E3360"/>
    <w:rsid w:val="008F498B"/>
    <w:rsid w:val="008F57BF"/>
    <w:rsid w:val="008F707B"/>
    <w:rsid w:val="009063C7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20FB5"/>
    <w:rsid w:val="00A3389D"/>
    <w:rsid w:val="00A343E5"/>
    <w:rsid w:val="00A45F89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07FA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452E"/>
    <w:rsid w:val="00C15B84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93592"/>
    <w:rsid w:val="00CA39A1"/>
    <w:rsid w:val="00CC27AD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06D83"/>
    <w:rsid w:val="00E20C2C"/>
    <w:rsid w:val="00E25181"/>
    <w:rsid w:val="00E376EB"/>
    <w:rsid w:val="00E430FD"/>
    <w:rsid w:val="00E5063C"/>
    <w:rsid w:val="00E5328F"/>
    <w:rsid w:val="00E566E2"/>
    <w:rsid w:val="00E57340"/>
    <w:rsid w:val="00E724D8"/>
    <w:rsid w:val="00E7358B"/>
    <w:rsid w:val="00E756B3"/>
    <w:rsid w:val="00E8035A"/>
    <w:rsid w:val="00E86947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717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FA67A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paragraph" w:styleId="FootnoteText">
    <w:name w:val="footnote text"/>
    <w:basedOn w:val="Normal"/>
    <w:link w:val="FootnoteTextChar"/>
    <w:semiHidden/>
    <w:rsid w:val="0078043F"/>
  </w:style>
  <w:style w:type="character" w:customStyle="1" w:styleId="FootnoteTextChar">
    <w:name w:val="Footnote Text Char"/>
    <w:basedOn w:val="DefaultParagraphFont"/>
    <w:link w:val="FootnoteText"/>
    <w:semiHidden/>
    <w:rsid w:val="0078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carlos.thillet@exeloncorp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lahoff@ug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hyperlink" Target="mailto:Lynda.w.petrichevich@peoples-ga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wolfordd@natfuel.com" TargetMode="External"/><Relationship Id="rId20" Type="http://schemas.openxmlformats.org/officeDocument/2006/relationships/hyperlink" Target="mailto:nicholas.lapergola@pg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24" Type="http://schemas.openxmlformats.org/officeDocument/2006/relationships/hyperlink" Target="mailto:dlahoff@ug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nda.w.petrichevich@peoples-gas.com" TargetMode="External"/><Relationship Id="rId23" Type="http://schemas.openxmlformats.org/officeDocument/2006/relationships/hyperlink" Target="mailto:erogers@ctenterprises.org" TargetMode="External"/><Relationship Id="rId10" Type="http://schemas.openxmlformats.org/officeDocument/2006/relationships/hyperlink" Target="http://www.puc.pa.gov/efiling/DocTypes.aspx" TargetMode="External"/><Relationship Id="rId19" Type="http://schemas.openxmlformats.org/officeDocument/2006/relationships/hyperlink" Target="mailto:Lynda.w.petrichevich@peoples-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mailto:mcaddell@nisource.com" TargetMode="External"/><Relationship Id="rId22" Type="http://schemas.openxmlformats.org/officeDocument/2006/relationships/hyperlink" Target="mailto:dlahoff@ugi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6C89-32E0-4E36-8B42-2C7C0450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7073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37</cp:revision>
  <cp:lastPrinted>2015-10-22T17:00:00Z</cp:lastPrinted>
  <dcterms:created xsi:type="dcterms:W3CDTF">2018-06-18T19:29:00Z</dcterms:created>
  <dcterms:modified xsi:type="dcterms:W3CDTF">2018-06-20T18:05:00Z</dcterms:modified>
</cp:coreProperties>
</file>